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F099" w14:textId="57EC6C35" w:rsidR="006D7576" w:rsidRPr="006D7576" w:rsidRDefault="006D7576" w:rsidP="006D7576">
      <w:pPr>
        <w:jc w:val="right"/>
        <w:rPr>
          <w:rFonts w:ascii="Arial" w:hAnsi="Arial" w:cs="Arial"/>
          <w:b/>
          <w:sz w:val="40"/>
          <w:szCs w:val="40"/>
          <w:lang w:val="cy-GB"/>
        </w:rPr>
      </w:pPr>
      <w:r w:rsidRPr="006D7576">
        <w:rPr>
          <w:rFonts w:ascii="Arial" w:hAnsi="Arial" w:cs="Arial"/>
          <w:b/>
          <w:sz w:val="40"/>
          <w:szCs w:val="40"/>
          <w:lang w:val="cy-GB"/>
        </w:rPr>
        <w:t xml:space="preserve">Grant ychwanegol </w:t>
      </w:r>
      <w:r w:rsidRPr="006D7576">
        <w:rPr>
          <w:rFonts w:ascii="Arial" w:hAnsi="Arial" w:cs="Arial"/>
          <w:b/>
          <w:iCs/>
          <w:sz w:val="40"/>
          <w:szCs w:val="40"/>
          <w:lang w:val="cy-GB"/>
        </w:rPr>
        <w:t>Lles drwy Goedwriaeth</w:t>
      </w:r>
    </w:p>
    <w:p w14:paraId="3BCDAA43" w14:textId="259A5EDD" w:rsidR="003E7EE8" w:rsidRPr="003E7EE8" w:rsidRDefault="003E7EE8" w:rsidP="006D7576">
      <w:pPr>
        <w:pBdr>
          <w:bottom w:val="single" w:sz="6" w:space="0" w:color="auto"/>
        </w:pBdr>
        <w:jc w:val="right"/>
        <w:rPr>
          <w:rFonts w:ascii="Arial" w:hAnsi="Arial" w:cs="Arial"/>
          <w:color w:val="000000" w:themeColor="text1"/>
          <w:sz w:val="40"/>
          <w:szCs w:val="40"/>
        </w:rPr>
      </w:pPr>
    </w:p>
    <w:p w14:paraId="06E29D0F" w14:textId="15022EF7" w:rsidR="006D49E2" w:rsidRPr="007E0EF8" w:rsidRDefault="006D49E2" w:rsidP="006D7576">
      <w:pPr>
        <w:ind w:left="1440"/>
        <w:rPr>
          <w:rFonts w:ascii="Arial" w:eastAsia="Arial" w:hAnsi="Arial" w:cs="Arial"/>
          <w:sz w:val="16"/>
          <w:szCs w:val="16"/>
        </w:rPr>
      </w:pPr>
    </w:p>
    <w:p w14:paraId="7D3E13E9" w14:textId="7BFE1B43" w:rsidR="006D7576" w:rsidRDefault="006D7576" w:rsidP="006D7576">
      <w:pPr>
        <w:ind w:left="1440"/>
      </w:pPr>
      <w:r>
        <w:rPr>
          <w:rFonts w:ascii="Arial" w:hAnsi="Arial" w:cs="Arial"/>
          <w:b/>
          <w:bCs/>
          <w:sz w:val="24"/>
          <w:szCs w:val="24"/>
          <w:lang w:val="cy-GB"/>
        </w:rPr>
        <w:t>Disgrifiad o'r prosiect:</w:t>
      </w:r>
    </w:p>
    <w:p w14:paraId="518ECE66" w14:textId="67CAEF36" w:rsidR="006D7576" w:rsidRDefault="006D7576" w:rsidP="006D7576">
      <w:pPr>
        <w:ind w:left="1440"/>
      </w:pPr>
    </w:p>
    <w:p w14:paraId="6E910986" w14:textId="0DDAFADD" w:rsidR="006D7576" w:rsidRDefault="006D7576" w:rsidP="006D7576">
      <w:pPr>
        <w:ind w:left="144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Dyrennir arian ychwanegol i gostau ffilmio ychwanegol prosiect presennol ar gyfer ffrydio gweithdai. </w:t>
      </w:r>
    </w:p>
    <w:p w14:paraId="4D275E27" w14:textId="2400230B" w:rsidR="006D7576" w:rsidRDefault="006D7576" w:rsidP="006D7576">
      <w:pPr>
        <w:ind w:left="1440"/>
      </w:pPr>
      <w:r>
        <w:rPr>
          <w:rFonts w:ascii="Arial" w:eastAsia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587BCF0" wp14:editId="250895A3">
            <wp:simplePos x="0" y="0"/>
            <wp:positionH relativeFrom="column">
              <wp:posOffset>3058160</wp:posOffset>
            </wp:positionH>
            <wp:positionV relativeFrom="paragraph">
              <wp:posOffset>13335</wp:posOffset>
            </wp:positionV>
            <wp:extent cx="2833370" cy="1420495"/>
            <wp:effectExtent l="0" t="0" r="508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yad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53DD66" w14:textId="1DC78923" w:rsidR="006D7576" w:rsidRDefault="006D7576" w:rsidP="006D7576">
      <w:pPr>
        <w:ind w:left="144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lang w:val="cy-GB"/>
        </w:rPr>
        <w:t>Roedd y prosiect peilot lles drwy natur gwreiddiol, Wellbeing through Woodcraft, yn ceisio arddangos effeithiolrwydd ymagwedd presgripsiynu cymdeithasol newydd a blaengar o ddarparu cefnogaeth i unigolion y mae'r pandemig Coronafeirws a'r cyfnodau clo dilynol wedi cael effaith andwyol arnynt</w:t>
      </w:r>
      <w:r>
        <w:rPr>
          <w:rFonts w:ascii="Arial" w:hAnsi="Arial" w:cs="Arial"/>
          <w:bCs/>
          <w:iCs/>
          <w:sz w:val="24"/>
          <w:szCs w:val="24"/>
          <w:lang w:val="cy-GB"/>
        </w:rPr>
        <w:t xml:space="preserve">. Byddai hyn yn cynnwys y rheini sydd â phroblemau iechyd meddwl "lefel isel" fel iselder a phryder cymdeithasol sy'n gysylltiedig â'r cyfnod clo, yn ogystal â'r rheini a chanddynt hanes blaenorol o broblemau iechyd meddwl, nad ydynt wedi gallu cymdeithasu neu dreulio amser tu fas oherwydd y cyfnodau clo. </w:t>
      </w:r>
    </w:p>
    <w:p w14:paraId="7E618D15" w14:textId="77777777" w:rsidR="006D7576" w:rsidRDefault="006D7576" w:rsidP="006D7576">
      <w:pPr>
        <w:autoSpaceDE w:val="0"/>
        <w:autoSpaceDN w:val="0"/>
        <w:adjustRightInd w:val="0"/>
        <w:ind w:left="1440"/>
        <w:rPr>
          <w:rFonts w:ascii="Arial" w:hAnsi="Arial" w:cs="Arial"/>
          <w:bCs/>
          <w:iCs/>
          <w:sz w:val="24"/>
          <w:szCs w:val="24"/>
        </w:rPr>
      </w:pPr>
    </w:p>
    <w:p w14:paraId="7F6E68B8" w14:textId="77777777" w:rsidR="006D7576" w:rsidRDefault="006D7576" w:rsidP="006D7576">
      <w:pPr>
        <w:ind w:left="1440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Cyfeiriwch at y prosiect </w:t>
      </w:r>
      <w:r>
        <w:rPr>
          <w:rFonts w:ascii="Arial" w:hAnsi="Arial" w:cs="Arial"/>
          <w:iCs/>
          <w:sz w:val="24"/>
          <w:szCs w:val="24"/>
          <w:lang w:val="cy-GB"/>
        </w:rPr>
        <w:t>Lles drwy Goedwriaeth</w:t>
      </w:r>
      <w:r>
        <w:rPr>
          <w:rFonts w:ascii="Arial" w:hAnsi="Arial" w:cs="Arial"/>
          <w:sz w:val="24"/>
          <w:szCs w:val="24"/>
          <w:lang w:val="cy-GB"/>
        </w:rPr>
        <w:t xml:space="preserve"> gwreiddiol ar y wefan i gael yr holl fanylion.</w:t>
      </w:r>
    </w:p>
    <w:p w14:paraId="49B4520E" w14:textId="77777777" w:rsidR="006D7576" w:rsidRDefault="006D7576" w:rsidP="006D7576">
      <w:pPr>
        <w:ind w:left="1440"/>
        <w:rPr>
          <w:rFonts w:ascii="Arial" w:eastAsia="Arial" w:hAnsi="Arial" w:cs="Arial"/>
          <w:sz w:val="24"/>
          <w:szCs w:val="24"/>
          <w:highlight w:val="yellow"/>
        </w:rPr>
      </w:pPr>
    </w:p>
    <w:p w14:paraId="25BCBCA1" w14:textId="77777777" w:rsidR="006D7576" w:rsidRDefault="006D7576" w:rsidP="006D7576">
      <w:pPr>
        <w:ind w:left="1440"/>
        <w:rPr>
          <w:rFonts w:ascii="Arial" w:hAnsi="Arial" w:cs="Arial"/>
          <w:b/>
          <w:sz w:val="24"/>
          <w:szCs w:val="24"/>
          <w:lang w:val="cy-GB"/>
        </w:rPr>
      </w:pPr>
      <w:r>
        <w:rPr>
          <w:rFonts w:ascii="Arial" w:hAnsi="Arial" w:cs="Arial"/>
          <w:b/>
          <w:sz w:val="24"/>
          <w:szCs w:val="24"/>
          <w:lang w:val="cy-GB"/>
        </w:rPr>
        <w:t>Cyfanswm y prosiect gyda’r dyfarniad ychwanegol hwn £18,870</w:t>
      </w:r>
    </w:p>
    <w:p w14:paraId="549D2249" w14:textId="77777777" w:rsidR="006D7576" w:rsidRDefault="006D7576" w:rsidP="006D7576">
      <w:pPr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cy-GB"/>
        </w:rPr>
        <w:t>Cyfraniad y RhDG gyda’r dyfarniad ychwanegol hwn £</w:t>
      </w:r>
      <w:r>
        <w:rPr>
          <w:rFonts w:ascii="Arial" w:hAnsi="Arial" w:cs="Arial"/>
          <w:b/>
          <w:sz w:val="24"/>
          <w:szCs w:val="24"/>
        </w:rPr>
        <w:t>13,000</w:t>
      </w:r>
    </w:p>
    <w:p w14:paraId="0DD9E874" w14:textId="5E68CA1B" w:rsidR="00254817" w:rsidRDefault="00254817" w:rsidP="006D7576">
      <w:pPr>
        <w:ind w:left="720" w:firstLine="414"/>
        <w:rPr>
          <w:rFonts w:ascii="Arial" w:hAnsi="Arial" w:cs="Arial"/>
          <w:bCs/>
          <w:iCs/>
          <w:sz w:val="24"/>
          <w:szCs w:val="24"/>
        </w:rPr>
      </w:pPr>
    </w:p>
    <w:p w14:paraId="70C02EF5" w14:textId="77777777" w:rsidR="006D7576" w:rsidRDefault="006D7576" w:rsidP="006D7576">
      <w:pPr>
        <w:ind w:left="144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Gwybodaeth am y prosiect:</w:t>
      </w:r>
    </w:p>
    <w:p w14:paraId="751E55E2" w14:textId="77777777" w:rsidR="006D7576" w:rsidRPr="00A64CB7" w:rsidRDefault="006D7576" w:rsidP="006D7576">
      <w:pPr>
        <w:ind w:left="720" w:firstLine="414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TableGrid"/>
        <w:tblW w:w="7508" w:type="dxa"/>
        <w:jc w:val="center"/>
        <w:tblLook w:val="04A0" w:firstRow="1" w:lastRow="0" w:firstColumn="1" w:lastColumn="0" w:noHBand="0" w:noVBand="1"/>
      </w:tblPr>
      <w:tblGrid>
        <w:gridCol w:w="4390"/>
        <w:gridCol w:w="3118"/>
      </w:tblGrid>
      <w:tr w:rsidR="00B73C08" w14:paraId="4719CD47" w14:textId="77777777" w:rsidTr="3F12E644">
        <w:trPr>
          <w:jc w:val="center"/>
        </w:trPr>
        <w:tc>
          <w:tcPr>
            <w:tcW w:w="4390" w:type="dxa"/>
            <w:shd w:val="clear" w:color="auto" w:fill="9BBB59" w:themeFill="accent3"/>
          </w:tcPr>
          <w:p w14:paraId="291DE89B" w14:textId="556265EC" w:rsidR="00B73C08" w:rsidRDefault="003E7EE8" w:rsidP="00EA038C">
            <w:pPr>
              <w:rPr>
                <w:rFonts w:ascii="Arial" w:hAnsi="Arial" w:cs="Arial"/>
                <w:sz w:val="24"/>
                <w:szCs w:val="24"/>
              </w:rPr>
            </w:pPr>
            <w:r w:rsidRPr="003E7EE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  <w:r w:rsidR="00B863E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br w:type="page"/>
            </w:r>
            <w:r w:rsidR="006E3DB7">
              <w:rPr>
                <w:rFonts w:ascii="Arial" w:hAnsi="Arial" w:cs="Arial"/>
                <w:sz w:val="24"/>
                <w:szCs w:val="24"/>
              </w:rPr>
              <w:t>Cyfanswm cost y prosciect:</w:t>
            </w:r>
          </w:p>
        </w:tc>
        <w:tc>
          <w:tcPr>
            <w:tcW w:w="3118" w:type="dxa"/>
          </w:tcPr>
          <w:p w14:paraId="7B715D6B" w14:textId="3AA332A2" w:rsidR="00B73C08" w:rsidRDefault="006D7576" w:rsidP="00EA0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£4354.77</w:t>
            </w:r>
          </w:p>
        </w:tc>
      </w:tr>
      <w:tr w:rsidR="006E3DB7" w14:paraId="0AA88AE3" w14:textId="77777777" w:rsidTr="3F12E644">
        <w:trPr>
          <w:jc w:val="center"/>
        </w:trPr>
        <w:tc>
          <w:tcPr>
            <w:tcW w:w="4390" w:type="dxa"/>
            <w:shd w:val="clear" w:color="auto" w:fill="9BBB59" w:themeFill="accent3"/>
          </w:tcPr>
          <w:p w14:paraId="43E4FCED" w14:textId="1A4AD0CE" w:rsidR="006E3DB7" w:rsidRDefault="006E3DB7" w:rsidP="006E3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Cyfanswm yr arian gan yr UE/Llywodraeth Cymru:</w:t>
            </w:r>
          </w:p>
        </w:tc>
        <w:tc>
          <w:tcPr>
            <w:tcW w:w="3118" w:type="dxa"/>
          </w:tcPr>
          <w:p w14:paraId="72281DE7" w14:textId="77777777" w:rsidR="006D7576" w:rsidRDefault="006D7576" w:rsidP="006D7576">
            <w:pPr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£3000.00</w:t>
            </w:r>
          </w:p>
          <w:p w14:paraId="42C7EBA9" w14:textId="2660FF1F" w:rsidR="006E3DB7" w:rsidRPr="005D4771" w:rsidRDefault="006E3DB7" w:rsidP="006D7576">
            <w:pPr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EE4EDCB" w14:textId="77777777" w:rsidR="00D63928" w:rsidRDefault="00D63928" w:rsidP="009E06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3928" w:rsidSect="00E05B33">
      <w:head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D28A" w14:textId="77777777" w:rsidR="00163AF5" w:rsidRDefault="00163AF5" w:rsidP="00D63928">
      <w:r>
        <w:separator/>
      </w:r>
    </w:p>
  </w:endnote>
  <w:endnote w:type="continuationSeparator" w:id="0">
    <w:p w14:paraId="092C6D74" w14:textId="77777777" w:rsidR="00163AF5" w:rsidRDefault="00163AF5" w:rsidP="00D6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70DEA" w14:textId="77777777" w:rsidR="00E05B33" w:rsidRDefault="00E05B33" w:rsidP="00E05B33">
    <w:pPr>
      <w:pStyle w:val="Footer"/>
      <w:tabs>
        <w:tab w:val="clear" w:pos="4513"/>
        <w:tab w:val="clear" w:pos="9026"/>
        <w:tab w:val="left" w:pos="5662"/>
      </w:tabs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54216AC" wp14:editId="736C88D1">
          <wp:simplePos x="0" y="0"/>
          <wp:positionH relativeFrom="column">
            <wp:posOffset>-768465</wp:posOffset>
          </wp:positionH>
          <wp:positionV relativeFrom="paragraph">
            <wp:posOffset>-234084</wp:posOffset>
          </wp:positionV>
          <wp:extent cx="1853565" cy="737870"/>
          <wp:effectExtent l="0" t="0" r="0" b="508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5C9ACF1" wp14:editId="44FC6C7F">
          <wp:simplePos x="0" y="0"/>
          <wp:positionH relativeFrom="column">
            <wp:posOffset>4398068</wp:posOffset>
          </wp:positionH>
          <wp:positionV relativeFrom="paragraph">
            <wp:posOffset>-393988</wp:posOffset>
          </wp:positionV>
          <wp:extent cx="2076219" cy="822461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219" cy="82246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8B8C" w14:textId="77777777" w:rsidR="00163AF5" w:rsidRDefault="00163AF5" w:rsidP="00D63928">
      <w:r>
        <w:separator/>
      </w:r>
    </w:p>
  </w:footnote>
  <w:footnote w:type="continuationSeparator" w:id="0">
    <w:p w14:paraId="634C7AF1" w14:textId="77777777" w:rsidR="00163AF5" w:rsidRDefault="00163AF5" w:rsidP="00D63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8BE82" w14:textId="77777777" w:rsidR="00D63928" w:rsidRDefault="00D6392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1" wp14:anchorId="2CC84DFD" wp14:editId="1B64A347">
          <wp:simplePos x="0" y="0"/>
          <wp:positionH relativeFrom="page">
            <wp:posOffset>0</wp:posOffset>
          </wp:positionH>
          <wp:positionV relativeFrom="paragraph">
            <wp:posOffset>-651856</wp:posOffset>
          </wp:positionV>
          <wp:extent cx="7543800" cy="10723759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237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2AE95" w14:textId="77777777" w:rsidR="006E3DB7" w:rsidRPr="00B73C08" w:rsidRDefault="006E3DB7" w:rsidP="006E3DB7">
    <w:pPr>
      <w:pStyle w:val="Header"/>
      <w:ind w:firstLine="4320"/>
      <w:rPr>
        <w:sz w:val="56"/>
        <w:szCs w:val="56"/>
      </w:rPr>
    </w:pP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2336" behindDoc="1" locked="0" layoutInCell="1" allowOverlap="1" wp14:anchorId="29706219" wp14:editId="577015FF">
          <wp:simplePos x="0" y="0"/>
          <wp:positionH relativeFrom="page">
            <wp:align>right</wp:align>
          </wp:positionH>
          <wp:positionV relativeFrom="paragraph">
            <wp:posOffset>-733021</wp:posOffset>
          </wp:positionV>
          <wp:extent cx="7606146" cy="1072959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46" cy="10729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3360" behindDoc="0" locked="0" layoutInCell="1" allowOverlap="1" wp14:anchorId="0208CB55" wp14:editId="266D1A60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73C08">
      <w:rPr>
        <w:noProof/>
        <w:sz w:val="56"/>
        <w:szCs w:val="56"/>
        <w:lang w:eastAsia="en-GB"/>
      </w:rPr>
      <w:drawing>
        <wp:anchor distT="0" distB="0" distL="114300" distR="114300" simplePos="0" relativeHeight="251664384" behindDoc="0" locked="0" layoutInCell="1" allowOverlap="1" wp14:anchorId="4299ABF2" wp14:editId="1C662FF1">
          <wp:simplePos x="0" y="0"/>
          <wp:positionH relativeFrom="column">
            <wp:posOffset>173182</wp:posOffset>
          </wp:positionH>
          <wp:positionV relativeFrom="paragraph">
            <wp:posOffset>-3075248</wp:posOffset>
          </wp:positionV>
          <wp:extent cx="1853565" cy="737870"/>
          <wp:effectExtent l="0" t="0" r="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356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56"/>
        <w:szCs w:val="56"/>
      </w:rPr>
      <w:t>Ffeithlen y Prosciect</w:t>
    </w:r>
  </w:p>
  <w:p w14:paraId="2F6D6AC8" w14:textId="222DAE41" w:rsidR="00E05B33" w:rsidRPr="006E3DB7" w:rsidRDefault="00E05B33" w:rsidP="006E3D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654"/>
    <w:multiLevelType w:val="hybridMultilevel"/>
    <w:tmpl w:val="978C6F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FC55DC"/>
    <w:multiLevelType w:val="hybridMultilevel"/>
    <w:tmpl w:val="5F66262E"/>
    <w:lvl w:ilvl="0" w:tplc="0809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" w15:restartNumberingAfterBreak="0">
    <w:nsid w:val="0E698481"/>
    <w:multiLevelType w:val="hybridMultilevel"/>
    <w:tmpl w:val="24C0649C"/>
    <w:lvl w:ilvl="0" w:tplc="4E101C92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97D08B30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50B8387A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9C4C85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62E1718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3EEE93F4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6D363F1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AC3291CE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1600412A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A1A5720"/>
    <w:multiLevelType w:val="hybridMultilevel"/>
    <w:tmpl w:val="477CD7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EFF127"/>
    <w:multiLevelType w:val="hybridMultilevel"/>
    <w:tmpl w:val="3BD6E1A8"/>
    <w:lvl w:ilvl="0" w:tplc="6504DF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A4AE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6A482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AAE1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4423E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FCC4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4A13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E6D4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8C682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BD407A"/>
    <w:multiLevelType w:val="hybridMultilevel"/>
    <w:tmpl w:val="A080C9E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EEA67A"/>
    <w:multiLevelType w:val="hybridMultilevel"/>
    <w:tmpl w:val="AF029172"/>
    <w:lvl w:ilvl="0" w:tplc="5874D5B8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B622AA6E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AA7272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9174B5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E82454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D37A7EF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D854878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10DACC9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F618BE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 w15:restartNumberingAfterBreak="0">
    <w:nsid w:val="486C1ADE"/>
    <w:multiLevelType w:val="hybridMultilevel"/>
    <w:tmpl w:val="61BCFDC2"/>
    <w:lvl w:ilvl="0" w:tplc="B93A5E86">
      <w:start w:val="1"/>
      <w:numFmt w:val="bullet"/>
      <w:lvlText w:val="·"/>
      <w:lvlJc w:val="left"/>
      <w:pPr>
        <w:ind w:left="1494" w:hanging="360"/>
      </w:pPr>
      <w:rPr>
        <w:rFonts w:ascii="Symbol" w:hAnsi="Symbol" w:hint="default"/>
      </w:rPr>
    </w:lvl>
    <w:lvl w:ilvl="1" w:tplc="A3B4BA0A">
      <w:start w:val="1"/>
      <w:numFmt w:val="bullet"/>
      <w:lvlText w:val="o"/>
      <w:lvlJc w:val="left"/>
      <w:pPr>
        <w:ind w:left="2214" w:hanging="360"/>
      </w:pPr>
      <w:rPr>
        <w:rFonts w:ascii="&quot;Courier New&quot;" w:hAnsi="&quot;Courier New&quot;" w:hint="default"/>
      </w:rPr>
    </w:lvl>
    <w:lvl w:ilvl="2" w:tplc="86B65C40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8ED06450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DDEC291C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A1329786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593EFE1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D78C658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B46C3A30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C0A50DE"/>
    <w:multiLevelType w:val="hybridMultilevel"/>
    <w:tmpl w:val="1A0C9EF8"/>
    <w:lvl w:ilvl="0" w:tplc="2CA40C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E09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A28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84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05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60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8C8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CD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522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06B1"/>
    <w:multiLevelType w:val="hybridMultilevel"/>
    <w:tmpl w:val="A6C0A490"/>
    <w:lvl w:ilvl="0" w:tplc="9FE478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290A0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938E26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20C4C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81EF4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6CA87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1C10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946F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BCECB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DE65FD"/>
    <w:multiLevelType w:val="hybridMultilevel"/>
    <w:tmpl w:val="D7F6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A0F5D"/>
    <w:multiLevelType w:val="hybridMultilevel"/>
    <w:tmpl w:val="A5BA7AF2"/>
    <w:lvl w:ilvl="0" w:tplc="347E54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54D2D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586829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0404C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EEA5BF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B851F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A8F95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26829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E5C2EDA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20BB71"/>
    <w:multiLevelType w:val="hybridMultilevel"/>
    <w:tmpl w:val="7C763D52"/>
    <w:lvl w:ilvl="0" w:tplc="D41E3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6BC7C6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3D675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9403A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504AED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5A4FE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6EEC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5472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09661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386402"/>
    <w:multiLevelType w:val="hybridMultilevel"/>
    <w:tmpl w:val="AF9A5792"/>
    <w:lvl w:ilvl="0" w:tplc="D264C7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CAB2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27427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D589A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86D0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D2FB3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ED057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26CB7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18475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325553"/>
    <w:multiLevelType w:val="hybridMultilevel"/>
    <w:tmpl w:val="4950F5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3"/>
  </w:num>
  <w:num w:numId="12">
    <w:abstractNumId w:val="7"/>
  </w:num>
  <w:num w:numId="13">
    <w:abstractNumId w:val="8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28"/>
    <w:rsid w:val="00030C42"/>
    <w:rsid w:val="00041410"/>
    <w:rsid w:val="0006341D"/>
    <w:rsid w:val="000C6162"/>
    <w:rsid w:val="00107F6D"/>
    <w:rsid w:val="00137841"/>
    <w:rsid w:val="00163AF5"/>
    <w:rsid w:val="0018004A"/>
    <w:rsid w:val="001B3885"/>
    <w:rsid w:val="001C2FAC"/>
    <w:rsid w:val="00254817"/>
    <w:rsid w:val="002D1FEC"/>
    <w:rsid w:val="003A339F"/>
    <w:rsid w:val="003E7EE8"/>
    <w:rsid w:val="003F7748"/>
    <w:rsid w:val="00470027"/>
    <w:rsid w:val="00497C2F"/>
    <w:rsid w:val="0057694F"/>
    <w:rsid w:val="005D4771"/>
    <w:rsid w:val="0062420C"/>
    <w:rsid w:val="00660465"/>
    <w:rsid w:val="00687414"/>
    <w:rsid w:val="006D49E2"/>
    <w:rsid w:val="006D7576"/>
    <w:rsid w:val="006E3DB7"/>
    <w:rsid w:val="00705F21"/>
    <w:rsid w:val="00710A65"/>
    <w:rsid w:val="007A4E52"/>
    <w:rsid w:val="007E0EF8"/>
    <w:rsid w:val="00831801"/>
    <w:rsid w:val="00843026"/>
    <w:rsid w:val="008A6D13"/>
    <w:rsid w:val="00904282"/>
    <w:rsid w:val="00957738"/>
    <w:rsid w:val="009E06B9"/>
    <w:rsid w:val="009E55C1"/>
    <w:rsid w:val="00A20BF7"/>
    <w:rsid w:val="00AF6A21"/>
    <w:rsid w:val="00B53BC4"/>
    <w:rsid w:val="00B73C08"/>
    <w:rsid w:val="00B863E7"/>
    <w:rsid w:val="00C34E71"/>
    <w:rsid w:val="00C5649A"/>
    <w:rsid w:val="00C84FD7"/>
    <w:rsid w:val="00C87817"/>
    <w:rsid w:val="00C94563"/>
    <w:rsid w:val="00CD6C35"/>
    <w:rsid w:val="00D25982"/>
    <w:rsid w:val="00D63928"/>
    <w:rsid w:val="00E045B7"/>
    <w:rsid w:val="00E05B33"/>
    <w:rsid w:val="00E407DE"/>
    <w:rsid w:val="00EA038C"/>
    <w:rsid w:val="00F11E59"/>
    <w:rsid w:val="00F56858"/>
    <w:rsid w:val="3F12E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7DDA88"/>
  <w15:chartTrackingRefBased/>
  <w15:docId w15:val="{72807D7F-3AAE-4137-BD63-4A9F63FF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928"/>
  </w:style>
  <w:style w:type="paragraph" w:styleId="Footer">
    <w:name w:val="footer"/>
    <w:basedOn w:val="Normal"/>
    <w:link w:val="FooterChar"/>
    <w:uiPriority w:val="99"/>
    <w:unhideWhenUsed/>
    <w:rsid w:val="00D639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3928"/>
  </w:style>
  <w:style w:type="table" w:styleId="TableGrid">
    <w:name w:val="Table Grid"/>
    <w:basedOn w:val="TableNormal"/>
    <w:uiPriority w:val="59"/>
    <w:rsid w:val="00B7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39F"/>
    <w:pPr>
      <w:ind w:left="720"/>
      <w:contextualSpacing/>
    </w:pPr>
    <w:rPr>
      <w:rFonts w:ascii="Arial (W1)" w:eastAsia="Times New Roman" w:hAnsi="Arial (W1)" w:cs="Arial"/>
      <w:sz w:val="24"/>
      <w:szCs w:val="24"/>
      <w:lang w:eastAsia="en-GB"/>
    </w:rPr>
  </w:style>
  <w:style w:type="paragraph" w:customStyle="1" w:styleId="paragraph">
    <w:name w:val="paragraph"/>
    <w:basedOn w:val="Normal"/>
    <w:rsid w:val="009E06B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E06B9"/>
  </w:style>
  <w:style w:type="character" w:customStyle="1" w:styleId="eop">
    <w:name w:val="eop"/>
    <w:basedOn w:val="DefaultParagraphFont"/>
    <w:rsid w:val="009E06B9"/>
  </w:style>
  <w:style w:type="character" w:styleId="CommentReference">
    <w:name w:val="annotation reference"/>
    <w:basedOn w:val="DefaultParagraphFont"/>
    <w:uiPriority w:val="99"/>
    <w:semiHidden/>
    <w:unhideWhenUsed/>
    <w:rsid w:val="009E06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06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06B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0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6B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F6A21"/>
  </w:style>
  <w:style w:type="character" w:styleId="Hyperlink">
    <w:name w:val="Hyperlink"/>
    <w:basedOn w:val="DefaultParagraphFont"/>
    <w:uiPriority w:val="99"/>
    <w:unhideWhenUsed/>
    <w:rsid w:val="00AF6A21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71"/>
    <w:rPr>
      <w:b/>
      <w:bCs/>
      <w:sz w:val="20"/>
      <w:szCs w:val="20"/>
    </w:rPr>
  </w:style>
  <w:style w:type="character" w:customStyle="1" w:styleId="pagebreaktextspan">
    <w:name w:val="pagebreaktextspan"/>
    <w:basedOn w:val="DefaultParagraphFont"/>
    <w:rsid w:val="00904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0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CB603FC2FB814A86ADE02D7DD51848" ma:contentTypeVersion="17" ma:contentTypeDescription="Create a new document." ma:contentTypeScope="" ma:versionID="f947d14666328bf23e1e04d3ef5656f8">
  <xsd:schema xmlns:xsd="http://www.w3.org/2001/XMLSchema" xmlns:xs="http://www.w3.org/2001/XMLSchema" xmlns:p="http://schemas.microsoft.com/office/2006/metadata/properties" xmlns:ns2="35191e29-a1bc-4a16-8fb2-0c4792fe0923" xmlns:ns3="b859e351-5358-4a47-bf17-4fa774ca7ade" targetNamespace="http://schemas.microsoft.com/office/2006/metadata/properties" ma:root="true" ma:fieldsID="237c1aecd190df5fcdfddfe148bfe312" ns2:_="" ns3:_="">
    <xsd:import namespace="35191e29-a1bc-4a16-8fb2-0c4792fe0923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1e29-a1bc-4a16-8fb2-0c4792fe0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91e29-a1bc-4a16-8fb2-0c4792fe0923">
      <Terms xmlns="http://schemas.microsoft.com/office/infopath/2007/PartnerControls"/>
    </lcf76f155ced4ddcb4097134ff3c332f>
    <TaxCatchAll xmlns="b859e351-5358-4a47-bf17-4fa774ca7ade" xsi:nil="true"/>
    <SharedWithUsers xmlns="b859e351-5358-4a47-bf17-4fa774ca7ade">
      <UserInfo>
        <DisplayName>Vicki Thomson</DisplayName>
        <AccountId>540</AccountId>
        <AccountType/>
      </UserInfo>
      <UserInfo>
        <DisplayName>Neil Stokes (Development)</DisplayName>
        <AccountId>166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C3EF0-6C69-435A-B971-605C5DD24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ABCC8-F9F1-40B2-9D44-678D6C530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191e29-a1bc-4a16-8fb2-0c4792fe0923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1AB45-9436-472E-BD36-0499756BB6A5}">
  <ds:schemaRefs>
    <ds:schemaRef ds:uri="b859e351-5358-4a47-bf17-4fa774ca7ad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191e29-a1bc-4a16-8fb2-0c4792fe0923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4D55F2-BDBF-470B-BF6B-B696FB9D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Thomson</dc:creator>
  <cp:keywords/>
  <dc:description/>
  <cp:lastModifiedBy>Sarah Loud</cp:lastModifiedBy>
  <cp:revision>12</cp:revision>
  <dcterms:created xsi:type="dcterms:W3CDTF">2022-07-25T12:02:00Z</dcterms:created>
  <dcterms:modified xsi:type="dcterms:W3CDTF">2022-12-09T13:38:00Z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0x010100FBCB603FC2FB814A86ADE02D7DD51848</vt:lpwstr>
  </property>
  <property fmtid="{D5CDD505-2E9C-101B-9397-08002B2CF9AE}" pid="3" name="MediaServiceImageTags">
    <vt:lpwstr/>
  </property>
</Properties>
</file>