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E31" w:rsidRDefault="00C82E31">
      <w:pPr>
        <w:rPr>
          <w:rFonts w:ascii="Arial" w:hAnsi="Arial" w:cs="Arial"/>
        </w:rPr>
      </w:pPr>
      <w:bookmarkStart w:id="0" w:name="_GoBack"/>
      <w:bookmarkEnd w:id="0"/>
    </w:p>
    <w:tbl>
      <w:tblPr>
        <w:tblStyle w:val="TableGrid"/>
        <w:tblW w:w="9464" w:type="dxa"/>
        <w:tblBorders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977"/>
        <w:gridCol w:w="283"/>
        <w:gridCol w:w="1843"/>
        <w:gridCol w:w="2835"/>
      </w:tblGrid>
      <w:tr w:rsidR="00C82E31" w:rsidRPr="00D10ACD" w:rsidTr="004D0FD0">
        <w:trPr>
          <w:trHeight w:val="206"/>
        </w:trPr>
        <w:tc>
          <w:tcPr>
            <w:tcW w:w="1526" w:type="dxa"/>
          </w:tcPr>
          <w:p w:rsidR="00C82E31" w:rsidRPr="00D10ACD" w:rsidRDefault="00C82E31" w:rsidP="004D0FD0">
            <w:pPr>
              <w:rPr>
                <w:rFonts w:ascii="Arial" w:hAnsi="Arial" w:cs="Arial"/>
                <w:b/>
              </w:rPr>
            </w:pPr>
            <w:r w:rsidRPr="00D10ACD">
              <w:rPr>
                <w:rFonts w:ascii="Arial" w:hAnsi="Arial" w:cs="Arial"/>
                <w:b/>
                <w:bCs/>
                <w:lang w:val="cy-GB"/>
              </w:rPr>
              <w:t>Ymgeisydd</w:t>
            </w:r>
          </w:p>
          <w:p w:rsidR="00C82E31" w:rsidRPr="00D10ACD" w:rsidRDefault="00C82E31" w:rsidP="004D0FD0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lang w:val="cy-GB"/>
              </w:rPr>
              <w:t>Teitl</w:t>
            </w:r>
          </w:p>
        </w:tc>
        <w:tc>
          <w:tcPr>
            <w:tcW w:w="2977" w:type="dxa"/>
          </w:tcPr>
          <w:p w:rsidR="00C82E31" w:rsidRPr="00D10ACD" w:rsidRDefault="00C82E31" w:rsidP="004D0FD0">
            <w:pPr>
              <w:rPr>
                <w:rFonts w:ascii="Arial" w:hAnsi="Arial" w:cs="Arial"/>
              </w:rPr>
            </w:pPr>
          </w:p>
          <w:p w:rsidR="00C82E31" w:rsidRPr="00D10ACD" w:rsidRDefault="00C82E31" w:rsidP="004D0FD0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2E31" w:rsidRPr="00D10ACD" w:rsidRDefault="00C82E31" w:rsidP="004D0FD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C82E31" w:rsidRPr="00D10ACD" w:rsidRDefault="00C82E31" w:rsidP="004D0FD0">
            <w:pPr>
              <w:rPr>
                <w:rFonts w:ascii="Arial" w:hAnsi="Arial" w:cs="Arial"/>
                <w:b/>
              </w:rPr>
            </w:pPr>
            <w:r w:rsidRPr="00D10ACD">
              <w:rPr>
                <w:rFonts w:ascii="Arial" w:hAnsi="Arial" w:cs="Arial"/>
                <w:b/>
                <w:bCs/>
                <w:lang w:val="cy-GB"/>
              </w:rPr>
              <w:t xml:space="preserve">Asiant </w:t>
            </w:r>
          </w:p>
          <w:p w:rsidR="00C82E31" w:rsidRPr="00D10ACD" w:rsidRDefault="00C82E31" w:rsidP="004D0FD0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lang w:val="cy-GB"/>
              </w:rPr>
              <w:t>Teitl</w:t>
            </w:r>
          </w:p>
        </w:tc>
        <w:tc>
          <w:tcPr>
            <w:tcW w:w="2835" w:type="dxa"/>
          </w:tcPr>
          <w:p w:rsidR="00C82E31" w:rsidRPr="00D10ACD" w:rsidRDefault="00C82E31" w:rsidP="004D0FD0">
            <w:pPr>
              <w:rPr>
                <w:rFonts w:ascii="Arial" w:hAnsi="Arial" w:cs="Arial"/>
              </w:rPr>
            </w:pPr>
          </w:p>
          <w:p w:rsidR="00C82E31" w:rsidRPr="00D10ACD" w:rsidRDefault="00C82E31" w:rsidP="004D0FD0">
            <w:pPr>
              <w:rPr>
                <w:rFonts w:ascii="Arial" w:hAnsi="Arial" w:cs="Arial"/>
              </w:rPr>
            </w:pPr>
          </w:p>
        </w:tc>
      </w:tr>
      <w:tr w:rsidR="00C82E31" w:rsidRPr="00D10ACD" w:rsidTr="004D0FD0">
        <w:trPr>
          <w:trHeight w:val="199"/>
        </w:trPr>
        <w:tc>
          <w:tcPr>
            <w:tcW w:w="1526" w:type="dxa"/>
          </w:tcPr>
          <w:p w:rsidR="00C82E31" w:rsidRPr="00D10ACD" w:rsidRDefault="00C82E31" w:rsidP="004D0FD0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lang w:val="cy-GB"/>
              </w:rPr>
              <w:t>Enw</w:t>
            </w:r>
          </w:p>
        </w:tc>
        <w:tc>
          <w:tcPr>
            <w:tcW w:w="2977" w:type="dxa"/>
          </w:tcPr>
          <w:p w:rsidR="00C82E31" w:rsidRPr="00D10ACD" w:rsidRDefault="00C82E31" w:rsidP="004D0FD0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2E31" w:rsidRPr="00D10ACD" w:rsidRDefault="00C82E31" w:rsidP="004D0FD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C82E31" w:rsidRPr="00D10ACD" w:rsidRDefault="00C82E31" w:rsidP="004D0FD0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lang w:val="cy-GB"/>
              </w:rPr>
              <w:t>Enw</w:t>
            </w:r>
          </w:p>
        </w:tc>
        <w:tc>
          <w:tcPr>
            <w:tcW w:w="2835" w:type="dxa"/>
          </w:tcPr>
          <w:p w:rsidR="00C82E31" w:rsidRPr="00D10ACD" w:rsidRDefault="00C82E31" w:rsidP="004D0FD0">
            <w:pPr>
              <w:rPr>
                <w:rFonts w:ascii="Arial" w:hAnsi="Arial" w:cs="Arial"/>
              </w:rPr>
            </w:pPr>
          </w:p>
        </w:tc>
      </w:tr>
      <w:tr w:rsidR="00C82E31" w:rsidRPr="00D10ACD" w:rsidTr="004D0FD0">
        <w:tc>
          <w:tcPr>
            <w:tcW w:w="1526" w:type="dxa"/>
          </w:tcPr>
          <w:p w:rsidR="00C82E31" w:rsidRPr="00D10ACD" w:rsidRDefault="00C82E31" w:rsidP="004D0FD0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lang w:val="cy-GB"/>
              </w:rPr>
              <w:t>Cyfeiriad</w:t>
            </w:r>
          </w:p>
          <w:p w:rsidR="00C82E31" w:rsidRPr="00D10ACD" w:rsidRDefault="00C82E31" w:rsidP="004D0FD0">
            <w:pPr>
              <w:rPr>
                <w:rFonts w:ascii="Arial" w:hAnsi="Arial" w:cs="Arial"/>
              </w:rPr>
            </w:pPr>
          </w:p>
          <w:p w:rsidR="00C82E31" w:rsidRPr="00D10ACD" w:rsidRDefault="00C82E31" w:rsidP="004D0FD0">
            <w:pPr>
              <w:rPr>
                <w:rFonts w:ascii="Arial" w:hAnsi="Arial" w:cs="Arial"/>
              </w:rPr>
            </w:pPr>
          </w:p>
          <w:p w:rsidR="00C82E31" w:rsidRPr="00D10ACD" w:rsidRDefault="00C82E31" w:rsidP="004D0FD0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82E31" w:rsidRPr="00D10ACD" w:rsidRDefault="00C82E31" w:rsidP="004D0FD0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2E31" w:rsidRPr="00D10ACD" w:rsidRDefault="00C82E31" w:rsidP="004D0FD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C82E31" w:rsidRPr="00D10ACD" w:rsidRDefault="00C82E31" w:rsidP="004D0FD0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lang w:val="cy-GB"/>
              </w:rPr>
              <w:t>Cyfeiriad</w:t>
            </w:r>
          </w:p>
        </w:tc>
        <w:tc>
          <w:tcPr>
            <w:tcW w:w="2835" w:type="dxa"/>
          </w:tcPr>
          <w:p w:rsidR="00C82E31" w:rsidRPr="00D10ACD" w:rsidRDefault="00C82E31" w:rsidP="004D0FD0">
            <w:pPr>
              <w:rPr>
                <w:rFonts w:ascii="Arial" w:hAnsi="Arial" w:cs="Arial"/>
              </w:rPr>
            </w:pPr>
          </w:p>
        </w:tc>
      </w:tr>
      <w:tr w:rsidR="00C82E31" w:rsidRPr="00D10ACD" w:rsidTr="004D0FD0">
        <w:tc>
          <w:tcPr>
            <w:tcW w:w="1526" w:type="dxa"/>
          </w:tcPr>
          <w:p w:rsidR="00C82E31" w:rsidRPr="00D10ACD" w:rsidRDefault="00C82E31" w:rsidP="004D0FD0">
            <w:pPr>
              <w:rPr>
                <w:rFonts w:ascii="Arial" w:hAnsi="Arial" w:cs="Arial"/>
              </w:rPr>
            </w:pPr>
            <w:proofErr w:type="spellStart"/>
            <w:r w:rsidRPr="00D10ACD">
              <w:rPr>
                <w:rFonts w:ascii="Arial" w:hAnsi="Arial" w:cs="Arial"/>
                <w:lang w:val="cy-GB"/>
              </w:rPr>
              <w:t>Côd</w:t>
            </w:r>
            <w:proofErr w:type="spellEnd"/>
            <w:r w:rsidRPr="00D10ACD">
              <w:rPr>
                <w:rFonts w:ascii="Arial" w:hAnsi="Arial" w:cs="Arial"/>
                <w:lang w:val="cy-GB"/>
              </w:rPr>
              <w:t xml:space="preserve"> Post</w:t>
            </w:r>
          </w:p>
        </w:tc>
        <w:tc>
          <w:tcPr>
            <w:tcW w:w="2977" w:type="dxa"/>
          </w:tcPr>
          <w:p w:rsidR="00C82E31" w:rsidRPr="00D10ACD" w:rsidRDefault="00C82E31" w:rsidP="004D0FD0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2E31" w:rsidRPr="00D10ACD" w:rsidRDefault="00C82E31" w:rsidP="004D0FD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C82E31" w:rsidRPr="00D10ACD" w:rsidRDefault="00C82E31" w:rsidP="004D0FD0">
            <w:pPr>
              <w:rPr>
                <w:rFonts w:ascii="Arial" w:hAnsi="Arial" w:cs="Arial"/>
              </w:rPr>
            </w:pPr>
            <w:proofErr w:type="spellStart"/>
            <w:r w:rsidRPr="00D10ACD">
              <w:rPr>
                <w:rFonts w:ascii="Arial" w:hAnsi="Arial" w:cs="Arial"/>
                <w:lang w:val="cy-GB"/>
              </w:rPr>
              <w:t>Côd</w:t>
            </w:r>
            <w:proofErr w:type="spellEnd"/>
            <w:r w:rsidRPr="00D10ACD">
              <w:rPr>
                <w:rFonts w:ascii="Arial" w:hAnsi="Arial" w:cs="Arial"/>
                <w:lang w:val="cy-GB"/>
              </w:rPr>
              <w:t xml:space="preserve"> Post</w:t>
            </w:r>
          </w:p>
        </w:tc>
        <w:tc>
          <w:tcPr>
            <w:tcW w:w="2835" w:type="dxa"/>
          </w:tcPr>
          <w:p w:rsidR="00C82E31" w:rsidRPr="00D10ACD" w:rsidRDefault="00C82E31" w:rsidP="004D0FD0">
            <w:pPr>
              <w:rPr>
                <w:rFonts w:ascii="Arial" w:hAnsi="Arial" w:cs="Arial"/>
              </w:rPr>
            </w:pPr>
          </w:p>
        </w:tc>
      </w:tr>
      <w:tr w:rsidR="00C82E31" w:rsidRPr="00D10ACD" w:rsidTr="004D0FD0">
        <w:trPr>
          <w:trHeight w:val="300"/>
        </w:trPr>
        <w:tc>
          <w:tcPr>
            <w:tcW w:w="1526" w:type="dxa"/>
          </w:tcPr>
          <w:p w:rsidR="00C82E31" w:rsidRPr="00D10ACD" w:rsidRDefault="00C82E31" w:rsidP="004D0FD0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lang w:val="cy-GB"/>
              </w:rPr>
              <w:t>Ffôn</w:t>
            </w:r>
          </w:p>
        </w:tc>
        <w:tc>
          <w:tcPr>
            <w:tcW w:w="2977" w:type="dxa"/>
          </w:tcPr>
          <w:p w:rsidR="00C82E31" w:rsidRPr="00D10ACD" w:rsidRDefault="00C82E31" w:rsidP="004D0FD0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2E31" w:rsidRPr="00D10ACD" w:rsidRDefault="00C82E31" w:rsidP="004D0FD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C82E31" w:rsidRPr="00D10ACD" w:rsidRDefault="00C82E31" w:rsidP="004D0FD0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lang w:val="cy-GB"/>
              </w:rPr>
              <w:t>Ffôn</w:t>
            </w:r>
          </w:p>
        </w:tc>
        <w:tc>
          <w:tcPr>
            <w:tcW w:w="2835" w:type="dxa"/>
          </w:tcPr>
          <w:p w:rsidR="00C82E31" w:rsidRPr="00D10ACD" w:rsidRDefault="00C82E31" w:rsidP="004D0FD0">
            <w:pPr>
              <w:rPr>
                <w:rFonts w:ascii="Arial" w:hAnsi="Arial" w:cs="Arial"/>
              </w:rPr>
            </w:pPr>
          </w:p>
        </w:tc>
      </w:tr>
      <w:tr w:rsidR="00C82E31" w:rsidRPr="00D10ACD" w:rsidTr="004D0FD0">
        <w:trPr>
          <w:trHeight w:val="103"/>
        </w:trPr>
        <w:tc>
          <w:tcPr>
            <w:tcW w:w="1526" w:type="dxa"/>
          </w:tcPr>
          <w:p w:rsidR="00C82E31" w:rsidRPr="00D10ACD" w:rsidRDefault="00C82E31" w:rsidP="004D0FD0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lang w:val="cy-GB"/>
              </w:rPr>
              <w:t>Ffôn symudol</w:t>
            </w:r>
          </w:p>
        </w:tc>
        <w:tc>
          <w:tcPr>
            <w:tcW w:w="2977" w:type="dxa"/>
          </w:tcPr>
          <w:p w:rsidR="00C82E31" w:rsidRPr="00D10ACD" w:rsidRDefault="00C82E31" w:rsidP="004D0FD0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2E31" w:rsidRPr="00D10ACD" w:rsidRDefault="00C82E31" w:rsidP="004D0FD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C82E31" w:rsidRPr="00D10ACD" w:rsidRDefault="00C82E31" w:rsidP="004D0FD0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lang w:val="cy-GB"/>
              </w:rPr>
              <w:t>Ffôn symudol</w:t>
            </w:r>
          </w:p>
        </w:tc>
        <w:tc>
          <w:tcPr>
            <w:tcW w:w="2835" w:type="dxa"/>
          </w:tcPr>
          <w:p w:rsidR="00C82E31" w:rsidRPr="00D10ACD" w:rsidRDefault="00C82E31" w:rsidP="004D0FD0">
            <w:pPr>
              <w:rPr>
                <w:rFonts w:ascii="Arial" w:hAnsi="Arial" w:cs="Arial"/>
              </w:rPr>
            </w:pPr>
          </w:p>
        </w:tc>
      </w:tr>
      <w:tr w:rsidR="00C82E31" w:rsidRPr="00D10ACD" w:rsidTr="004D0FD0">
        <w:trPr>
          <w:trHeight w:val="103"/>
        </w:trPr>
        <w:tc>
          <w:tcPr>
            <w:tcW w:w="1526" w:type="dxa"/>
          </w:tcPr>
          <w:p w:rsidR="00C82E31" w:rsidRPr="00D10ACD" w:rsidRDefault="00C82E31" w:rsidP="004D0FD0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lang w:val="cy-GB"/>
              </w:rPr>
              <w:t xml:space="preserve">E-bost </w:t>
            </w:r>
          </w:p>
        </w:tc>
        <w:tc>
          <w:tcPr>
            <w:tcW w:w="2977" w:type="dxa"/>
          </w:tcPr>
          <w:p w:rsidR="00C82E31" w:rsidRPr="00D10ACD" w:rsidRDefault="00C82E31" w:rsidP="004D0FD0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82E31" w:rsidRPr="00D10ACD" w:rsidRDefault="00C82E31" w:rsidP="004D0FD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C82E31" w:rsidRPr="00D10ACD" w:rsidRDefault="00C82E31" w:rsidP="004D0FD0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lang w:val="cy-GB"/>
              </w:rPr>
              <w:t>E-bostio</w:t>
            </w:r>
          </w:p>
        </w:tc>
        <w:tc>
          <w:tcPr>
            <w:tcW w:w="2835" w:type="dxa"/>
          </w:tcPr>
          <w:p w:rsidR="00C82E31" w:rsidRPr="00D10ACD" w:rsidRDefault="00C82E31" w:rsidP="004D0FD0">
            <w:pPr>
              <w:rPr>
                <w:rFonts w:ascii="Arial" w:hAnsi="Arial" w:cs="Arial"/>
              </w:rPr>
            </w:pPr>
          </w:p>
        </w:tc>
      </w:tr>
    </w:tbl>
    <w:p w:rsidR="00C82E31" w:rsidRPr="00D10ACD" w:rsidRDefault="00C82E31" w:rsidP="008F108F">
      <w:pPr>
        <w:spacing w:before="240" w:line="240" w:lineRule="auto"/>
        <w:rPr>
          <w:rFonts w:ascii="Arial" w:hAnsi="Arial" w:cs="Arial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792D29" w:rsidRPr="00C82E31" w:rsidTr="00F653A2">
        <w:tc>
          <w:tcPr>
            <w:tcW w:w="9322" w:type="dxa"/>
          </w:tcPr>
          <w:p w:rsidR="004D3152" w:rsidRPr="00C82E31" w:rsidRDefault="000472FB" w:rsidP="004D3152">
            <w:pPr>
              <w:rPr>
                <w:rFonts w:ascii="Arial" w:hAnsi="Arial" w:cs="Arial"/>
                <w:b/>
              </w:rPr>
            </w:pPr>
            <w:r w:rsidRPr="00C82E31">
              <w:rPr>
                <w:rFonts w:ascii="Arial" w:hAnsi="Arial" w:cs="Arial"/>
                <w:b/>
                <w:lang w:val="cy-GB"/>
              </w:rPr>
              <w:t>Datganiad</w:t>
            </w:r>
          </w:p>
        </w:tc>
      </w:tr>
      <w:tr w:rsidR="00792D29" w:rsidRPr="00D10ACD" w:rsidTr="008F108F">
        <w:trPr>
          <w:trHeight w:val="2012"/>
        </w:trPr>
        <w:tc>
          <w:tcPr>
            <w:tcW w:w="9322" w:type="dxa"/>
          </w:tcPr>
          <w:p w:rsidR="004D3152" w:rsidRPr="00D10ACD" w:rsidRDefault="000472FB" w:rsidP="004D3152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lang w:val="cy-GB"/>
              </w:rPr>
              <w:t xml:space="preserve">Rwyf i/rydym ni sydd wedi arwyddo isod yn cadarnhau fy mod/ein bod yn ceisio cyngor cyn ymgeisio ar gyfer y datblygiad arfaethedig a ddisgrifir yn y ffurflen hon ac yn y dogfennau </w:t>
            </w:r>
            <w:proofErr w:type="spellStart"/>
            <w:r w:rsidRPr="00D10ACD">
              <w:rPr>
                <w:rFonts w:ascii="Arial" w:hAnsi="Arial" w:cs="Arial"/>
                <w:lang w:val="cy-GB"/>
              </w:rPr>
              <w:t>atodedig</w:t>
            </w:r>
            <w:proofErr w:type="spellEnd"/>
            <w:r w:rsidRPr="00D10ACD">
              <w:rPr>
                <w:rFonts w:ascii="Arial" w:hAnsi="Arial" w:cs="Arial"/>
                <w:lang w:val="cy-GB"/>
              </w:rPr>
              <w:t>.</w:t>
            </w:r>
          </w:p>
          <w:p w:rsidR="004D3152" w:rsidRPr="008F108F" w:rsidRDefault="00195D41" w:rsidP="004D3152">
            <w:pPr>
              <w:rPr>
                <w:rFonts w:ascii="Arial" w:hAnsi="Arial" w:cs="Arial"/>
                <w:sz w:val="18"/>
              </w:rPr>
            </w:pPr>
          </w:p>
          <w:p w:rsidR="004D3152" w:rsidRPr="00D10ACD" w:rsidRDefault="000472FB" w:rsidP="004D3152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lang w:val="cy-GB"/>
              </w:rPr>
              <w:t xml:space="preserve">Rwyf i/rydym ni'n nodi y rhoddir unrhyw gyngor gan y gwasanaeth hwn yn ôl </w:t>
            </w:r>
            <w:r w:rsidRPr="00D10ACD">
              <w:rPr>
                <w:rFonts w:ascii="Arial" w:hAnsi="Arial" w:cs="Arial"/>
                <w:b/>
                <w:bCs/>
                <w:lang w:val="cy-GB"/>
              </w:rPr>
              <w:t>barn anffurfiol</w:t>
            </w:r>
            <w:r w:rsidRPr="00D10ACD">
              <w:rPr>
                <w:rFonts w:ascii="Arial" w:hAnsi="Arial" w:cs="Arial"/>
                <w:lang w:val="cy-GB"/>
              </w:rPr>
              <w:t xml:space="preserve"> y swyddog(</w:t>
            </w:r>
            <w:proofErr w:type="spellStart"/>
            <w:r w:rsidRPr="00D10ACD">
              <w:rPr>
                <w:rFonts w:ascii="Arial" w:hAnsi="Arial" w:cs="Arial"/>
                <w:lang w:val="cy-GB"/>
              </w:rPr>
              <w:t>ion</w:t>
            </w:r>
            <w:proofErr w:type="spellEnd"/>
            <w:r w:rsidRPr="00D10ACD">
              <w:rPr>
                <w:rFonts w:ascii="Arial" w:hAnsi="Arial" w:cs="Arial"/>
                <w:lang w:val="cy-GB"/>
              </w:rPr>
              <w:t>) dan sylw, yn seiliedig ar yr wybodaeth a roddwyd a'r polisïau/canllawiau cynllunio ar y pryd, ac ni fwriedir i unrhyw farn a fynegir ragfarnu penderfyniad yr awdurdod ar unrhyw gais ffurfiol a gyflwynir wedyn.</w:t>
            </w:r>
          </w:p>
        </w:tc>
      </w:tr>
      <w:tr w:rsidR="00792D29" w:rsidRPr="00D10ACD" w:rsidTr="00F653A2">
        <w:trPr>
          <w:trHeight w:val="353"/>
        </w:trPr>
        <w:tc>
          <w:tcPr>
            <w:tcW w:w="9322" w:type="dxa"/>
          </w:tcPr>
          <w:p w:rsidR="00C82E31" w:rsidRDefault="00C82E31" w:rsidP="004D3152">
            <w:pPr>
              <w:rPr>
                <w:rFonts w:ascii="Arial" w:hAnsi="Arial" w:cs="Arial"/>
                <w:lang w:val="cy-GB"/>
              </w:rPr>
            </w:pPr>
          </w:p>
          <w:p w:rsidR="004D3152" w:rsidRPr="00D10ACD" w:rsidRDefault="000472FB" w:rsidP="004D3152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lang w:val="cy-GB"/>
              </w:rPr>
              <w:t xml:space="preserve">Llofnodwyd:                                                       Dyddiad: </w:t>
            </w:r>
            <w:sdt>
              <w:sdtPr>
                <w:rPr>
                  <w:rFonts w:ascii="Arial" w:hAnsi="Arial" w:cs="Arial"/>
                </w:rPr>
                <w:id w:val="689929196"/>
                <w:placeholder>
                  <w:docPart w:val="FC8CB80956E24DE9B95168D8FBBA222F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D10ACD">
                  <w:rPr>
                    <w:rFonts w:ascii="Arial" w:hAnsi="Arial" w:cs="Arial"/>
                    <w:lang w:val="cy-GB"/>
                  </w:rPr>
                  <w:t xml:space="preserve">                      </w:t>
                </w:r>
              </w:sdtContent>
            </w:sdt>
            <w:r w:rsidRPr="00D10ACD">
              <w:rPr>
                <w:rFonts w:ascii="Arial" w:hAnsi="Arial" w:cs="Arial"/>
                <w:lang w:val="cy-GB"/>
              </w:rPr>
              <w:t xml:space="preserve"> </w:t>
            </w:r>
          </w:p>
        </w:tc>
      </w:tr>
      <w:tr w:rsidR="00792D29" w:rsidTr="00EE3E4B">
        <w:trPr>
          <w:trHeight w:val="91"/>
        </w:trPr>
        <w:tc>
          <w:tcPr>
            <w:tcW w:w="9322" w:type="dxa"/>
          </w:tcPr>
          <w:p w:rsidR="00EE3E4B" w:rsidRPr="00D10ACD" w:rsidRDefault="000472FB" w:rsidP="008F108F">
            <w:pPr>
              <w:jc w:val="center"/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lang w:val="cy-GB"/>
              </w:rPr>
              <w:t>Ar ôl ei chwblhau, dychwelwch y ffurflen drwy e-bost i</w:t>
            </w:r>
          </w:p>
          <w:p w:rsidR="00EE3E4B" w:rsidRPr="00D10ACD" w:rsidRDefault="00195D41" w:rsidP="008F108F">
            <w:pPr>
              <w:jc w:val="center"/>
              <w:rPr>
                <w:rFonts w:ascii="Arial" w:hAnsi="Arial" w:cs="Arial"/>
              </w:rPr>
            </w:pPr>
            <w:hyperlink r:id="rId6" w:history="1">
              <w:r w:rsidR="000472FB" w:rsidRPr="00D10ACD">
                <w:rPr>
                  <w:rStyle w:val="Hyperlink"/>
                  <w:rFonts w:ascii="Arial" w:hAnsi="Arial" w:cs="Arial"/>
                  <w:lang w:val="cy-GB"/>
                </w:rPr>
                <w:t>cynllunio@abertawe.gov.uk</w:t>
              </w:r>
            </w:hyperlink>
          </w:p>
          <w:p w:rsidR="00EE3E4B" w:rsidRPr="00D10ACD" w:rsidRDefault="000472FB" w:rsidP="008F108F">
            <w:pPr>
              <w:spacing w:after="120"/>
              <w:jc w:val="center"/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lang w:val="cy-GB"/>
              </w:rPr>
              <w:t>neu drwy'r post i:</w:t>
            </w:r>
          </w:p>
          <w:p w:rsidR="00EE3E4B" w:rsidRPr="00D10ACD" w:rsidRDefault="000472FB" w:rsidP="00EE3E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/>
              </w:rPr>
            </w:pPr>
            <w:r w:rsidRPr="00D10ACD">
              <w:rPr>
                <w:rFonts w:ascii="TTE55F6D78t00" w:hAnsi="TTE55F6D78t00" w:cs="TTE55F6D78t00"/>
                <w:b/>
                <w:bCs/>
                <w:color w:val="000000"/>
                <w:lang w:val="cy-GB"/>
              </w:rPr>
              <w:t>Cynllunio ac Adfywio'r Ddinas</w:t>
            </w:r>
            <w:r w:rsidRPr="00D10ACD">
              <w:rPr>
                <w:rFonts w:ascii="TTE55F6D78t00" w:hAnsi="TTE55F6D78t00" w:cs="TTE55F6D78t00"/>
                <w:b/>
                <w:bCs/>
                <w:color w:val="000000"/>
                <w:lang w:val="cy-GB"/>
              </w:rPr>
              <w:br/>
            </w:r>
            <w:r w:rsidRPr="00D10ACD">
              <w:rPr>
                <w:rFonts w:ascii="Arial" w:hAnsi="Arial" w:cs="Arial"/>
                <w:b/>
                <w:bCs/>
                <w:noProof/>
                <w:lang w:val="cy-GB"/>
              </w:rPr>
              <w:t xml:space="preserve">Canolfan Ddinesig </w:t>
            </w:r>
          </w:p>
          <w:p w:rsidR="00EE3E4B" w:rsidRPr="00D10ACD" w:rsidRDefault="000472FB" w:rsidP="00EE3E4B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D10ACD">
              <w:rPr>
                <w:rFonts w:ascii="Arial" w:hAnsi="Arial" w:cs="Arial"/>
                <w:b/>
                <w:bCs/>
                <w:noProof/>
                <w:lang w:val="cy-GB"/>
              </w:rPr>
              <w:t xml:space="preserve">Heol Ystumllwynarth </w:t>
            </w:r>
          </w:p>
          <w:p w:rsidR="00EE3E4B" w:rsidRPr="00D10ACD" w:rsidRDefault="000472FB" w:rsidP="00EE3E4B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D10ACD">
              <w:rPr>
                <w:rFonts w:ascii="Arial" w:hAnsi="Arial" w:cs="Arial"/>
                <w:b/>
                <w:bCs/>
                <w:noProof/>
                <w:lang w:val="cy-GB"/>
              </w:rPr>
              <w:t>Abertawe</w:t>
            </w:r>
          </w:p>
          <w:p w:rsidR="00EE3E4B" w:rsidRPr="00D10ACD" w:rsidRDefault="000472FB" w:rsidP="008F108F">
            <w:pPr>
              <w:spacing w:after="120"/>
              <w:jc w:val="center"/>
              <w:rPr>
                <w:rFonts w:ascii="Arial" w:hAnsi="Arial" w:cs="Arial"/>
                <w:b/>
                <w:noProof/>
              </w:rPr>
            </w:pPr>
            <w:r w:rsidRPr="00D10ACD">
              <w:rPr>
                <w:rFonts w:ascii="Arial" w:hAnsi="Arial" w:cs="Arial"/>
                <w:b/>
                <w:bCs/>
                <w:noProof/>
                <w:lang w:val="cy-GB"/>
              </w:rPr>
              <w:t>SA1 3SN</w:t>
            </w:r>
          </w:p>
          <w:p w:rsidR="004D3152" w:rsidRPr="006C6186" w:rsidRDefault="00F16498" w:rsidP="008F108F">
            <w:pPr>
              <w:rPr>
                <w:rFonts w:ascii="Arial" w:hAnsi="Arial" w:cs="Arial"/>
              </w:rPr>
            </w:pPr>
            <w:r w:rsidRPr="00D10ACD">
              <w:rPr>
                <w:rFonts w:ascii="Arial" w:hAnsi="Arial" w:cs="Arial"/>
                <w:lang w:val="cy-GB"/>
              </w:rPr>
              <w:t xml:space="preserve">Gallwch gael mwy o wybodaeth am gynllunio yn Ninas a Sir Abertawe drwy fynd i'n gwefan, </w:t>
            </w:r>
            <w:hyperlink r:id="rId7" w:history="1">
              <w:r w:rsidR="008F108F" w:rsidRPr="00CC2AE5">
                <w:rPr>
                  <w:rStyle w:val="Hyperlink"/>
                  <w:rFonts w:ascii="Arial" w:hAnsi="Arial" w:cs="Arial"/>
                  <w:lang w:val="cy-GB"/>
                </w:rPr>
                <w:t>www.abertawe.gov.uk</w:t>
              </w:r>
            </w:hyperlink>
            <w:r w:rsidR="008F108F" w:rsidRPr="008F108F">
              <w:rPr>
                <w:rFonts w:ascii="Arial" w:hAnsi="Arial" w:cs="Arial"/>
                <w:u w:val="single"/>
                <w:lang w:val="cy-GB"/>
              </w:rPr>
              <w:t xml:space="preserve">, </w:t>
            </w:r>
            <w:r w:rsidRPr="008F108F">
              <w:rPr>
                <w:rFonts w:ascii="Arial" w:hAnsi="Arial" w:cs="Arial"/>
                <w:u w:val="single"/>
                <w:lang w:val="cy-GB"/>
              </w:rPr>
              <w:t xml:space="preserve">neu drwy ffonio'r isadran hon ar </w:t>
            </w:r>
            <w:r w:rsidRPr="008F108F">
              <w:rPr>
                <w:rFonts w:ascii="Arial" w:hAnsi="Arial" w:cs="Arial"/>
                <w:lang w:val="cy-GB"/>
              </w:rPr>
              <w:t xml:space="preserve"> </w:t>
            </w:r>
            <w:r w:rsidRPr="00D10ACD">
              <w:rPr>
                <w:rFonts w:ascii="Arial" w:hAnsi="Arial" w:cs="Arial"/>
                <w:lang w:val="cy-GB"/>
              </w:rPr>
              <w:t>01792 635701.</w:t>
            </w:r>
          </w:p>
        </w:tc>
      </w:tr>
    </w:tbl>
    <w:p w:rsidR="00C241AC" w:rsidRPr="004C10E6" w:rsidRDefault="00195D41" w:rsidP="00D67D97">
      <w:pPr>
        <w:jc w:val="right"/>
        <w:rPr>
          <w:rFonts w:ascii="Arial" w:hAnsi="Arial" w:cs="Arial"/>
          <w:sz w:val="16"/>
          <w:szCs w:val="16"/>
        </w:rPr>
      </w:pPr>
    </w:p>
    <w:sectPr w:rsidR="00C241AC" w:rsidRPr="004C10E6" w:rsidSect="008F108F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55F6D7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D4B6B"/>
    <w:multiLevelType w:val="hybridMultilevel"/>
    <w:tmpl w:val="AEA6A998"/>
    <w:lvl w:ilvl="0" w:tplc="6E58B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A6365E" w:tentative="1">
      <w:start w:val="1"/>
      <w:numFmt w:val="lowerLetter"/>
      <w:lvlText w:val="%2."/>
      <w:lvlJc w:val="left"/>
      <w:pPr>
        <w:ind w:left="1440" w:hanging="360"/>
      </w:pPr>
    </w:lvl>
    <w:lvl w:ilvl="2" w:tplc="275A2B18" w:tentative="1">
      <w:start w:val="1"/>
      <w:numFmt w:val="lowerRoman"/>
      <w:lvlText w:val="%3."/>
      <w:lvlJc w:val="right"/>
      <w:pPr>
        <w:ind w:left="2160" w:hanging="180"/>
      </w:pPr>
    </w:lvl>
    <w:lvl w:ilvl="3" w:tplc="B9BCF030" w:tentative="1">
      <w:start w:val="1"/>
      <w:numFmt w:val="decimal"/>
      <w:lvlText w:val="%4."/>
      <w:lvlJc w:val="left"/>
      <w:pPr>
        <w:ind w:left="2880" w:hanging="360"/>
      </w:pPr>
    </w:lvl>
    <w:lvl w:ilvl="4" w:tplc="E3CA3C30" w:tentative="1">
      <w:start w:val="1"/>
      <w:numFmt w:val="lowerLetter"/>
      <w:lvlText w:val="%5."/>
      <w:lvlJc w:val="left"/>
      <w:pPr>
        <w:ind w:left="3600" w:hanging="360"/>
      </w:pPr>
    </w:lvl>
    <w:lvl w:ilvl="5" w:tplc="75F0EDEE" w:tentative="1">
      <w:start w:val="1"/>
      <w:numFmt w:val="lowerRoman"/>
      <w:lvlText w:val="%6."/>
      <w:lvlJc w:val="right"/>
      <w:pPr>
        <w:ind w:left="4320" w:hanging="180"/>
      </w:pPr>
    </w:lvl>
    <w:lvl w:ilvl="6" w:tplc="5564370C" w:tentative="1">
      <w:start w:val="1"/>
      <w:numFmt w:val="decimal"/>
      <w:lvlText w:val="%7."/>
      <w:lvlJc w:val="left"/>
      <w:pPr>
        <w:ind w:left="5040" w:hanging="360"/>
      </w:pPr>
    </w:lvl>
    <w:lvl w:ilvl="7" w:tplc="20FA7360" w:tentative="1">
      <w:start w:val="1"/>
      <w:numFmt w:val="lowerLetter"/>
      <w:lvlText w:val="%8."/>
      <w:lvlJc w:val="left"/>
      <w:pPr>
        <w:ind w:left="5760" w:hanging="360"/>
      </w:pPr>
    </w:lvl>
    <w:lvl w:ilvl="8" w:tplc="863047B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ocumentProtection w:edit="forms"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D29"/>
    <w:rsid w:val="000472FB"/>
    <w:rsid w:val="000F0FF7"/>
    <w:rsid w:val="00195D41"/>
    <w:rsid w:val="00792D29"/>
    <w:rsid w:val="008F108F"/>
    <w:rsid w:val="00C82E31"/>
    <w:rsid w:val="00D10ACD"/>
    <w:rsid w:val="00F1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A5E022-0774-452C-B803-3074D4B1D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1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1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0B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374FB"/>
    <w:rPr>
      <w:color w:val="808080"/>
    </w:rPr>
  </w:style>
  <w:style w:type="paragraph" w:styleId="ListParagraph">
    <w:name w:val="List Paragraph"/>
    <w:basedOn w:val="Normal"/>
    <w:uiPriority w:val="34"/>
    <w:qFormat/>
    <w:rsid w:val="00D374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74F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D31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3152"/>
  </w:style>
  <w:style w:type="paragraph" w:styleId="Footer">
    <w:name w:val="footer"/>
    <w:basedOn w:val="Normal"/>
    <w:link w:val="FooterChar"/>
    <w:uiPriority w:val="99"/>
    <w:semiHidden/>
    <w:unhideWhenUsed/>
    <w:rsid w:val="004D31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3152"/>
  </w:style>
  <w:style w:type="paragraph" w:styleId="NormalWeb">
    <w:name w:val="Normal (Web)"/>
    <w:basedOn w:val="Normal"/>
    <w:uiPriority w:val="99"/>
    <w:unhideWhenUsed/>
    <w:rsid w:val="003E0F9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bertawe.gov.u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lanning@swansea.gov.u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C8CB80956E24DE9B95168D8FBBA2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C9D25-6127-4274-82A5-56990210B08F}"/>
      </w:docPartPr>
      <w:docPartBody>
        <w:p w:rsidR="00887B24" w:rsidRDefault="001043E9" w:rsidP="00480078">
          <w:pPr>
            <w:pStyle w:val="FC8CB80956E24DE9B95168D8FBBA222F1"/>
          </w:pPr>
          <w:r w:rsidRPr="0013628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55F6D7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3E9"/>
    <w:rsid w:val="001043E9"/>
    <w:rsid w:val="00230DAC"/>
    <w:rsid w:val="00881AA8"/>
    <w:rsid w:val="00903331"/>
    <w:rsid w:val="00BA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0CDF"/>
    <w:rPr>
      <w:color w:val="808080"/>
    </w:rPr>
  </w:style>
  <w:style w:type="paragraph" w:customStyle="1" w:styleId="37666BB5BC6E4C4CB3B22338679B8130">
    <w:name w:val="37666BB5BC6E4C4CB3B22338679B8130"/>
    <w:rsid w:val="00480078"/>
  </w:style>
  <w:style w:type="paragraph" w:customStyle="1" w:styleId="8F6B64DDD1D04203B53F3375DDFDA22D">
    <w:name w:val="8F6B64DDD1D04203B53F3375DDFDA22D"/>
    <w:rsid w:val="00480078"/>
    <w:rPr>
      <w:rFonts w:eastAsiaTheme="minorHAnsi"/>
      <w:lang w:eastAsia="en-US"/>
    </w:rPr>
  </w:style>
  <w:style w:type="paragraph" w:customStyle="1" w:styleId="FC8CB80956E24DE9B95168D8FBBA222F">
    <w:name w:val="FC8CB80956E24DE9B95168D8FBBA222F"/>
    <w:rsid w:val="00480078"/>
    <w:rPr>
      <w:rFonts w:eastAsiaTheme="minorHAnsi"/>
      <w:lang w:eastAsia="en-US"/>
    </w:rPr>
  </w:style>
  <w:style w:type="paragraph" w:customStyle="1" w:styleId="C0889B9F09A64C9B9A7DE390E2F7AF1D">
    <w:name w:val="C0889B9F09A64C9B9A7DE390E2F7AF1D"/>
    <w:rsid w:val="00480078"/>
  </w:style>
  <w:style w:type="paragraph" w:customStyle="1" w:styleId="BDC451EFFFC24CC69594D4484BF034D9">
    <w:name w:val="BDC451EFFFC24CC69594D4484BF034D9"/>
    <w:rsid w:val="00480078"/>
    <w:rPr>
      <w:rFonts w:eastAsiaTheme="minorHAnsi"/>
      <w:lang w:eastAsia="en-US"/>
    </w:rPr>
  </w:style>
  <w:style w:type="paragraph" w:customStyle="1" w:styleId="C0889B9F09A64C9B9A7DE390E2F7AF1D1">
    <w:name w:val="C0889B9F09A64C9B9A7DE390E2F7AF1D1"/>
    <w:rsid w:val="00480078"/>
    <w:rPr>
      <w:rFonts w:eastAsiaTheme="minorHAnsi"/>
      <w:lang w:eastAsia="en-US"/>
    </w:rPr>
  </w:style>
  <w:style w:type="paragraph" w:customStyle="1" w:styleId="8F6B64DDD1D04203B53F3375DDFDA22D1">
    <w:name w:val="8F6B64DDD1D04203B53F3375DDFDA22D1"/>
    <w:rsid w:val="00480078"/>
    <w:rPr>
      <w:rFonts w:eastAsiaTheme="minorHAnsi"/>
      <w:lang w:eastAsia="en-US"/>
    </w:rPr>
  </w:style>
  <w:style w:type="paragraph" w:customStyle="1" w:styleId="FC8CB80956E24DE9B95168D8FBBA222F1">
    <w:name w:val="FC8CB80956E24DE9B95168D8FBBA222F1"/>
    <w:rsid w:val="00480078"/>
    <w:rPr>
      <w:rFonts w:eastAsiaTheme="minorHAnsi"/>
      <w:lang w:eastAsia="en-US"/>
    </w:rPr>
  </w:style>
  <w:style w:type="paragraph" w:customStyle="1" w:styleId="07030B231E584E8C8D9DA479ECA05617">
    <w:name w:val="07030B231E584E8C8D9DA479ECA05617"/>
    <w:rsid w:val="00290C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5ECFA8-12B2-4C9C-B7EF-EBE1E7078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Hayley Jenkins</cp:lastModifiedBy>
  <cp:revision>5</cp:revision>
  <cp:lastPrinted>2017-03-01T14:09:00Z</cp:lastPrinted>
  <dcterms:created xsi:type="dcterms:W3CDTF">2018-05-17T09:10:00Z</dcterms:created>
  <dcterms:modified xsi:type="dcterms:W3CDTF">2020-09-29T10:21:00Z</dcterms:modified>
</cp:coreProperties>
</file>