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44" w:rsidRDefault="00C95F44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9606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77"/>
        <w:gridCol w:w="283"/>
        <w:gridCol w:w="1843"/>
        <w:gridCol w:w="2835"/>
      </w:tblGrid>
      <w:tr w:rsidR="00C95F44" w:rsidRPr="000A7F83" w:rsidTr="005D3282">
        <w:trPr>
          <w:trHeight w:val="206"/>
        </w:trPr>
        <w:tc>
          <w:tcPr>
            <w:tcW w:w="1668" w:type="dxa"/>
          </w:tcPr>
          <w:p w:rsidR="00C95F44" w:rsidRPr="000A7F83" w:rsidRDefault="00C95F44" w:rsidP="005D3282">
            <w:pPr>
              <w:rPr>
                <w:rFonts w:ascii="Arial" w:hAnsi="Arial" w:cs="Arial"/>
                <w:b/>
              </w:rPr>
            </w:pPr>
            <w:r w:rsidRPr="000A7F83">
              <w:rPr>
                <w:rFonts w:ascii="Arial" w:hAnsi="Arial" w:cs="Arial"/>
                <w:b/>
                <w:bCs/>
                <w:lang w:val="cy-GB"/>
              </w:rPr>
              <w:t>Ymgeisydd</w:t>
            </w:r>
          </w:p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Teitl</w:t>
            </w:r>
          </w:p>
        </w:tc>
        <w:tc>
          <w:tcPr>
            <w:tcW w:w="2977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95F44" w:rsidRPr="000A7F83" w:rsidRDefault="00C95F44" w:rsidP="005D3282">
            <w:pPr>
              <w:rPr>
                <w:rFonts w:ascii="Arial" w:hAnsi="Arial" w:cs="Arial"/>
                <w:b/>
              </w:rPr>
            </w:pPr>
            <w:r w:rsidRPr="000A7F83">
              <w:rPr>
                <w:rFonts w:ascii="Arial" w:hAnsi="Arial" w:cs="Arial"/>
                <w:b/>
                <w:bCs/>
                <w:lang w:val="cy-GB"/>
              </w:rPr>
              <w:t xml:space="preserve">Asiant </w:t>
            </w:r>
          </w:p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Teitl</w:t>
            </w:r>
          </w:p>
        </w:tc>
        <w:tc>
          <w:tcPr>
            <w:tcW w:w="2835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</w:tr>
      <w:tr w:rsidR="00C95F44" w:rsidRPr="000A7F83" w:rsidTr="005D3282">
        <w:trPr>
          <w:trHeight w:val="199"/>
        </w:trPr>
        <w:tc>
          <w:tcPr>
            <w:tcW w:w="1668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Enw</w:t>
            </w:r>
          </w:p>
        </w:tc>
        <w:tc>
          <w:tcPr>
            <w:tcW w:w="2977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Enw</w:t>
            </w:r>
          </w:p>
        </w:tc>
        <w:tc>
          <w:tcPr>
            <w:tcW w:w="2835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</w:tr>
      <w:tr w:rsidR="00C95F44" w:rsidRPr="000A7F83" w:rsidTr="005D3282">
        <w:tc>
          <w:tcPr>
            <w:tcW w:w="1668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Cyfeiriad</w:t>
            </w:r>
          </w:p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Cyfeiriad</w:t>
            </w:r>
          </w:p>
        </w:tc>
        <w:tc>
          <w:tcPr>
            <w:tcW w:w="2835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</w:tr>
      <w:tr w:rsidR="00C95F44" w:rsidRPr="000A7F83" w:rsidTr="005D3282">
        <w:tc>
          <w:tcPr>
            <w:tcW w:w="1668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proofErr w:type="spellStart"/>
            <w:r w:rsidRPr="000A7F83">
              <w:rPr>
                <w:rFonts w:ascii="Arial" w:hAnsi="Arial" w:cs="Arial"/>
                <w:lang w:val="cy-GB"/>
              </w:rPr>
              <w:t>Côd</w:t>
            </w:r>
            <w:proofErr w:type="spellEnd"/>
            <w:r w:rsidRPr="000A7F83">
              <w:rPr>
                <w:rFonts w:ascii="Arial" w:hAnsi="Arial" w:cs="Arial"/>
                <w:lang w:val="cy-GB"/>
              </w:rPr>
              <w:t xml:space="preserve"> Post</w:t>
            </w:r>
          </w:p>
        </w:tc>
        <w:tc>
          <w:tcPr>
            <w:tcW w:w="2977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proofErr w:type="spellStart"/>
            <w:r w:rsidRPr="000A7F83">
              <w:rPr>
                <w:rFonts w:ascii="Arial" w:hAnsi="Arial" w:cs="Arial"/>
                <w:lang w:val="cy-GB"/>
              </w:rPr>
              <w:t>Côd</w:t>
            </w:r>
            <w:proofErr w:type="spellEnd"/>
            <w:r w:rsidRPr="000A7F83">
              <w:rPr>
                <w:rFonts w:ascii="Arial" w:hAnsi="Arial" w:cs="Arial"/>
                <w:lang w:val="cy-GB"/>
              </w:rPr>
              <w:t xml:space="preserve"> Post</w:t>
            </w:r>
          </w:p>
        </w:tc>
        <w:tc>
          <w:tcPr>
            <w:tcW w:w="2835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</w:tr>
      <w:tr w:rsidR="00C95F44" w:rsidRPr="000A7F83" w:rsidTr="005D3282">
        <w:trPr>
          <w:trHeight w:val="300"/>
        </w:trPr>
        <w:tc>
          <w:tcPr>
            <w:tcW w:w="1668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Ffôn</w:t>
            </w:r>
          </w:p>
        </w:tc>
        <w:tc>
          <w:tcPr>
            <w:tcW w:w="2977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Ffôn</w:t>
            </w:r>
          </w:p>
        </w:tc>
        <w:tc>
          <w:tcPr>
            <w:tcW w:w="2835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</w:tr>
      <w:tr w:rsidR="00C95F44" w:rsidRPr="000A7F83" w:rsidTr="005D3282">
        <w:trPr>
          <w:trHeight w:val="103"/>
        </w:trPr>
        <w:tc>
          <w:tcPr>
            <w:tcW w:w="1668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Ffôn symudol</w:t>
            </w:r>
          </w:p>
        </w:tc>
        <w:tc>
          <w:tcPr>
            <w:tcW w:w="2977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Ffôn symudol</w:t>
            </w:r>
          </w:p>
        </w:tc>
        <w:tc>
          <w:tcPr>
            <w:tcW w:w="2835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</w:tr>
      <w:tr w:rsidR="00C95F44" w:rsidRPr="000A7F83" w:rsidTr="005D3282">
        <w:trPr>
          <w:trHeight w:val="103"/>
        </w:trPr>
        <w:tc>
          <w:tcPr>
            <w:tcW w:w="1668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E-bost </w:t>
            </w:r>
          </w:p>
        </w:tc>
        <w:tc>
          <w:tcPr>
            <w:tcW w:w="2977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E-bostio</w:t>
            </w:r>
          </w:p>
        </w:tc>
        <w:tc>
          <w:tcPr>
            <w:tcW w:w="2835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</w:tr>
    </w:tbl>
    <w:p w:rsidR="00C95F44" w:rsidRDefault="00C95F44">
      <w:pPr>
        <w:rPr>
          <w:rFonts w:ascii="Arial" w:hAnsi="Arial" w:cs="Arial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646722" w:rsidRPr="000A7F83" w:rsidTr="00C95F44">
        <w:tc>
          <w:tcPr>
            <w:tcW w:w="9322" w:type="dxa"/>
          </w:tcPr>
          <w:p w:rsidR="004D3152" w:rsidRPr="000A7F83" w:rsidRDefault="0083316D" w:rsidP="004D3152">
            <w:pPr>
              <w:rPr>
                <w:rFonts w:ascii="Arial" w:hAnsi="Arial" w:cs="Arial"/>
                <w:b/>
              </w:rPr>
            </w:pPr>
            <w:r w:rsidRPr="000A7F83">
              <w:rPr>
                <w:rFonts w:ascii="Arial" w:hAnsi="Arial" w:cs="Arial"/>
                <w:b/>
                <w:bCs/>
                <w:lang w:val="cy-GB"/>
              </w:rPr>
              <w:t>Datganiad</w:t>
            </w:r>
          </w:p>
        </w:tc>
      </w:tr>
      <w:tr w:rsidR="00646722" w:rsidRPr="000A7F83" w:rsidTr="00C95F44">
        <w:trPr>
          <w:trHeight w:val="2985"/>
        </w:trPr>
        <w:tc>
          <w:tcPr>
            <w:tcW w:w="9322" w:type="dxa"/>
          </w:tcPr>
          <w:p w:rsidR="004D3152" w:rsidRPr="000A7F83" w:rsidRDefault="0083316D" w:rsidP="004D315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Rwyf i/rydym ni sydd wedi arwyddo isod yn cadarnhau fy mod/ein bod yn ceisio cyngor cyn ymgeisio ar gyfer y datblygiad arfaethedig a ddisgrifir yn y ffurflen hon ac yn y dogfennau </w:t>
            </w:r>
            <w:proofErr w:type="spellStart"/>
            <w:r w:rsidRPr="000A7F83">
              <w:rPr>
                <w:rFonts w:ascii="Arial" w:hAnsi="Arial" w:cs="Arial"/>
                <w:lang w:val="cy-GB"/>
              </w:rPr>
              <w:t>atodedig</w:t>
            </w:r>
            <w:proofErr w:type="spellEnd"/>
            <w:r w:rsidRPr="000A7F83">
              <w:rPr>
                <w:rFonts w:ascii="Arial" w:hAnsi="Arial" w:cs="Arial"/>
                <w:lang w:val="cy-GB"/>
              </w:rPr>
              <w:t>.</w:t>
            </w:r>
          </w:p>
          <w:p w:rsidR="004D3152" w:rsidRPr="000A7F83" w:rsidRDefault="006341A1" w:rsidP="004D3152">
            <w:pPr>
              <w:rPr>
                <w:rFonts w:ascii="Arial" w:hAnsi="Arial" w:cs="Arial"/>
              </w:rPr>
            </w:pPr>
          </w:p>
          <w:p w:rsidR="004D3152" w:rsidRPr="000A7F83" w:rsidRDefault="0083316D" w:rsidP="004D315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Rwyf i/rydym ni'n nodi y rhoddir unrhyw gyngor gan y gwasanaeth hwn yn ôl </w:t>
            </w:r>
            <w:r w:rsidRPr="000A7F83">
              <w:rPr>
                <w:rFonts w:ascii="Arial" w:hAnsi="Arial" w:cs="Arial"/>
                <w:b/>
                <w:bCs/>
                <w:lang w:val="cy-GB"/>
              </w:rPr>
              <w:t>barn anffurfiol</w:t>
            </w:r>
            <w:r w:rsidRPr="000A7F83">
              <w:rPr>
                <w:rFonts w:ascii="Arial" w:hAnsi="Arial" w:cs="Arial"/>
                <w:lang w:val="cy-GB"/>
              </w:rPr>
              <w:t xml:space="preserve"> y swyddog(</w:t>
            </w:r>
            <w:proofErr w:type="spellStart"/>
            <w:r w:rsidRPr="000A7F83">
              <w:rPr>
                <w:rFonts w:ascii="Arial" w:hAnsi="Arial" w:cs="Arial"/>
                <w:lang w:val="cy-GB"/>
              </w:rPr>
              <w:t>ion</w:t>
            </w:r>
            <w:proofErr w:type="spellEnd"/>
            <w:r w:rsidRPr="000A7F83">
              <w:rPr>
                <w:rFonts w:ascii="Arial" w:hAnsi="Arial" w:cs="Arial"/>
                <w:lang w:val="cy-GB"/>
              </w:rPr>
              <w:t>) dan sylw, yn seiliedig ar yr wybodaeth a roddwyd a'r polisïau/canllawiau cynllunio ar y pryd, ac ni fwriedir i unrhyw farn a fynegir ragfarnu penderfyniad yr awdurdod ar unrhyw gais ffurfiol a gyflwynir wedyn.</w:t>
            </w:r>
          </w:p>
          <w:p w:rsidR="004D3152" w:rsidRPr="000A7F83" w:rsidRDefault="006341A1" w:rsidP="004D3152">
            <w:pPr>
              <w:rPr>
                <w:rFonts w:ascii="Arial" w:hAnsi="Arial" w:cs="Arial"/>
              </w:rPr>
            </w:pPr>
          </w:p>
          <w:p w:rsidR="004D3152" w:rsidRPr="000A7F83" w:rsidRDefault="0083316D" w:rsidP="004D315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Rwyf i/rydym ni'n deall y cyhoeddir yr wybodaeth a roddir fel rhan o'r gwasanaeth cyn ymgeisio statudol.</w:t>
            </w:r>
          </w:p>
        </w:tc>
      </w:tr>
      <w:tr w:rsidR="00646722" w:rsidRPr="000A7F83" w:rsidTr="00C95F44">
        <w:trPr>
          <w:trHeight w:val="353"/>
        </w:trPr>
        <w:tc>
          <w:tcPr>
            <w:tcW w:w="9322" w:type="dxa"/>
          </w:tcPr>
          <w:p w:rsidR="00C95F44" w:rsidRDefault="00C95F44" w:rsidP="004D3152">
            <w:pPr>
              <w:rPr>
                <w:rFonts w:ascii="Arial" w:hAnsi="Arial" w:cs="Arial"/>
                <w:lang w:val="cy-GB"/>
              </w:rPr>
            </w:pPr>
          </w:p>
          <w:p w:rsidR="004D3152" w:rsidRPr="000A7F83" w:rsidRDefault="0083316D" w:rsidP="004D315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Llofnodwyd:                                                       Dyddiad: </w:t>
            </w:r>
            <w:sdt>
              <w:sdtPr>
                <w:rPr>
                  <w:rFonts w:ascii="Arial" w:hAnsi="Arial" w:cs="Arial"/>
                </w:rPr>
                <w:id w:val="1927835999"/>
                <w:placeholder>
                  <w:docPart w:val="FC8CB80956E24DE9B95168D8FBBA222F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A7F83">
                  <w:rPr>
                    <w:rFonts w:ascii="Arial" w:hAnsi="Arial" w:cs="Arial"/>
                    <w:lang w:val="cy-GB"/>
                  </w:rPr>
                  <w:t xml:space="preserve">                      </w:t>
                </w:r>
              </w:sdtContent>
            </w:sdt>
            <w:r w:rsidRPr="000A7F83">
              <w:rPr>
                <w:rFonts w:ascii="Arial" w:hAnsi="Arial" w:cs="Arial"/>
                <w:lang w:val="cy-GB"/>
              </w:rPr>
              <w:t xml:space="preserve"> </w:t>
            </w:r>
          </w:p>
          <w:p w:rsidR="004D3152" w:rsidRPr="000A7F83" w:rsidRDefault="006341A1" w:rsidP="004D3152">
            <w:pPr>
              <w:rPr>
                <w:rFonts w:ascii="Arial" w:hAnsi="Arial" w:cs="Arial"/>
              </w:rPr>
            </w:pPr>
          </w:p>
        </w:tc>
      </w:tr>
      <w:tr w:rsidR="00646722" w:rsidTr="00C95F44">
        <w:trPr>
          <w:trHeight w:val="91"/>
        </w:trPr>
        <w:tc>
          <w:tcPr>
            <w:tcW w:w="9322" w:type="dxa"/>
          </w:tcPr>
          <w:p w:rsidR="00EE3E4B" w:rsidRPr="000A7F83" w:rsidRDefault="0083316D" w:rsidP="00EE3E4B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Ar ôl ei chwblhau, dychwelwch y ffurflen drwy e-bost i</w:t>
            </w:r>
          </w:p>
          <w:p w:rsidR="00EE3E4B" w:rsidRPr="000A7F83" w:rsidRDefault="006341A1" w:rsidP="00EE3E4B">
            <w:pPr>
              <w:rPr>
                <w:rFonts w:ascii="Arial" w:hAnsi="Arial" w:cs="Arial"/>
              </w:rPr>
            </w:pPr>
          </w:p>
          <w:p w:rsidR="00EE3E4B" w:rsidRPr="000A7F83" w:rsidRDefault="006341A1" w:rsidP="00EE3E4B">
            <w:pPr>
              <w:jc w:val="center"/>
              <w:rPr>
                <w:rFonts w:ascii="Arial" w:hAnsi="Arial" w:cs="Arial"/>
              </w:rPr>
            </w:pPr>
            <w:hyperlink r:id="rId6" w:history="1">
              <w:r w:rsidR="0083316D" w:rsidRPr="000A7F83">
                <w:rPr>
                  <w:rStyle w:val="Hyperlink"/>
                  <w:rFonts w:ascii="Arial" w:hAnsi="Arial" w:cs="Arial"/>
                  <w:lang w:val="cy-GB"/>
                </w:rPr>
                <w:t>cynllunio@abertawe.gov.uk</w:t>
              </w:r>
            </w:hyperlink>
          </w:p>
          <w:p w:rsidR="00EE3E4B" w:rsidRPr="000A7F83" w:rsidRDefault="006341A1" w:rsidP="00EE3E4B">
            <w:pPr>
              <w:rPr>
                <w:rFonts w:ascii="Arial" w:hAnsi="Arial" w:cs="Arial"/>
              </w:rPr>
            </w:pPr>
          </w:p>
          <w:p w:rsidR="00EE3E4B" w:rsidRPr="000A7F83" w:rsidRDefault="0083316D" w:rsidP="00EE3E4B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neu drwy'r post i:</w:t>
            </w:r>
          </w:p>
          <w:p w:rsidR="00EE3E4B" w:rsidRPr="000A7F83" w:rsidRDefault="006341A1" w:rsidP="00EE3E4B">
            <w:pPr>
              <w:rPr>
                <w:rFonts w:ascii="Arial" w:hAnsi="Arial" w:cs="Arial"/>
              </w:rPr>
            </w:pPr>
          </w:p>
          <w:p w:rsidR="00EE3E4B" w:rsidRPr="000A7F83" w:rsidRDefault="0083316D" w:rsidP="00EE3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0A7F83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t>Cynllunio ac Adfywio'r Ddinas</w:t>
            </w:r>
            <w:r w:rsidRPr="000A7F83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br/>
            </w:r>
            <w:r w:rsidRPr="000A7F83">
              <w:rPr>
                <w:rFonts w:ascii="Arial" w:hAnsi="Arial" w:cs="Arial"/>
                <w:b/>
                <w:bCs/>
                <w:noProof/>
                <w:lang w:val="cy-GB"/>
              </w:rPr>
              <w:t xml:space="preserve">Canolfan Ddinesig </w:t>
            </w:r>
          </w:p>
          <w:p w:rsidR="00EE3E4B" w:rsidRPr="000A7F83" w:rsidRDefault="0083316D" w:rsidP="00EE3E4B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0A7F83">
              <w:rPr>
                <w:rFonts w:ascii="Arial" w:hAnsi="Arial" w:cs="Arial"/>
                <w:b/>
                <w:bCs/>
                <w:noProof/>
                <w:lang w:val="cy-GB"/>
              </w:rPr>
              <w:t xml:space="preserve">Heol Ystumllwynarth </w:t>
            </w:r>
          </w:p>
          <w:p w:rsidR="00EE3E4B" w:rsidRPr="000A7F83" w:rsidRDefault="0083316D" w:rsidP="00EE3E4B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0A7F83">
              <w:rPr>
                <w:rFonts w:ascii="Arial" w:hAnsi="Arial" w:cs="Arial"/>
                <w:b/>
                <w:bCs/>
                <w:noProof/>
                <w:lang w:val="cy-GB"/>
              </w:rPr>
              <w:t>Abertawe</w:t>
            </w:r>
          </w:p>
          <w:p w:rsidR="00EE3E4B" w:rsidRPr="000A7F83" w:rsidRDefault="0083316D" w:rsidP="00EE3E4B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0A7F83">
              <w:rPr>
                <w:rFonts w:ascii="Arial" w:hAnsi="Arial" w:cs="Arial"/>
                <w:b/>
                <w:bCs/>
                <w:noProof/>
                <w:lang w:val="cy-GB"/>
              </w:rPr>
              <w:t>SA1 3SN</w:t>
            </w:r>
          </w:p>
          <w:p w:rsidR="00EE3E4B" w:rsidRPr="000A7F83" w:rsidRDefault="006341A1" w:rsidP="00EE3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D3152" w:rsidRPr="006C6186" w:rsidRDefault="0083316D" w:rsidP="00EE3E4B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Gallwch gael mwy o wybodaeth am gynllunio yn Ninas a Sir Abertawe drwy fynd i'n gwefan, </w:t>
            </w:r>
            <w:hyperlink r:id="rId7" w:history="1">
              <w:r w:rsidRPr="000A7F83">
                <w:rPr>
                  <w:rStyle w:val="Hyperlink"/>
                  <w:rFonts w:ascii="Arial" w:hAnsi="Arial" w:cs="Arial"/>
                  <w:bCs/>
                  <w:lang w:val="cy-GB"/>
                </w:rPr>
                <w:t>www.abertawe.gov.uk</w:t>
              </w:r>
            </w:hyperlink>
            <w:r w:rsidRPr="000A7F83">
              <w:rPr>
                <w:rStyle w:val="Hyperlink"/>
                <w:rFonts w:ascii="Arial" w:hAnsi="Arial" w:cs="Arial"/>
                <w:bCs/>
                <w:color w:val="auto"/>
                <w:u w:val="none"/>
                <w:lang w:val="cy-GB"/>
              </w:rPr>
              <w:t xml:space="preserve">, neu drwy ffonio'r is-adran hon ar </w:t>
            </w:r>
            <w:r w:rsidRPr="000A7F83">
              <w:rPr>
                <w:rFonts w:ascii="Arial" w:hAnsi="Arial" w:cs="Arial"/>
                <w:lang w:val="cy-GB"/>
              </w:rPr>
              <w:t xml:space="preserve"> 01792 635701.</w:t>
            </w:r>
          </w:p>
        </w:tc>
      </w:tr>
    </w:tbl>
    <w:p w:rsidR="00C241AC" w:rsidRPr="004C10E6" w:rsidRDefault="006341A1" w:rsidP="00D67D97">
      <w:pPr>
        <w:jc w:val="right"/>
        <w:rPr>
          <w:rFonts w:ascii="Arial" w:hAnsi="Arial" w:cs="Arial"/>
          <w:sz w:val="16"/>
          <w:szCs w:val="16"/>
        </w:rPr>
      </w:pPr>
    </w:p>
    <w:sectPr w:rsidR="00C241AC" w:rsidRPr="004C10E6" w:rsidSect="001037E8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55F6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D4B6B"/>
    <w:multiLevelType w:val="hybridMultilevel"/>
    <w:tmpl w:val="AEA6A998"/>
    <w:lvl w:ilvl="0" w:tplc="E654C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10C050" w:tentative="1">
      <w:start w:val="1"/>
      <w:numFmt w:val="lowerLetter"/>
      <w:lvlText w:val="%2."/>
      <w:lvlJc w:val="left"/>
      <w:pPr>
        <w:ind w:left="1440" w:hanging="360"/>
      </w:pPr>
    </w:lvl>
    <w:lvl w:ilvl="2" w:tplc="5166054A" w:tentative="1">
      <w:start w:val="1"/>
      <w:numFmt w:val="lowerRoman"/>
      <w:lvlText w:val="%3."/>
      <w:lvlJc w:val="right"/>
      <w:pPr>
        <w:ind w:left="2160" w:hanging="180"/>
      </w:pPr>
    </w:lvl>
    <w:lvl w:ilvl="3" w:tplc="38380EE4" w:tentative="1">
      <w:start w:val="1"/>
      <w:numFmt w:val="decimal"/>
      <w:lvlText w:val="%4."/>
      <w:lvlJc w:val="left"/>
      <w:pPr>
        <w:ind w:left="2880" w:hanging="360"/>
      </w:pPr>
    </w:lvl>
    <w:lvl w:ilvl="4" w:tplc="7D1E5E68" w:tentative="1">
      <w:start w:val="1"/>
      <w:numFmt w:val="lowerLetter"/>
      <w:lvlText w:val="%5."/>
      <w:lvlJc w:val="left"/>
      <w:pPr>
        <w:ind w:left="3600" w:hanging="360"/>
      </w:pPr>
    </w:lvl>
    <w:lvl w:ilvl="5" w:tplc="1C207ED2" w:tentative="1">
      <w:start w:val="1"/>
      <w:numFmt w:val="lowerRoman"/>
      <w:lvlText w:val="%6."/>
      <w:lvlJc w:val="right"/>
      <w:pPr>
        <w:ind w:left="4320" w:hanging="180"/>
      </w:pPr>
    </w:lvl>
    <w:lvl w:ilvl="6" w:tplc="E4263050" w:tentative="1">
      <w:start w:val="1"/>
      <w:numFmt w:val="decimal"/>
      <w:lvlText w:val="%7."/>
      <w:lvlJc w:val="left"/>
      <w:pPr>
        <w:ind w:left="5040" w:hanging="360"/>
      </w:pPr>
    </w:lvl>
    <w:lvl w:ilvl="7" w:tplc="C9FEB77E" w:tentative="1">
      <w:start w:val="1"/>
      <w:numFmt w:val="lowerLetter"/>
      <w:lvlText w:val="%8."/>
      <w:lvlJc w:val="left"/>
      <w:pPr>
        <w:ind w:left="5760" w:hanging="360"/>
      </w:pPr>
    </w:lvl>
    <w:lvl w:ilvl="8" w:tplc="04B846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22"/>
    <w:rsid w:val="00083718"/>
    <w:rsid w:val="000A7F83"/>
    <w:rsid w:val="001037E8"/>
    <w:rsid w:val="006341A1"/>
    <w:rsid w:val="00646722"/>
    <w:rsid w:val="0083316D"/>
    <w:rsid w:val="00C9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B3D67E-E6FE-416A-98D6-2DD8F60D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74FB"/>
    <w:rPr>
      <w:color w:val="808080"/>
    </w:rPr>
  </w:style>
  <w:style w:type="paragraph" w:styleId="ListParagraph">
    <w:name w:val="List Paragraph"/>
    <w:basedOn w:val="Normal"/>
    <w:uiPriority w:val="34"/>
    <w:qFormat/>
    <w:rsid w:val="00D3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4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52"/>
  </w:style>
  <w:style w:type="paragraph" w:styleId="Footer">
    <w:name w:val="footer"/>
    <w:basedOn w:val="Normal"/>
    <w:link w:val="Foot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152"/>
  </w:style>
  <w:style w:type="paragraph" w:styleId="NormalWeb">
    <w:name w:val="Normal (Web)"/>
    <w:basedOn w:val="Normal"/>
    <w:uiPriority w:val="99"/>
    <w:unhideWhenUsed/>
    <w:rsid w:val="003E0F9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wansea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anning@swansea.gov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8CB80956E24DE9B95168D8FBBA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D25-6127-4274-82A5-56990210B08F}"/>
      </w:docPartPr>
      <w:docPartBody>
        <w:p w:rsidR="00887B24" w:rsidRDefault="00EA4F86" w:rsidP="00480078">
          <w:pPr>
            <w:pStyle w:val="FC8CB80956E24DE9B95168D8FBBA222F1"/>
          </w:pPr>
          <w:r w:rsidRPr="0013628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55F6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86"/>
    <w:rsid w:val="000A4409"/>
    <w:rsid w:val="00590110"/>
    <w:rsid w:val="006A20A8"/>
    <w:rsid w:val="00963DCE"/>
    <w:rsid w:val="00BC4917"/>
    <w:rsid w:val="00EA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CDF"/>
    <w:rPr>
      <w:color w:val="808080"/>
    </w:rPr>
  </w:style>
  <w:style w:type="paragraph" w:customStyle="1" w:styleId="37666BB5BC6E4C4CB3B22338679B8130">
    <w:name w:val="37666BB5BC6E4C4CB3B22338679B8130"/>
    <w:rsid w:val="00480078"/>
  </w:style>
  <w:style w:type="paragraph" w:customStyle="1" w:styleId="8F6B64DDD1D04203B53F3375DDFDA22D">
    <w:name w:val="8F6B64DDD1D04203B53F3375DDFDA22D"/>
    <w:rsid w:val="00480078"/>
    <w:rPr>
      <w:rFonts w:eastAsiaTheme="minorHAnsi"/>
      <w:lang w:eastAsia="en-US"/>
    </w:rPr>
  </w:style>
  <w:style w:type="paragraph" w:customStyle="1" w:styleId="FC8CB80956E24DE9B95168D8FBBA222F">
    <w:name w:val="FC8CB80956E24DE9B95168D8FBBA222F"/>
    <w:rsid w:val="00480078"/>
    <w:rPr>
      <w:rFonts w:eastAsiaTheme="minorHAnsi"/>
      <w:lang w:eastAsia="en-US"/>
    </w:rPr>
  </w:style>
  <w:style w:type="paragraph" w:customStyle="1" w:styleId="C0889B9F09A64C9B9A7DE390E2F7AF1D">
    <w:name w:val="C0889B9F09A64C9B9A7DE390E2F7AF1D"/>
    <w:rsid w:val="00480078"/>
  </w:style>
  <w:style w:type="paragraph" w:customStyle="1" w:styleId="BDC451EFFFC24CC69594D4484BF034D9">
    <w:name w:val="BDC451EFFFC24CC69594D4484BF034D9"/>
    <w:rsid w:val="00480078"/>
    <w:rPr>
      <w:rFonts w:eastAsiaTheme="minorHAnsi"/>
      <w:lang w:eastAsia="en-US"/>
    </w:rPr>
  </w:style>
  <w:style w:type="paragraph" w:customStyle="1" w:styleId="C0889B9F09A64C9B9A7DE390E2F7AF1D1">
    <w:name w:val="C0889B9F09A64C9B9A7DE390E2F7AF1D1"/>
    <w:rsid w:val="00480078"/>
    <w:rPr>
      <w:rFonts w:eastAsiaTheme="minorHAnsi"/>
      <w:lang w:eastAsia="en-US"/>
    </w:rPr>
  </w:style>
  <w:style w:type="paragraph" w:customStyle="1" w:styleId="8F6B64DDD1D04203B53F3375DDFDA22D1">
    <w:name w:val="8F6B64DDD1D04203B53F3375DDFDA22D1"/>
    <w:rsid w:val="00480078"/>
    <w:rPr>
      <w:rFonts w:eastAsiaTheme="minorHAnsi"/>
      <w:lang w:eastAsia="en-US"/>
    </w:rPr>
  </w:style>
  <w:style w:type="paragraph" w:customStyle="1" w:styleId="FC8CB80956E24DE9B95168D8FBBA222F1">
    <w:name w:val="FC8CB80956E24DE9B95168D8FBBA222F1"/>
    <w:rsid w:val="00480078"/>
    <w:rPr>
      <w:rFonts w:eastAsiaTheme="minorHAnsi"/>
      <w:lang w:eastAsia="en-US"/>
    </w:rPr>
  </w:style>
  <w:style w:type="paragraph" w:customStyle="1" w:styleId="07030B231E584E8C8D9DA479ECA05617">
    <w:name w:val="07030B231E584E8C8D9DA479ECA05617"/>
    <w:rsid w:val="00290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2BFA3-2C24-4760-A132-2A9377F4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Hayley Jenkins</cp:lastModifiedBy>
  <cp:revision>5</cp:revision>
  <cp:lastPrinted>2016-02-18T13:41:00Z</cp:lastPrinted>
  <dcterms:created xsi:type="dcterms:W3CDTF">2018-05-17T09:27:00Z</dcterms:created>
  <dcterms:modified xsi:type="dcterms:W3CDTF">2020-09-29T10:19:00Z</dcterms:modified>
</cp:coreProperties>
</file>