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F13F" w14:textId="644AB8FC" w:rsidR="00646B5F" w:rsidRPr="0042083D" w:rsidRDefault="00646B5F">
      <w:pPr>
        <w:rPr>
          <w:rFonts w:ascii="Arial" w:hAnsi="Arial" w:cs="Arial"/>
          <w:b/>
          <w:sz w:val="24"/>
          <w:szCs w:val="24"/>
          <w:lang w:val="cy-GB"/>
        </w:rPr>
      </w:pPr>
    </w:p>
    <w:p w14:paraId="4A24049E" w14:textId="4352C0DD" w:rsidR="00EC4B94" w:rsidRPr="0042083D" w:rsidRDefault="00EC4B94" w:rsidP="00EC4B94">
      <w:pPr>
        <w:pStyle w:val="Heading1"/>
        <w:rPr>
          <w:rFonts w:ascii="Arial" w:hAnsi="Arial" w:cs="Arial"/>
          <w:b/>
          <w:bCs/>
          <w:lang w:val="cy-GB"/>
        </w:rPr>
      </w:pPr>
      <w:bookmarkStart w:id="0" w:name="_Toc153800280"/>
      <w:r w:rsidRPr="004273DE">
        <w:rPr>
          <w:rFonts w:ascii="Arial" w:hAnsi="Arial" w:cs="Arial"/>
          <w:b/>
          <w:bCs/>
          <w:lang w:val="cy-GB"/>
        </w:rPr>
        <w:t xml:space="preserve">Atodiad 1 – Crynodeb o Ymatebion </w:t>
      </w:r>
      <w:r w:rsidR="004A6AE2">
        <w:rPr>
          <w:rFonts w:ascii="Arial" w:hAnsi="Arial" w:cs="Arial"/>
          <w:b/>
          <w:bCs/>
          <w:lang w:val="cy-GB"/>
        </w:rPr>
        <w:t xml:space="preserve">yr </w:t>
      </w:r>
      <w:r w:rsidRPr="004273DE">
        <w:rPr>
          <w:rFonts w:ascii="Arial" w:hAnsi="Arial" w:cs="Arial"/>
          <w:b/>
          <w:bCs/>
          <w:lang w:val="cy-GB"/>
        </w:rPr>
        <w:t>Ymgynghoriad i Ddisgyblion</w:t>
      </w:r>
      <w:bookmarkEnd w:id="0"/>
      <w:r w:rsidRPr="0042083D">
        <w:rPr>
          <w:rFonts w:ascii="Arial" w:hAnsi="Arial" w:cs="Arial"/>
          <w:b/>
          <w:bCs/>
          <w:lang w:val="cy-GB"/>
        </w:rPr>
        <w:t xml:space="preserve"> </w:t>
      </w:r>
    </w:p>
    <w:p w14:paraId="5A65CBAB" w14:textId="596B7587" w:rsidR="00362DC8" w:rsidRPr="0042083D" w:rsidRDefault="00362DC8" w:rsidP="00014293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104"/>
        <w:gridCol w:w="4114"/>
        <w:gridCol w:w="1414"/>
      </w:tblGrid>
      <w:tr w:rsidR="00F0396B" w:rsidRPr="0042083D" w14:paraId="243A3C79" w14:textId="77777777" w:rsidTr="00F0396B">
        <w:trPr>
          <w:trHeight w:val="3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C63A99" w14:textId="77777777" w:rsidR="00F0396B" w:rsidRPr="0042083D" w:rsidRDefault="00F0396B" w:rsidP="00F0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y-GB" w:eastAsia="en-GB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C929" w14:textId="02290C89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efnogi’r C</w:t>
            </w: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ynnig/Hapus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11F8" w14:textId="77777777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42</w:t>
            </w:r>
          </w:p>
        </w:tc>
      </w:tr>
      <w:tr w:rsidR="00F0396B" w:rsidRPr="0042083D" w14:paraId="17A7F9A6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2EBE94" w14:textId="77777777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1EB0" w14:textId="564F3C99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Yn erbyn 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y </w:t>
            </w: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Cynnig/Anhapus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277F" w14:textId="77777777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0</w:t>
            </w:r>
          </w:p>
        </w:tc>
      </w:tr>
      <w:tr w:rsidR="00F0396B" w:rsidRPr="0042083D" w14:paraId="6BE66F99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2105DC" w14:textId="77777777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975F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Ddim yn gwybod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82C" w14:textId="77777777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24</w:t>
            </w:r>
          </w:p>
        </w:tc>
      </w:tr>
      <w:tr w:rsidR="00F0396B" w:rsidRPr="0042083D" w14:paraId="54F85CE3" w14:textId="77777777" w:rsidTr="00F0396B">
        <w:trPr>
          <w:trHeight w:val="28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298" w14:textId="77777777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Pwynt a Godwyd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4CF" w14:textId="6F38A1AF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Ymateb </w:t>
            </w:r>
            <w:r w:rsidR="004273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yr </w:t>
            </w: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Awdurdod Lleol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EE1DC2" w14:textId="290C8CC1" w:rsidR="00F0396B" w:rsidRPr="0042083D" w:rsidRDefault="00F0396B" w:rsidP="00F03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Nifer yr ymatebion ysgrifenedig </w:t>
            </w:r>
            <w:r w:rsidR="004273DE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a oedd </w:t>
            </w: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yn codi pwynt</w:t>
            </w:r>
          </w:p>
        </w:tc>
      </w:tr>
      <w:tr w:rsidR="00F0396B" w:rsidRPr="0042083D" w14:paraId="702D6A88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6042" w14:textId="7BAD3D90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Mae'n rhy 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bell i ffwrdd</w:t>
            </w: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i feddwl am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dano</w:t>
            </w:r>
          </w:p>
        </w:tc>
        <w:tc>
          <w:tcPr>
            <w:tcW w:w="4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E1E" w14:textId="5CE00DAB" w:rsidR="00F0396B" w:rsidRPr="0042083D" w:rsidRDefault="00FD40E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Nodwyd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. Rydy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 ni’n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yn deall y gall hyn fod yn anodd i rai disgyblion.  Os bydd y cynnig yn mynd yn ei flaen, bydd disgyblion yn cael eu hysbysu'n llawn a'u cefnogi, ac yn aml byddant yn rhan o'r broses. Bydd symud i adeilad newydd yr ysgol yn 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digwydd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yn raddol, fel nad yw pawb yn symud ar yr un diwrnod, a bydd disgyblion yn cael diwrnodau 'pontio', ymweliadau safle a 'theithiau prawf' </w:t>
            </w:r>
            <w:r w:rsid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ar gludiant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i helpu i'w </w:t>
            </w:r>
            <w:r w:rsid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cyflwyno’n raddol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i'r ysgol newydd.  Gofynnir i ddisgyblion hefyd am eu barn am y dyluniad a byddant yn rhan o'r broses o wneud penderfyniadau, gan gynnwys trwy Lais y Disgybl, ynghylch pethau </w:t>
            </w:r>
            <w:r w:rsid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megis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enw'r ysgol, gwisg ysgol a logo newydd.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C14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2</w:t>
            </w:r>
          </w:p>
        </w:tc>
      </w:tr>
      <w:tr w:rsidR="00F0396B" w:rsidRPr="0042083D" w14:paraId="13254247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D97F" w14:textId="6F5C5D09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Dw i'n cael 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ystafell ddosbarth</w:t>
            </w: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/ysgol newydd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9ACE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71F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</w:p>
        </w:tc>
      </w:tr>
      <w:tr w:rsidR="00F0396B" w:rsidRPr="0042083D" w14:paraId="4D87CC95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523F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Bydd yn fawr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BF40F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DA1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2</w:t>
            </w:r>
          </w:p>
        </w:tc>
      </w:tr>
      <w:tr w:rsidR="00F0396B" w:rsidRPr="0042083D" w14:paraId="3235CAF0" w14:textId="77777777" w:rsidTr="00F0396B">
        <w:trPr>
          <w:trHeight w:val="6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5AD3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Bydd yn braf i bobl gymysgu â disgyblion eraill, gwneud ffrindiau newydd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43AC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A10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14</w:t>
            </w:r>
          </w:p>
        </w:tc>
      </w:tr>
      <w:tr w:rsidR="00F0396B" w:rsidRPr="0042083D" w14:paraId="2D4FA5C3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2E3B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Nerfus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6D7F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4F5E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6</w:t>
            </w:r>
          </w:p>
        </w:tc>
      </w:tr>
      <w:tr w:rsidR="00F0396B" w:rsidRPr="0042083D" w14:paraId="344B4AE7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F0CC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Bydd yn hwyl/cyffrous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9C79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A0C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</w:p>
        </w:tc>
      </w:tr>
      <w:tr w:rsidR="00F0396B" w:rsidRPr="0042083D" w14:paraId="7107F40E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50C4" w14:textId="2D0DD099" w:rsidR="00F0396B" w:rsidRPr="0042083D" w:rsidRDefault="004273DE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Mae’n 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newydd a bydd gandd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i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bethau/ cyfleusterau newydd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48AA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D52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11</w:t>
            </w:r>
          </w:p>
        </w:tc>
      </w:tr>
      <w:tr w:rsidR="00F0396B" w:rsidRPr="0042083D" w14:paraId="66DC7699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AFCD" w14:textId="5BA7BB10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Ddim yn siŵr a 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all yr </w:t>
            </w: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amser teithio </w:t>
            </w:r>
            <w:r w:rsidR="004273DE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fod </w:t>
            </w: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yn hirach i gyrraedd yr ysgol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3472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E59D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18664C43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BF1F" w14:textId="1717D30E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Mwy o </w:t>
            </w:r>
            <w:r w:rsidR="006D4F10" w:rsidRP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le gydag </w:t>
            </w:r>
            <w:r w:rsidR="00FD40EB" w:rsidRP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ystafelloedd</w:t>
            </w:r>
            <w:r w:rsidRP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dosbarth mawr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E58C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B2B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6CA0C3E3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5F70" w14:textId="6E5E25B5" w:rsidR="00F0396B" w:rsidRPr="0042083D" w:rsidRDefault="006D4F10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Rho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wch 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wybod 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i ddisgyblion eraill wybod sut mae ein hysgol </w:t>
            </w:r>
            <w:r w:rsidR="00FD40E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ni’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n gweithio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0EE6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4C5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7C844DD2" w14:textId="77777777" w:rsidTr="00F0396B">
        <w:trPr>
          <w:trHeight w:val="6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D213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Bydd yn haws i staff a disgyblion aros yn agos at ei gilydd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3116B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3315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2F340F6F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5D08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Ddim yn mynd i fod yn ddisgybl yn yr ysgol pan fydd yn digwydd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03E6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8279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</w:p>
        </w:tc>
      </w:tr>
      <w:tr w:rsidR="00F0396B" w:rsidRPr="0042083D" w14:paraId="296D7131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E6FE" w14:textId="69827D41" w:rsidR="00F0396B" w:rsidRPr="0042083D" w:rsidRDefault="006D4F10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Ddim yn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poeni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A9E08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40D7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21CB6424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2CA8" w14:textId="2452663C" w:rsidR="00F0396B" w:rsidRPr="0042083D" w:rsidRDefault="006D4F10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Am i’m h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ysgol aros </w:t>
            </w:r>
            <w:r w:rsidR="00FD40E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fel y mae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0A4B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9E1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3363CF64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8608" w14:textId="0CA383A3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Ddim yn gwybod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A949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130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7</w:t>
            </w:r>
          </w:p>
        </w:tc>
      </w:tr>
      <w:tr w:rsidR="00F0396B" w:rsidRPr="0042083D" w14:paraId="0908B87C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FA09" w14:textId="4C6E7435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Mae ychydig </w:t>
            </w:r>
            <w:r w:rsidR="006D4F10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ar hap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E26C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0B8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67DEC08A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2744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Dw i'n hoffi nofio bob wythnos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13AB6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3E3E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5</w:t>
            </w:r>
          </w:p>
        </w:tc>
      </w:tr>
      <w:tr w:rsidR="00F0396B" w:rsidRPr="0042083D" w14:paraId="5FC1D4D8" w14:textId="77777777" w:rsidTr="00F0396B">
        <w:trPr>
          <w:trHeight w:val="6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5D2D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Mae'r dosbarth yn deall ac yn diwallu fy anghenion ac mae gen i berthynas dda â nhw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C6888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36F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49911512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5569" w14:textId="324F1E9C" w:rsidR="00F0396B" w:rsidRPr="0042083D" w:rsidRDefault="006D4F10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Dwi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'n hoffi mynd ar deithiau wythnosol yn y gymuned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690C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CB45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3</w:t>
            </w:r>
          </w:p>
        </w:tc>
      </w:tr>
      <w:tr w:rsidR="00F0396B" w:rsidRPr="0042083D" w14:paraId="0C1C1A55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28E2" w14:textId="138C6456" w:rsidR="00F0396B" w:rsidRPr="0042083D" w:rsidRDefault="006D4F10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Dwi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'n hoffi fy ngwaith/coleg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73BAB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997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5</w:t>
            </w:r>
          </w:p>
        </w:tc>
      </w:tr>
      <w:tr w:rsidR="00F0396B" w:rsidRPr="0042083D" w14:paraId="7B524DF9" w14:textId="77777777" w:rsidTr="00F0396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E7C0" w14:textId="0BF1FC54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lastRenderedPageBreak/>
              <w:t>Dwi'n hoffi mynd i'r ysgol i chwarae gyda fy ffrindiau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856B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3D74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  <w:tr w:rsidR="00F0396B" w:rsidRPr="0042083D" w14:paraId="157DE061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4A90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Hapus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72896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E20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4</w:t>
            </w:r>
          </w:p>
        </w:tc>
      </w:tr>
      <w:tr w:rsidR="00F0396B" w:rsidRPr="0042083D" w14:paraId="5341E93D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990C" w14:textId="40BFC0F9" w:rsidR="00F0396B" w:rsidRPr="0042083D" w:rsidRDefault="006D4F10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Fydda i ddim yn adnabod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 r</w:t>
            </w: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h</w:t>
            </w:r>
            <w:r w:rsidR="00F0396B"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ai pobl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D107D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EEA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2</w:t>
            </w:r>
          </w:p>
        </w:tc>
      </w:tr>
      <w:tr w:rsidR="00F0396B" w:rsidRPr="0042083D" w14:paraId="6092682F" w14:textId="77777777" w:rsidTr="00F0396B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A806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Ddim yn siŵr beth fydd yn digwydd</w:t>
            </w:r>
          </w:p>
        </w:tc>
        <w:tc>
          <w:tcPr>
            <w:tcW w:w="4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A003" w14:textId="77777777" w:rsidR="00F0396B" w:rsidRPr="0042083D" w:rsidRDefault="00F0396B" w:rsidP="00F039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E8C" w14:textId="77777777" w:rsidR="00F0396B" w:rsidRPr="0042083D" w:rsidRDefault="00F0396B" w:rsidP="00F03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</w:pPr>
            <w:r w:rsidRPr="0042083D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1</w:t>
            </w:r>
          </w:p>
        </w:tc>
      </w:tr>
    </w:tbl>
    <w:p w14:paraId="65240B1A" w14:textId="77777777" w:rsidR="00764D87" w:rsidRPr="0042083D" w:rsidRDefault="00764D87" w:rsidP="00764D87">
      <w:pPr>
        <w:rPr>
          <w:lang w:val="cy-GB"/>
        </w:rPr>
      </w:pPr>
    </w:p>
    <w:p w14:paraId="29628C21" w14:textId="64788C84" w:rsidR="00764D87" w:rsidRPr="0042083D" w:rsidRDefault="00AB4D9C" w:rsidP="00764D87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42083D">
        <w:rPr>
          <w:rFonts w:ascii="Arial" w:hAnsi="Arial" w:cs="Arial"/>
          <w:b/>
          <w:bCs/>
          <w:sz w:val="24"/>
          <w:szCs w:val="24"/>
          <w:lang w:val="cy-GB"/>
        </w:rPr>
        <w:t>Adborth Disgyblion Ysgol Crug Glas</w:t>
      </w:r>
    </w:p>
    <w:p w14:paraId="63DA576F" w14:textId="3AE3739E" w:rsidR="002E78C3" w:rsidRPr="0042083D" w:rsidRDefault="002E78C3" w:rsidP="008A6516">
      <w:pPr>
        <w:rPr>
          <w:rFonts w:ascii="Arial" w:hAnsi="Arial" w:cs="Arial"/>
          <w:sz w:val="24"/>
          <w:szCs w:val="24"/>
          <w:lang w:val="cy-GB"/>
        </w:rPr>
      </w:pPr>
      <w:r w:rsidRPr="0042083D">
        <w:rPr>
          <w:rFonts w:ascii="Arial" w:hAnsi="Arial" w:cs="Arial"/>
          <w:sz w:val="24"/>
          <w:szCs w:val="24"/>
          <w:lang w:val="cy-GB"/>
        </w:rPr>
        <w:t xml:space="preserve">Derbyniwyd yr ymateb isod gan yr ysgol yn dilyn eu sesiynau ymgynghori </w:t>
      </w:r>
      <w:r w:rsidR="00FD40EB">
        <w:rPr>
          <w:rFonts w:ascii="Arial" w:hAnsi="Arial" w:cs="Arial"/>
          <w:sz w:val="24"/>
          <w:szCs w:val="24"/>
          <w:lang w:val="cy-GB"/>
        </w:rPr>
        <w:t>â</w:t>
      </w:r>
      <w:r w:rsidRPr="0042083D">
        <w:rPr>
          <w:rFonts w:ascii="Arial" w:hAnsi="Arial" w:cs="Arial"/>
          <w:sz w:val="24"/>
          <w:szCs w:val="24"/>
          <w:lang w:val="cy-GB"/>
        </w:rPr>
        <w:t xml:space="preserve"> disgyblion:</w:t>
      </w:r>
    </w:p>
    <w:p w14:paraId="46A6F707" w14:textId="458C01AC" w:rsidR="00764D87" w:rsidRPr="0042083D" w:rsidRDefault="00012F58" w:rsidP="008A6516">
      <w:pPr>
        <w:rPr>
          <w:rFonts w:ascii="Arial" w:hAnsi="Arial" w:cs="Arial"/>
          <w:i/>
          <w:iCs/>
          <w:sz w:val="24"/>
          <w:szCs w:val="24"/>
          <w:lang w:val="cy-GB"/>
        </w:rPr>
      </w:pP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Yn ystod y broses ymgynghori, rhannodd athrawon gynigion 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 xml:space="preserve">dealladwy i’r 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disgyblion 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>â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'r holl ddisgyblion, gan ddefnyddio lluniau, iaith gyfarwydd, a'n strategaeth SAVI (Llais Strwythuredig Eiriol i Unigolion), i gefnogi eu dealltwriaeth o'r hyn y bydd yr uno yn ei olygu iddyn nhw. Yr adborth cyffredinol gan ddisgyblion ac eiriolaeth staff oedd; 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>bod y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 disgyblion yn edrych ymlaen at gyfeill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>ion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 newydd ac ysgol newydd gydag ystafelloedd dosbarth newydd. Teimlwyd na fyddan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 xml:space="preserve"> nhw’n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 sylwi ar unrhyw newidiadau i'w dysgu i'r rhan fwyaf o'r disgyblion yma yng Nghrug Glas nes i'r adeilad newydd ddod i ben a symud i'r ysgol newydd, ond efallai y bydd cyfle i ambell un rannu</w:t>
      </w:r>
      <w:r w:rsidR="006D4F10">
        <w:rPr>
          <w:rFonts w:ascii="Arial" w:hAnsi="Arial" w:cs="Arial"/>
          <w:i/>
          <w:iCs/>
          <w:sz w:val="24"/>
          <w:szCs w:val="24"/>
          <w:lang w:val="cy-GB"/>
        </w:rPr>
        <w:t>’r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 dysgu 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>â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 ffrindiau newydd yn Ysgol Pen-y-</w:t>
      </w:r>
      <w:r w:rsidR="006D4F10">
        <w:rPr>
          <w:rFonts w:ascii="Arial" w:hAnsi="Arial" w:cs="Arial"/>
          <w:i/>
          <w:iCs/>
          <w:sz w:val="24"/>
          <w:szCs w:val="24"/>
          <w:lang w:val="cy-GB"/>
        </w:rPr>
        <w:t>b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 xml:space="preserve">ryn pan </w:t>
      </w:r>
      <w:r w:rsidR="00FD40EB">
        <w:rPr>
          <w:rFonts w:ascii="Arial" w:hAnsi="Arial" w:cs="Arial"/>
          <w:i/>
          <w:iCs/>
          <w:sz w:val="24"/>
          <w:szCs w:val="24"/>
          <w:lang w:val="cy-GB"/>
        </w:rPr>
        <w:t>fyddwn ni’n uno</w:t>
      </w:r>
      <w:r w:rsidRPr="0042083D">
        <w:rPr>
          <w:rFonts w:ascii="Arial" w:hAnsi="Arial" w:cs="Arial"/>
          <w:i/>
          <w:iCs/>
          <w:sz w:val="24"/>
          <w:szCs w:val="24"/>
          <w:lang w:val="cy-GB"/>
        </w:rPr>
        <w:t>.</w:t>
      </w:r>
    </w:p>
    <w:p w14:paraId="0418714A" w14:textId="77777777" w:rsidR="00764D87" w:rsidRPr="0042083D" w:rsidRDefault="00764D87" w:rsidP="00764D87">
      <w:pPr>
        <w:rPr>
          <w:lang w:val="cy-GB"/>
        </w:rPr>
      </w:pPr>
    </w:p>
    <w:p w14:paraId="0B13E4B6" w14:textId="77777777" w:rsidR="00764D87" w:rsidRPr="0042083D" w:rsidRDefault="00764D87" w:rsidP="00764D87">
      <w:pPr>
        <w:rPr>
          <w:lang w:val="cy-GB"/>
        </w:rPr>
      </w:pPr>
    </w:p>
    <w:p w14:paraId="664BE97B" w14:textId="77777777" w:rsidR="00764D87" w:rsidRPr="0042083D" w:rsidRDefault="00764D87" w:rsidP="00764D87">
      <w:pPr>
        <w:rPr>
          <w:lang w:val="cy-GB"/>
        </w:rPr>
      </w:pPr>
    </w:p>
    <w:p w14:paraId="2E21E7A5" w14:textId="70768354" w:rsidR="00764D87" w:rsidRPr="0042083D" w:rsidRDefault="00764D87" w:rsidP="008A6516">
      <w:pPr>
        <w:rPr>
          <w:rFonts w:ascii="Arial" w:eastAsiaTheme="majorEastAsia" w:hAnsi="Arial" w:cs="Arial"/>
          <w:b/>
          <w:bCs/>
          <w:color w:val="2E74B5" w:themeColor="accent1" w:themeShade="BF"/>
          <w:sz w:val="32"/>
          <w:szCs w:val="32"/>
          <w:lang w:val="cy-GB"/>
        </w:rPr>
      </w:pPr>
    </w:p>
    <w:sectPr w:rsidR="00764D87" w:rsidRPr="0042083D" w:rsidSect="00AC0A67">
      <w:pgSz w:w="11906" w:h="16838"/>
      <w:pgMar w:top="1134" w:right="1440" w:bottom="1134" w:left="1440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055B" w14:textId="77777777" w:rsidR="009932D6" w:rsidRDefault="009932D6" w:rsidP="000F004D">
      <w:pPr>
        <w:spacing w:after="0" w:line="240" w:lineRule="auto"/>
      </w:pPr>
      <w:r>
        <w:separator/>
      </w:r>
    </w:p>
  </w:endnote>
  <w:endnote w:type="continuationSeparator" w:id="0">
    <w:p w14:paraId="33DB223D" w14:textId="77777777" w:rsidR="009932D6" w:rsidRDefault="009932D6" w:rsidP="000F004D">
      <w:pPr>
        <w:spacing w:after="0" w:line="240" w:lineRule="auto"/>
      </w:pPr>
      <w:r>
        <w:continuationSeparator/>
      </w:r>
    </w:p>
  </w:endnote>
  <w:endnote w:type="continuationNotice" w:id="1">
    <w:p w14:paraId="1116FE7F" w14:textId="77777777" w:rsidR="009932D6" w:rsidRDefault="00993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46E6" w14:textId="77777777" w:rsidR="009932D6" w:rsidRDefault="009932D6" w:rsidP="000F004D">
      <w:pPr>
        <w:spacing w:after="0" w:line="240" w:lineRule="auto"/>
      </w:pPr>
      <w:r>
        <w:separator/>
      </w:r>
    </w:p>
  </w:footnote>
  <w:footnote w:type="continuationSeparator" w:id="0">
    <w:p w14:paraId="27E2FE47" w14:textId="77777777" w:rsidR="009932D6" w:rsidRDefault="009932D6" w:rsidP="000F004D">
      <w:pPr>
        <w:spacing w:after="0" w:line="240" w:lineRule="auto"/>
      </w:pPr>
      <w:r>
        <w:continuationSeparator/>
      </w:r>
    </w:p>
  </w:footnote>
  <w:footnote w:type="continuationNotice" w:id="1">
    <w:p w14:paraId="5315A7E9" w14:textId="77777777" w:rsidR="009932D6" w:rsidRDefault="009932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80"/>
    <w:multiLevelType w:val="hybridMultilevel"/>
    <w:tmpl w:val="BE648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939FA"/>
    <w:multiLevelType w:val="hybridMultilevel"/>
    <w:tmpl w:val="E5BE4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0352"/>
    <w:multiLevelType w:val="hybridMultilevel"/>
    <w:tmpl w:val="20F2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F68"/>
    <w:multiLevelType w:val="hybridMultilevel"/>
    <w:tmpl w:val="6766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5F31"/>
    <w:multiLevelType w:val="hybridMultilevel"/>
    <w:tmpl w:val="9BAEF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D1D97"/>
    <w:multiLevelType w:val="hybridMultilevel"/>
    <w:tmpl w:val="E574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BB0"/>
    <w:multiLevelType w:val="hybridMultilevel"/>
    <w:tmpl w:val="A226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96CE3"/>
    <w:multiLevelType w:val="multilevel"/>
    <w:tmpl w:val="6F404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B339D5"/>
    <w:multiLevelType w:val="hybridMultilevel"/>
    <w:tmpl w:val="D72E9A2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95233FF"/>
    <w:multiLevelType w:val="hybridMultilevel"/>
    <w:tmpl w:val="FFA4F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E5701"/>
    <w:multiLevelType w:val="hybridMultilevel"/>
    <w:tmpl w:val="2762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422EB"/>
    <w:multiLevelType w:val="hybridMultilevel"/>
    <w:tmpl w:val="F702A820"/>
    <w:lvl w:ilvl="0" w:tplc="08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6107056"/>
    <w:multiLevelType w:val="hybridMultilevel"/>
    <w:tmpl w:val="E096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1131D"/>
    <w:multiLevelType w:val="hybridMultilevel"/>
    <w:tmpl w:val="FD96E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5AD4"/>
    <w:multiLevelType w:val="multilevel"/>
    <w:tmpl w:val="A1D0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6D057D"/>
    <w:multiLevelType w:val="hybridMultilevel"/>
    <w:tmpl w:val="815C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936279">
    <w:abstractNumId w:val="7"/>
  </w:num>
  <w:num w:numId="2" w16cid:durableId="2073389293">
    <w:abstractNumId w:val="0"/>
  </w:num>
  <w:num w:numId="3" w16cid:durableId="1701859148">
    <w:abstractNumId w:val="6"/>
  </w:num>
  <w:num w:numId="4" w16cid:durableId="836457397">
    <w:abstractNumId w:val="14"/>
  </w:num>
  <w:num w:numId="5" w16cid:durableId="522210195">
    <w:abstractNumId w:val="2"/>
  </w:num>
  <w:num w:numId="6" w16cid:durableId="1598556516">
    <w:abstractNumId w:val="11"/>
  </w:num>
  <w:num w:numId="7" w16cid:durableId="431586550">
    <w:abstractNumId w:val="8"/>
  </w:num>
  <w:num w:numId="8" w16cid:durableId="528026576">
    <w:abstractNumId w:val="12"/>
  </w:num>
  <w:num w:numId="9" w16cid:durableId="1063211956">
    <w:abstractNumId w:val="13"/>
  </w:num>
  <w:num w:numId="10" w16cid:durableId="998768773">
    <w:abstractNumId w:val="1"/>
  </w:num>
  <w:num w:numId="11" w16cid:durableId="1997685891">
    <w:abstractNumId w:val="5"/>
  </w:num>
  <w:num w:numId="12" w16cid:durableId="1796292088">
    <w:abstractNumId w:val="3"/>
  </w:num>
  <w:num w:numId="13" w16cid:durableId="1310861919">
    <w:abstractNumId w:val="4"/>
  </w:num>
  <w:num w:numId="14" w16cid:durableId="761990422">
    <w:abstractNumId w:val="9"/>
  </w:num>
  <w:num w:numId="15" w16cid:durableId="135294726">
    <w:abstractNumId w:val="15"/>
  </w:num>
  <w:num w:numId="16" w16cid:durableId="1456172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5F"/>
    <w:rsid w:val="000000A0"/>
    <w:rsid w:val="00002D1E"/>
    <w:rsid w:val="000056D6"/>
    <w:rsid w:val="00012F58"/>
    <w:rsid w:val="00013F76"/>
    <w:rsid w:val="00014293"/>
    <w:rsid w:val="0002149F"/>
    <w:rsid w:val="00024A79"/>
    <w:rsid w:val="0003388B"/>
    <w:rsid w:val="00044A78"/>
    <w:rsid w:val="0004562A"/>
    <w:rsid w:val="000473AF"/>
    <w:rsid w:val="000503C6"/>
    <w:rsid w:val="00051657"/>
    <w:rsid w:val="00051F55"/>
    <w:rsid w:val="0005454A"/>
    <w:rsid w:val="00055E23"/>
    <w:rsid w:val="0006639A"/>
    <w:rsid w:val="00067130"/>
    <w:rsid w:val="00070AAA"/>
    <w:rsid w:val="00070B7C"/>
    <w:rsid w:val="00096C04"/>
    <w:rsid w:val="000A150E"/>
    <w:rsid w:val="000B260E"/>
    <w:rsid w:val="000C4B31"/>
    <w:rsid w:val="000E4114"/>
    <w:rsid w:val="000E58CF"/>
    <w:rsid w:val="000E7341"/>
    <w:rsid w:val="000F004D"/>
    <w:rsid w:val="000F4A92"/>
    <w:rsid w:val="000F6343"/>
    <w:rsid w:val="000F702C"/>
    <w:rsid w:val="000F7B87"/>
    <w:rsid w:val="001002BF"/>
    <w:rsid w:val="00100A70"/>
    <w:rsid w:val="00104560"/>
    <w:rsid w:val="001125D6"/>
    <w:rsid w:val="00114C76"/>
    <w:rsid w:val="00120E79"/>
    <w:rsid w:val="00122A1C"/>
    <w:rsid w:val="00124E77"/>
    <w:rsid w:val="00124FC3"/>
    <w:rsid w:val="00134D18"/>
    <w:rsid w:val="00141579"/>
    <w:rsid w:val="001461C9"/>
    <w:rsid w:val="00151BD7"/>
    <w:rsid w:val="00153FE1"/>
    <w:rsid w:val="001579D7"/>
    <w:rsid w:val="001603E6"/>
    <w:rsid w:val="001647D9"/>
    <w:rsid w:val="001655D5"/>
    <w:rsid w:val="001748C4"/>
    <w:rsid w:val="00182D89"/>
    <w:rsid w:val="00192C5D"/>
    <w:rsid w:val="00194468"/>
    <w:rsid w:val="001A73C9"/>
    <w:rsid w:val="001B01E8"/>
    <w:rsid w:val="001B54BE"/>
    <w:rsid w:val="001C0649"/>
    <w:rsid w:val="001C074B"/>
    <w:rsid w:val="001C0FF7"/>
    <w:rsid w:val="001C185B"/>
    <w:rsid w:val="001C1C5F"/>
    <w:rsid w:val="001D0553"/>
    <w:rsid w:val="001D5502"/>
    <w:rsid w:val="001D7C72"/>
    <w:rsid w:val="001E21DB"/>
    <w:rsid w:val="001E368D"/>
    <w:rsid w:val="001E6A3E"/>
    <w:rsid w:val="001F4CC1"/>
    <w:rsid w:val="00200BF6"/>
    <w:rsid w:val="0020173F"/>
    <w:rsid w:val="00203D8D"/>
    <w:rsid w:val="0020597C"/>
    <w:rsid w:val="002064F7"/>
    <w:rsid w:val="00220375"/>
    <w:rsid w:val="002242CD"/>
    <w:rsid w:val="00244798"/>
    <w:rsid w:val="0024497F"/>
    <w:rsid w:val="00250C0A"/>
    <w:rsid w:val="00255DEC"/>
    <w:rsid w:val="00257DCE"/>
    <w:rsid w:val="00265244"/>
    <w:rsid w:val="00270514"/>
    <w:rsid w:val="00271E99"/>
    <w:rsid w:val="00272D23"/>
    <w:rsid w:val="00275C5B"/>
    <w:rsid w:val="00281FC4"/>
    <w:rsid w:val="00285423"/>
    <w:rsid w:val="002A5B37"/>
    <w:rsid w:val="002B4765"/>
    <w:rsid w:val="002B6F59"/>
    <w:rsid w:val="002C077A"/>
    <w:rsid w:val="002C21E8"/>
    <w:rsid w:val="002D422A"/>
    <w:rsid w:val="002D6B3A"/>
    <w:rsid w:val="002E006F"/>
    <w:rsid w:val="002E180D"/>
    <w:rsid w:val="002E53A3"/>
    <w:rsid w:val="002E78C3"/>
    <w:rsid w:val="002E7ECC"/>
    <w:rsid w:val="002F2422"/>
    <w:rsid w:val="002F2BD0"/>
    <w:rsid w:val="002F7141"/>
    <w:rsid w:val="0030514F"/>
    <w:rsid w:val="00305BB7"/>
    <w:rsid w:val="00310EDE"/>
    <w:rsid w:val="00321E20"/>
    <w:rsid w:val="00332350"/>
    <w:rsid w:val="003360AD"/>
    <w:rsid w:val="003442BF"/>
    <w:rsid w:val="0034453E"/>
    <w:rsid w:val="0034619C"/>
    <w:rsid w:val="003478DA"/>
    <w:rsid w:val="00351DF2"/>
    <w:rsid w:val="003612A5"/>
    <w:rsid w:val="003622B9"/>
    <w:rsid w:val="00362DC8"/>
    <w:rsid w:val="003678E2"/>
    <w:rsid w:val="00375123"/>
    <w:rsid w:val="003866B0"/>
    <w:rsid w:val="00393FA2"/>
    <w:rsid w:val="00394330"/>
    <w:rsid w:val="003A0D0F"/>
    <w:rsid w:val="003A4F79"/>
    <w:rsid w:val="003B088C"/>
    <w:rsid w:val="003B579D"/>
    <w:rsid w:val="003B7A14"/>
    <w:rsid w:val="003C3E67"/>
    <w:rsid w:val="003D0499"/>
    <w:rsid w:val="003D187B"/>
    <w:rsid w:val="003D646B"/>
    <w:rsid w:val="003E0364"/>
    <w:rsid w:val="003E109C"/>
    <w:rsid w:val="003E46E4"/>
    <w:rsid w:val="003F5793"/>
    <w:rsid w:val="003F5DD5"/>
    <w:rsid w:val="003F7EB7"/>
    <w:rsid w:val="00401D20"/>
    <w:rsid w:val="0041161C"/>
    <w:rsid w:val="00414035"/>
    <w:rsid w:val="0042083D"/>
    <w:rsid w:val="004250EB"/>
    <w:rsid w:val="004273DE"/>
    <w:rsid w:val="00432581"/>
    <w:rsid w:val="0043753E"/>
    <w:rsid w:val="00440DB9"/>
    <w:rsid w:val="00451112"/>
    <w:rsid w:val="00453D48"/>
    <w:rsid w:val="004573A6"/>
    <w:rsid w:val="004657A8"/>
    <w:rsid w:val="004725E8"/>
    <w:rsid w:val="004775C0"/>
    <w:rsid w:val="004862E1"/>
    <w:rsid w:val="00486E48"/>
    <w:rsid w:val="004910B1"/>
    <w:rsid w:val="004954FD"/>
    <w:rsid w:val="004A6AE2"/>
    <w:rsid w:val="004B6DC6"/>
    <w:rsid w:val="004C02D4"/>
    <w:rsid w:val="004C7507"/>
    <w:rsid w:val="004E6BDF"/>
    <w:rsid w:val="005304AF"/>
    <w:rsid w:val="0053055C"/>
    <w:rsid w:val="00543781"/>
    <w:rsid w:val="005472E2"/>
    <w:rsid w:val="00547783"/>
    <w:rsid w:val="00547ABA"/>
    <w:rsid w:val="00550547"/>
    <w:rsid w:val="005572A2"/>
    <w:rsid w:val="0055767C"/>
    <w:rsid w:val="005578BD"/>
    <w:rsid w:val="00561BB2"/>
    <w:rsid w:val="00564B92"/>
    <w:rsid w:val="00572C3B"/>
    <w:rsid w:val="005844AF"/>
    <w:rsid w:val="0059110C"/>
    <w:rsid w:val="005950D0"/>
    <w:rsid w:val="005A2158"/>
    <w:rsid w:val="005A3A3E"/>
    <w:rsid w:val="005A4C5D"/>
    <w:rsid w:val="005A69D7"/>
    <w:rsid w:val="005A7DAD"/>
    <w:rsid w:val="005B167C"/>
    <w:rsid w:val="005B21B7"/>
    <w:rsid w:val="005B7B77"/>
    <w:rsid w:val="005C082D"/>
    <w:rsid w:val="005C1946"/>
    <w:rsid w:val="005C36BD"/>
    <w:rsid w:val="005C5AAC"/>
    <w:rsid w:val="005D24E0"/>
    <w:rsid w:val="005D3A16"/>
    <w:rsid w:val="005F2EF0"/>
    <w:rsid w:val="005F767F"/>
    <w:rsid w:val="006021F2"/>
    <w:rsid w:val="00612A22"/>
    <w:rsid w:val="00617E76"/>
    <w:rsid w:val="00620836"/>
    <w:rsid w:val="0062139E"/>
    <w:rsid w:val="006218D9"/>
    <w:rsid w:val="00623FB1"/>
    <w:rsid w:val="00626E78"/>
    <w:rsid w:val="00634660"/>
    <w:rsid w:val="0063489C"/>
    <w:rsid w:val="006434AC"/>
    <w:rsid w:val="00645DB9"/>
    <w:rsid w:val="00646B5F"/>
    <w:rsid w:val="00652AA6"/>
    <w:rsid w:val="00654221"/>
    <w:rsid w:val="006608DB"/>
    <w:rsid w:val="006618D1"/>
    <w:rsid w:val="00665FCD"/>
    <w:rsid w:val="006663EA"/>
    <w:rsid w:val="00671CEB"/>
    <w:rsid w:val="00672DF1"/>
    <w:rsid w:val="00672EAA"/>
    <w:rsid w:val="00680316"/>
    <w:rsid w:val="006851A0"/>
    <w:rsid w:val="00695DD9"/>
    <w:rsid w:val="00697024"/>
    <w:rsid w:val="006B25E2"/>
    <w:rsid w:val="006B7896"/>
    <w:rsid w:val="006B7F58"/>
    <w:rsid w:val="006C4CEC"/>
    <w:rsid w:val="006C4DA2"/>
    <w:rsid w:val="006C665B"/>
    <w:rsid w:val="006D24B2"/>
    <w:rsid w:val="006D4F10"/>
    <w:rsid w:val="006D5F49"/>
    <w:rsid w:val="006D6D64"/>
    <w:rsid w:val="006D7D5A"/>
    <w:rsid w:val="006E10E3"/>
    <w:rsid w:val="006F0873"/>
    <w:rsid w:val="006F389E"/>
    <w:rsid w:val="006F7B20"/>
    <w:rsid w:val="00705611"/>
    <w:rsid w:val="007118B6"/>
    <w:rsid w:val="00714F43"/>
    <w:rsid w:val="00716586"/>
    <w:rsid w:val="00716E3E"/>
    <w:rsid w:val="0072435C"/>
    <w:rsid w:val="00730815"/>
    <w:rsid w:val="00741C50"/>
    <w:rsid w:val="0075087C"/>
    <w:rsid w:val="007523DF"/>
    <w:rsid w:val="00752699"/>
    <w:rsid w:val="0076437F"/>
    <w:rsid w:val="00764D87"/>
    <w:rsid w:val="00766431"/>
    <w:rsid w:val="00766EE3"/>
    <w:rsid w:val="00770435"/>
    <w:rsid w:val="00776CD6"/>
    <w:rsid w:val="007865A8"/>
    <w:rsid w:val="007905B1"/>
    <w:rsid w:val="00791DA7"/>
    <w:rsid w:val="007950C3"/>
    <w:rsid w:val="0079757E"/>
    <w:rsid w:val="007A1183"/>
    <w:rsid w:val="007B3260"/>
    <w:rsid w:val="007C2047"/>
    <w:rsid w:val="007C4D81"/>
    <w:rsid w:val="007C5168"/>
    <w:rsid w:val="007D27E8"/>
    <w:rsid w:val="007D289F"/>
    <w:rsid w:val="007D7E32"/>
    <w:rsid w:val="007E0675"/>
    <w:rsid w:val="007E6A29"/>
    <w:rsid w:val="007E71F0"/>
    <w:rsid w:val="007F04D1"/>
    <w:rsid w:val="007F10A0"/>
    <w:rsid w:val="00802DD9"/>
    <w:rsid w:val="00804668"/>
    <w:rsid w:val="00810940"/>
    <w:rsid w:val="00817726"/>
    <w:rsid w:val="00831018"/>
    <w:rsid w:val="00834686"/>
    <w:rsid w:val="00836B22"/>
    <w:rsid w:val="00845E42"/>
    <w:rsid w:val="00862A6E"/>
    <w:rsid w:val="008748E5"/>
    <w:rsid w:val="008751D7"/>
    <w:rsid w:val="00883752"/>
    <w:rsid w:val="00892561"/>
    <w:rsid w:val="008926C3"/>
    <w:rsid w:val="008974D1"/>
    <w:rsid w:val="008A6516"/>
    <w:rsid w:val="008A6545"/>
    <w:rsid w:val="008A7006"/>
    <w:rsid w:val="008B030C"/>
    <w:rsid w:val="008B3592"/>
    <w:rsid w:val="008B7A1D"/>
    <w:rsid w:val="008C1A68"/>
    <w:rsid w:val="008C2E6F"/>
    <w:rsid w:val="008D019D"/>
    <w:rsid w:val="008D0AA0"/>
    <w:rsid w:val="008D0B14"/>
    <w:rsid w:val="008D1614"/>
    <w:rsid w:val="008D7C3F"/>
    <w:rsid w:val="008E23AB"/>
    <w:rsid w:val="008E27B2"/>
    <w:rsid w:val="008E3767"/>
    <w:rsid w:val="008E4297"/>
    <w:rsid w:val="008E71AF"/>
    <w:rsid w:val="008E7DC1"/>
    <w:rsid w:val="008F2CE6"/>
    <w:rsid w:val="008F4F47"/>
    <w:rsid w:val="0090120D"/>
    <w:rsid w:val="00905C51"/>
    <w:rsid w:val="009062A5"/>
    <w:rsid w:val="009077D8"/>
    <w:rsid w:val="00907A7D"/>
    <w:rsid w:val="00915977"/>
    <w:rsid w:val="009179BF"/>
    <w:rsid w:val="0092139C"/>
    <w:rsid w:val="00921C55"/>
    <w:rsid w:val="0093262B"/>
    <w:rsid w:val="00932670"/>
    <w:rsid w:val="00936D69"/>
    <w:rsid w:val="00940CFC"/>
    <w:rsid w:val="0094185B"/>
    <w:rsid w:val="00943EBB"/>
    <w:rsid w:val="0094590C"/>
    <w:rsid w:val="00946CD1"/>
    <w:rsid w:val="0095390F"/>
    <w:rsid w:val="00954C2A"/>
    <w:rsid w:val="00961E63"/>
    <w:rsid w:val="00980B25"/>
    <w:rsid w:val="00987C36"/>
    <w:rsid w:val="00990C6A"/>
    <w:rsid w:val="009915A8"/>
    <w:rsid w:val="009932D6"/>
    <w:rsid w:val="00995654"/>
    <w:rsid w:val="009A0FF1"/>
    <w:rsid w:val="009B3473"/>
    <w:rsid w:val="009C2A9E"/>
    <w:rsid w:val="009C6358"/>
    <w:rsid w:val="009C7A85"/>
    <w:rsid w:val="009D321B"/>
    <w:rsid w:val="009D774F"/>
    <w:rsid w:val="009E3A2B"/>
    <w:rsid w:val="009E3AE4"/>
    <w:rsid w:val="009E4A9E"/>
    <w:rsid w:val="009F05B8"/>
    <w:rsid w:val="009F0945"/>
    <w:rsid w:val="009F25CD"/>
    <w:rsid w:val="009F41ED"/>
    <w:rsid w:val="00A074C4"/>
    <w:rsid w:val="00A21F26"/>
    <w:rsid w:val="00A2630E"/>
    <w:rsid w:val="00A3079F"/>
    <w:rsid w:val="00A43BD3"/>
    <w:rsid w:val="00A47739"/>
    <w:rsid w:val="00A47A4C"/>
    <w:rsid w:val="00A52774"/>
    <w:rsid w:val="00A53731"/>
    <w:rsid w:val="00A60665"/>
    <w:rsid w:val="00A608FF"/>
    <w:rsid w:val="00A62D54"/>
    <w:rsid w:val="00A635C4"/>
    <w:rsid w:val="00A67A6D"/>
    <w:rsid w:val="00A71409"/>
    <w:rsid w:val="00A76A9A"/>
    <w:rsid w:val="00A8277B"/>
    <w:rsid w:val="00A835AD"/>
    <w:rsid w:val="00A84F7C"/>
    <w:rsid w:val="00A914B3"/>
    <w:rsid w:val="00A94C45"/>
    <w:rsid w:val="00AB3DFD"/>
    <w:rsid w:val="00AB4D9C"/>
    <w:rsid w:val="00AB58A1"/>
    <w:rsid w:val="00AC0A67"/>
    <w:rsid w:val="00AC37BA"/>
    <w:rsid w:val="00AD4176"/>
    <w:rsid w:val="00AD6747"/>
    <w:rsid w:val="00AE6DDD"/>
    <w:rsid w:val="00AE7777"/>
    <w:rsid w:val="00AF279F"/>
    <w:rsid w:val="00AF28CE"/>
    <w:rsid w:val="00AF2BF6"/>
    <w:rsid w:val="00AF44DE"/>
    <w:rsid w:val="00AF5553"/>
    <w:rsid w:val="00B03AA2"/>
    <w:rsid w:val="00B044EC"/>
    <w:rsid w:val="00B077FE"/>
    <w:rsid w:val="00B155D0"/>
    <w:rsid w:val="00B17C8D"/>
    <w:rsid w:val="00B31777"/>
    <w:rsid w:val="00B41992"/>
    <w:rsid w:val="00B439F8"/>
    <w:rsid w:val="00B444EE"/>
    <w:rsid w:val="00B4771C"/>
    <w:rsid w:val="00B556A3"/>
    <w:rsid w:val="00B57046"/>
    <w:rsid w:val="00B60AA7"/>
    <w:rsid w:val="00B75253"/>
    <w:rsid w:val="00B760D3"/>
    <w:rsid w:val="00B9084E"/>
    <w:rsid w:val="00B96F2B"/>
    <w:rsid w:val="00BA0E29"/>
    <w:rsid w:val="00BA4D94"/>
    <w:rsid w:val="00BA59AC"/>
    <w:rsid w:val="00BA6AFE"/>
    <w:rsid w:val="00BA7D03"/>
    <w:rsid w:val="00BB0271"/>
    <w:rsid w:val="00BB2DF6"/>
    <w:rsid w:val="00BC2D41"/>
    <w:rsid w:val="00BC5E10"/>
    <w:rsid w:val="00BD1592"/>
    <w:rsid w:val="00BE31A7"/>
    <w:rsid w:val="00BE70BC"/>
    <w:rsid w:val="00BF29C9"/>
    <w:rsid w:val="00BF6B01"/>
    <w:rsid w:val="00C0107F"/>
    <w:rsid w:val="00C1037A"/>
    <w:rsid w:val="00C15729"/>
    <w:rsid w:val="00C20216"/>
    <w:rsid w:val="00C30396"/>
    <w:rsid w:val="00C30835"/>
    <w:rsid w:val="00C420CE"/>
    <w:rsid w:val="00C50F5D"/>
    <w:rsid w:val="00C62AFF"/>
    <w:rsid w:val="00C64E7B"/>
    <w:rsid w:val="00C6626D"/>
    <w:rsid w:val="00C667AC"/>
    <w:rsid w:val="00C76F13"/>
    <w:rsid w:val="00C82919"/>
    <w:rsid w:val="00C8345D"/>
    <w:rsid w:val="00C8673B"/>
    <w:rsid w:val="00C911CA"/>
    <w:rsid w:val="00C934D8"/>
    <w:rsid w:val="00CA0913"/>
    <w:rsid w:val="00CA09EA"/>
    <w:rsid w:val="00CA4E26"/>
    <w:rsid w:val="00CA76DC"/>
    <w:rsid w:val="00CB6F6B"/>
    <w:rsid w:val="00CC1BB9"/>
    <w:rsid w:val="00CC3977"/>
    <w:rsid w:val="00CD5CD6"/>
    <w:rsid w:val="00CD77CB"/>
    <w:rsid w:val="00CE287A"/>
    <w:rsid w:val="00CE4719"/>
    <w:rsid w:val="00CF11F7"/>
    <w:rsid w:val="00CF3423"/>
    <w:rsid w:val="00CF4025"/>
    <w:rsid w:val="00CF60AB"/>
    <w:rsid w:val="00D0066C"/>
    <w:rsid w:val="00D07FF4"/>
    <w:rsid w:val="00D15BDB"/>
    <w:rsid w:val="00D1647A"/>
    <w:rsid w:val="00D2244F"/>
    <w:rsid w:val="00D56492"/>
    <w:rsid w:val="00D635C1"/>
    <w:rsid w:val="00D7487E"/>
    <w:rsid w:val="00D74DB9"/>
    <w:rsid w:val="00D751F2"/>
    <w:rsid w:val="00D81235"/>
    <w:rsid w:val="00D856DA"/>
    <w:rsid w:val="00D874BB"/>
    <w:rsid w:val="00D904C6"/>
    <w:rsid w:val="00D92020"/>
    <w:rsid w:val="00D93206"/>
    <w:rsid w:val="00D97FCE"/>
    <w:rsid w:val="00DB0A1D"/>
    <w:rsid w:val="00DC6929"/>
    <w:rsid w:val="00DD4A29"/>
    <w:rsid w:val="00DE44F9"/>
    <w:rsid w:val="00DF7192"/>
    <w:rsid w:val="00DF7942"/>
    <w:rsid w:val="00E02869"/>
    <w:rsid w:val="00E12AF8"/>
    <w:rsid w:val="00E21307"/>
    <w:rsid w:val="00E236C1"/>
    <w:rsid w:val="00E26170"/>
    <w:rsid w:val="00E32E87"/>
    <w:rsid w:val="00E408BE"/>
    <w:rsid w:val="00E42A98"/>
    <w:rsid w:val="00E51C6C"/>
    <w:rsid w:val="00E51F98"/>
    <w:rsid w:val="00E56ABA"/>
    <w:rsid w:val="00E61944"/>
    <w:rsid w:val="00E63BC0"/>
    <w:rsid w:val="00E6584D"/>
    <w:rsid w:val="00E703C2"/>
    <w:rsid w:val="00E745FC"/>
    <w:rsid w:val="00E76FA4"/>
    <w:rsid w:val="00E844B1"/>
    <w:rsid w:val="00E8626F"/>
    <w:rsid w:val="00E902F7"/>
    <w:rsid w:val="00E91F00"/>
    <w:rsid w:val="00E927CE"/>
    <w:rsid w:val="00E966C7"/>
    <w:rsid w:val="00EA50D1"/>
    <w:rsid w:val="00EA60B8"/>
    <w:rsid w:val="00EA689A"/>
    <w:rsid w:val="00EA7BF5"/>
    <w:rsid w:val="00EC30F2"/>
    <w:rsid w:val="00EC4B94"/>
    <w:rsid w:val="00ED0C38"/>
    <w:rsid w:val="00ED4C16"/>
    <w:rsid w:val="00ED7F83"/>
    <w:rsid w:val="00EE0CB3"/>
    <w:rsid w:val="00EE24A5"/>
    <w:rsid w:val="00EE7115"/>
    <w:rsid w:val="00EE7B14"/>
    <w:rsid w:val="00EF1CE9"/>
    <w:rsid w:val="00EF4A78"/>
    <w:rsid w:val="00EF4CA0"/>
    <w:rsid w:val="00F0396B"/>
    <w:rsid w:val="00F22103"/>
    <w:rsid w:val="00F26216"/>
    <w:rsid w:val="00F31158"/>
    <w:rsid w:val="00F43991"/>
    <w:rsid w:val="00F527E2"/>
    <w:rsid w:val="00F528EC"/>
    <w:rsid w:val="00F56C6A"/>
    <w:rsid w:val="00F67A01"/>
    <w:rsid w:val="00F67E29"/>
    <w:rsid w:val="00F70283"/>
    <w:rsid w:val="00F712E7"/>
    <w:rsid w:val="00F81035"/>
    <w:rsid w:val="00FA1AD6"/>
    <w:rsid w:val="00FA3EDD"/>
    <w:rsid w:val="00FA734A"/>
    <w:rsid w:val="00FA7FAD"/>
    <w:rsid w:val="00FB2B5F"/>
    <w:rsid w:val="00FB4D05"/>
    <w:rsid w:val="00FC348E"/>
    <w:rsid w:val="00FC43C2"/>
    <w:rsid w:val="00FD40EB"/>
    <w:rsid w:val="00FE5CF2"/>
    <w:rsid w:val="00FF0B00"/>
    <w:rsid w:val="010138CD"/>
    <w:rsid w:val="01630CA6"/>
    <w:rsid w:val="01C22E33"/>
    <w:rsid w:val="0251DB08"/>
    <w:rsid w:val="029E2805"/>
    <w:rsid w:val="02E0A7EA"/>
    <w:rsid w:val="032AA41B"/>
    <w:rsid w:val="039AADC4"/>
    <w:rsid w:val="03A80F94"/>
    <w:rsid w:val="03D0252B"/>
    <w:rsid w:val="03EDAB69"/>
    <w:rsid w:val="04EAEDA0"/>
    <w:rsid w:val="04F97261"/>
    <w:rsid w:val="05028DDC"/>
    <w:rsid w:val="0502F283"/>
    <w:rsid w:val="0649EC58"/>
    <w:rsid w:val="067EF522"/>
    <w:rsid w:val="068E6EFC"/>
    <w:rsid w:val="069542C2"/>
    <w:rsid w:val="069BD223"/>
    <w:rsid w:val="06B1313D"/>
    <w:rsid w:val="06BB1093"/>
    <w:rsid w:val="06D6E860"/>
    <w:rsid w:val="06F6FDA4"/>
    <w:rsid w:val="0774C2DB"/>
    <w:rsid w:val="078AA5B9"/>
    <w:rsid w:val="083167EC"/>
    <w:rsid w:val="08718352"/>
    <w:rsid w:val="08963195"/>
    <w:rsid w:val="08A45323"/>
    <w:rsid w:val="08A49093"/>
    <w:rsid w:val="09060A64"/>
    <w:rsid w:val="09236DE8"/>
    <w:rsid w:val="093E5B07"/>
    <w:rsid w:val="09760FAE"/>
    <w:rsid w:val="097C5B70"/>
    <w:rsid w:val="09FD774E"/>
    <w:rsid w:val="0A53A527"/>
    <w:rsid w:val="0AE79D89"/>
    <w:rsid w:val="0B3955CE"/>
    <w:rsid w:val="0B723407"/>
    <w:rsid w:val="0BDB4F1F"/>
    <w:rsid w:val="0CC2D0BF"/>
    <w:rsid w:val="0CC57DAC"/>
    <w:rsid w:val="0CE48823"/>
    <w:rsid w:val="0DC87105"/>
    <w:rsid w:val="0E11CC2A"/>
    <w:rsid w:val="0E292FD7"/>
    <w:rsid w:val="0E467649"/>
    <w:rsid w:val="0F0A47E3"/>
    <w:rsid w:val="0F17EBEB"/>
    <w:rsid w:val="0F371CA6"/>
    <w:rsid w:val="0F9D3315"/>
    <w:rsid w:val="0FE71527"/>
    <w:rsid w:val="1037F4E5"/>
    <w:rsid w:val="107AB770"/>
    <w:rsid w:val="10D2ED07"/>
    <w:rsid w:val="10EE72E7"/>
    <w:rsid w:val="11129467"/>
    <w:rsid w:val="116C57CC"/>
    <w:rsid w:val="1190142F"/>
    <w:rsid w:val="11F7AED3"/>
    <w:rsid w:val="12BB5D94"/>
    <w:rsid w:val="12D2768D"/>
    <w:rsid w:val="133D47E3"/>
    <w:rsid w:val="13612CCE"/>
    <w:rsid w:val="13717268"/>
    <w:rsid w:val="1389D10B"/>
    <w:rsid w:val="13BE769A"/>
    <w:rsid w:val="147E2F61"/>
    <w:rsid w:val="155FD3A4"/>
    <w:rsid w:val="1641EE0B"/>
    <w:rsid w:val="165B11DC"/>
    <w:rsid w:val="1698CD90"/>
    <w:rsid w:val="16B3B8B9"/>
    <w:rsid w:val="16CD9ED1"/>
    <w:rsid w:val="1774175A"/>
    <w:rsid w:val="177D7BA7"/>
    <w:rsid w:val="18C513F8"/>
    <w:rsid w:val="19462FCB"/>
    <w:rsid w:val="19616BC5"/>
    <w:rsid w:val="19874081"/>
    <w:rsid w:val="19AA7B62"/>
    <w:rsid w:val="19D06E52"/>
    <w:rsid w:val="19DFEA32"/>
    <w:rsid w:val="19E62D11"/>
    <w:rsid w:val="1A10A8F2"/>
    <w:rsid w:val="1B21E474"/>
    <w:rsid w:val="1B6C3EB3"/>
    <w:rsid w:val="1B904557"/>
    <w:rsid w:val="1BBD6A17"/>
    <w:rsid w:val="1BF18AD6"/>
    <w:rsid w:val="1CA32E6C"/>
    <w:rsid w:val="1CA9B565"/>
    <w:rsid w:val="1CE8B260"/>
    <w:rsid w:val="1CEEE350"/>
    <w:rsid w:val="1D080F14"/>
    <w:rsid w:val="1D35C8AB"/>
    <w:rsid w:val="1D792866"/>
    <w:rsid w:val="1E088800"/>
    <w:rsid w:val="1E71C700"/>
    <w:rsid w:val="1E89BF4D"/>
    <w:rsid w:val="1E95A06C"/>
    <w:rsid w:val="1EA3DF75"/>
    <w:rsid w:val="1EC7E619"/>
    <w:rsid w:val="1ED99FF4"/>
    <w:rsid w:val="20D3AED7"/>
    <w:rsid w:val="20FA429A"/>
    <w:rsid w:val="212CE368"/>
    <w:rsid w:val="218759E8"/>
    <w:rsid w:val="2188F5CC"/>
    <w:rsid w:val="21ABDB51"/>
    <w:rsid w:val="21C77CF5"/>
    <w:rsid w:val="21CAD694"/>
    <w:rsid w:val="22785EEF"/>
    <w:rsid w:val="22C8B3C9"/>
    <w:rsid w:val="2321DAE7"/>
    <w:rsid w:val="23D1573B"/>
    <w:rsid w:val="23D83182"/>
    <w:rsid w:val="241BEEBB"/>
    <w:rsid w:val="24414422"/>
    <w:rsid w:val="24D319C3"/>
    <w:rsid w:val="252870E9"/>
    <w:rsid w:val="25820797"/>
    <w:rsid w:val="262CF715"/>
    <w:rsid w:val="26AFFE3C"/>
    <w:rsid w:val="26E59F2E"/>
    <w:rsid w:val="26FF8317"/>
    <w:rsid w:val="2769E73F"/>
    <w:rsid w:val="279B46F4"/>
    <w:rsid w:val="27CB2BF6"/>
    <w:rsid w:val="27DAB754"/>
    <w:rsid w:val="2813DB21"/>
    <w:rsid w:val="2834883B"/>
    <w:rsid w:val="284360F9"/>
    <w:rsid w:val="28C69931"/>
    <w:rsid w:val="296E59EA"/>
    <w:rsid w:val="297D41A6"/>
    <w:rsid w:val="29C55A76"/>
    <w:rsid w:val="29FB2356"/>
    <w:rsid w:val="2A23A864"/>
    <w:rsid w:val="2A4B4C3E"/>
    <w:rsid w:val="2AAD2540"/>
    <w:rsid w:val="2AF6D766"/>
    <w:rsid w:val="2BC7E535"/>
    <w:rsid w:val="2C4565E9"/>
    <w:rsid w:val="2C77E029"/>
    <w:rsid w:val="2CAE2877"/>
    <w:rsid w:val="2D0F43B5"/>
    <w:rsid w:val="2D5AF1A5"/>
    <w:rsid w:val="2D705E26"/>
    <w:rsid w:val="2D8581F3"/>
    <w:rsid w:val="2DC13BEF"/>
    <w:rsid w:val="2E4ABFD2"/>
    <w:rsid w:val="2EAE8F29"/>
    <w:rsid w:val="2EC1070E"/>
    <w:rsid w:val="2F9F9370"/>
    <w:rsid w:val="2FAF2457"/>
    <w:rsid w:val="2FE07FAD"/>
    <w:rsid w:val="3001226D"/>
    <w:rsid w:val="300E1088"/>
    <w:rsid w:val="305E8DC8"/>
    <w:rsid w:val="309B5658"/>
    <w:rsid w:val="30D493FE"/>
    <w:rsid w:val="310C894B"/>
    <w:rsid w:val="312E5E5A"/>
    <w:rsid w:val="3216870C"/>
    <w:rsid w:val="324FAB3D"/>
    <w:rsid w:val="328B6575"/>
    <w:rsid w:val="32D60653"/>
    <w:rsid w:val="32E729C0"/>
    <w:rsid w:val="33A3A031"/>
    <w:rsid w:val="33FBF608"/>
    <w:rsid w:val="343F2A0F"/>
    <w:rsid w:val="345E0E39"/>
    <w:rsid w:val="3482FA21"/>
    <w:rsid w:val="349A10A1"/>
    <w:rsid w:val="356B6F24"/>
    <w:rsid w:val="3597C669"/>
    <w:rsid w:val="361711C2"/>
    <w:rsid w:val="36497986"/>
    <w:rsid w:val="36702104"/>
    <w:rsid w:val="36CA6B7E"/>
    <w:rsid w:val="36DCF1B0"/>
    <w:rsid w:val="373064BB"/>
    <w:rsid w:val="373396CA"/>
    <w:rsid w:val="3774211A"/>
    <w:rsid w:val="379528CB"/>
    <w:rsid w:val="37CE5F56"/>
    <w:rsid w:val="37DF07D2"/>
    <w:rsid w:val="37F0DB1E"/>
    <w:rsid w:val="384F565F"/>
    <w:rsid w:val="386B7EDF"/>
    <w:rsid w:val="38B68422"/>
    <w:rsid w:val="38E0CB12"/>
    <w:rsid w:val="38FE72D3"/>
    <w:rsid w:val="390967A6"/>
    <w:rsid w:val="39436DA1"/>
    <w:rsid w:val="399662B6"/>
    <w:rsid w:val="39F3BD32"/>
    <w:rsid w:val="3AF05972"/>
    <w:rsid w:val="3AFE99C3"/>
    <w:rsid w:val="3B1EF6B7"/>
    <w:rsid w:val="3B4BDEE3"/>
    <w:rsid w:val="3B67EEBC"/>
    <w:rsid w:val="3B6AA5B0"/>
    <w:rsid w:val="3C15A456"/>
    <w:rsid w:val="3C6DAB3C"/>
    <w:rsid w:val="3C7ABDF4"/>
    <w:rsid w:val="3CA9CEB1"/>
    <w:rsid w:val="3CC3B29A"/>
    <w:rsid w:val="3CDD9D34"/>
    <w:rsid w:val="3D089F22"/>
    <w:rsid w:val="3D2B2BF2"/>
    <w:rsid w:val="3D51941E"/>
    <w:rsid w:val="3D90E839"/>
    <w:rsid w:val="3DC00621"/>
    <w:rsid w:val="3DC98A40"/>
    <w:rsid w:val="3DFF3436"/>
    <w:rsid w:val="3E097B9D"/>
    <w:rsid w:val="3E3F8301"/>
    <w:rsid w:val="3E4459AB"/>
    <w:rsid w:val="3E459F12"/>
    <w:rsid w:val="3E5F82FB"/>
    <w:rsid w:val="3EA24672"/>
    <w:rsid w:val="3F00681C"/>
    <w:rsid w:val="3F26562E"/>
    <w:rsid w:val="3F2CB89A"/>
    <w:rsid w:val="3F62CEF1"/>
    <w:rsid w:val="3F9D756C"/>
    <w:rsid w:val="3FB6A2F1"/>
    <w:rsid w:val="3FD47E57"/>
    <w:rsid w:val="4003DA89"/>
    <w:rsid w:val="40A6684C"/>
    <w:rsid w:val="410D546A"/>
    <w:rsid w:val="41AF94FD"/>
    <w:rsid w:val="4232E79A"/>
    <w:rsid w:val="429010B7"/>
    <w:rsid w:val="42EA4FE7"/>
    <w:rsid w:val="42EA8629"/>
    <w:rsid w:val="431F2128"/>
    <w:rsid w:val="43266A4C"/>
    <w:rsid w:val="433B7B4B"/>
    <w:rsid w:val="43A24D5F"/>
    <w:rsid w:val="43AA1E78"/>
    <w:rsid w:val="43EFD6F5"/>
    <w:rsid w:val="44007CD9"/>
    <w:rsid w:val="4465B52E"/>
    <w:rsid w:val="44D74BAC"/>
    <w:rsid w:val="44F30E57"/>
    <w:rsid w:val="45464654"/>
    <w:rsid w:val="455FF5C4"/>
    <w:rsid w:val="462DDA38"/>
    <w:rsid w:val="463C9C9A"/>
    <w:rsid w:val="468641D2"/>
    <w:rsid w:val="46BB184D"/>
    <w:rsid w:val="47062B93"/>
    <w:rsid w:val="4718EC77"/>
    <w:rsid w:val="47DA0FF0"/>
    <w:rsid w:val="48162B61"/>
    <w:rsid w:val="48777E02"/>
    <w:rsid w:val="49674544"/>
    <w:rsid w:val="4A1BE751"/>
    <w:rsid w:val="4AB35486"/>
    <w:rsid w:val="4ADE2F0C"/>
    <w:rsid w:val="4B468D30"/>
    <w:rsid w:val="4C68C9A3"/>
    <w:rsid w:val="4CD21CEE"/>
    <w:rsid w:val="4D2791E9"/>
    <w:rsid w:val="4D3C8548"/>
    <w:rsid w:val="4D3F726E"/>
    <w:rsid w:val="4DBCD11C"/>
    <w:rsid w:val="4E41033E"/>
    <w:rsid w:val="4E9A34F6"/>
    <w:rsid w:val="4F53C7DD"/>
    <w:rsid w:val="4FAA74DF"/>
    <w:rsid w:val="4FB4405B"/>
    <w:rsid w:val="5027B38C"/>
    <w:rsid w:val="50360557"/>
    <w:rsid w:val="512C1E3F"/>
    <w:rsid w:val="514A1A32"/>
    <w:rsid w:val="519CA657"/>
    <w:rsid w:val="51F9D31A"/>
    <w:rsid w:val="51FB030C"/>
    <w:rsid w:val="5242012B"/>
    <w:rsid w:val="53237F22"/>
    <w:rsid w:val="5355F956"/>
    <w:rsid w:val="539E9E2D"/>
    <w:rsid w:val="5478C73A"/>
    <w:rsid w:val="5514EFA3"/>
    <w:rsid w:val="55704F47"/>
    <w:rsid w:val="55915CDA"/>
    <w:rsid w:val="5591C1BE"/>
    <w:rsid w:val="55BDDCE6"/>
    <w:rsid w:val="56024656"/>
    <w:rsid w:val="5620A6CF"/>
    <w:rsid w:val="562F84C1"/>
    <w:rsid w:val="56319A5B"/>
    <w:rsid w:val="56D99D1D"/>
    <w:rsid w:val="56DD836B"/>
    <w:rsid w:val="573B50EA"/>
    <w:rsid w:val="58C800E6"/>
    <w:rsid w:val="592311C9"/>
    <w:rsid w:val="5935F65D"/>
    <w:rsid w:val="59405663"/>
    <w:rsid w:val="598715A6"/>
    <w:rsid w:val="5A353C87"/>
    <w:rsid w:val="5A3E8E65"/>
    <w:rsid w:val="5A658970"/>
    <w:rsid w:val="5AA14A99"/>
    <w:rsid w:val="5B59C735"/>
    <w:rsid w:val="5BA14247"/>
    <w:rsid w:val="5BC0426A"/>
    <w:rsid w:val="5BF9307C"/>
    <w:rsid w:val="5C010B55"/>
    <w:rsid w:val="5C9D5767"/>
    <w:rsid w:val="5D3D12A8"/>
    <w:rsid w:val="5EA23F99"/>
    <w:rsid w:val="5F0FC64F"/>
    <w:rsid w:val="5F38AC17"/>
    <w:rsid w:val="5FADF98C"/>
    <w:rsid w:val="5FE4DA1B"/>
    <w:rsid w:val="608778DA"/>
    <w:rsid w:val="6087C631"/>
    <w:rsid w:val="6089A9BF"/>
    <w:rsid w:val="6123AC21"/>
    <w:rsid w:val="61267F5E"/>
    <w:rsid w:val="6128B1D2"/>
    <w:rsid w:val="615063E6"/>
    <w:rsid w:val="6203DFFB"/>
    <w:rsid w:val="620506ED"/>
    <w:rsid w:val="622244D5"/>
    <w:rsid w:val="62692189"/>
    <w:rsid w:val="62DBBC75"/>
    <w:rsid w:val="63C365A9"/>
    <w:rsid w:val="63C3B37D"/>
    <w:rsid w:val="6426ECC8"/>
    <w:rsid w:val="64B70E0E"/>
    <w:rsid w:val="65134295"/>
    <w:rsid w:val="65483E34"/>
    <w:rsid w:val="6665F0A5"/>
    <w:rsid w:val="677309DD"/>
    <w:rsid w:val="67C9676E"/>
    <w:rsid w:val="683F86A6"/>
    <w:rsid w:val="688795EC"/>
    <w:rsid w:val="6888DB39"/>
    <w:rsid w:val="68CC90BA"/>
    <w:rsid w:val="69694157"/>
    <w:rsid w:val="696D7F5D"/>
    <w:rsid w:val="699F3DCA"/>
    <w:rsid w:val="69FAABBB"/>
    <w:rsid w:val="6A68611B"/>
    <w:rsid w:val="6A6B51DC"/>
    <w:rsid w:val="6AC974B8"/>
    <w:rsid w:val="6AD36141"/>
    <w:rsid w:val="6B86F82A"/>
    <w:rsid w:val="6BC3BEE5"/>
    <w:rsid w:val="6C04317C"/>
    <w:rsid w:val="6C10D530"/>
    <w:rsid w:val="6C1DBFB6"/>
    <w:rsid w:val="6C4284E3"/>
    <w:rsid w:val="6C67558C"/>
    <w:rsid w:val="6C69765E"/>
    <w:rsid w:val="6C913C81"/>
    <w:rsid w:val="6CAF3469"/>
    <w:rsid w:val="6CB2B97E"/>
    <w:rsid w:val="6D488789"/>
    <w:rsid w:val="6E51A7C2"/>
    <w:rsid w:val="6E60DA06"/>
    <w:rsid w:val="6EC7B44B"/>
    <w:rsid w:val="6ED97E79"/>
    <w:rsid w:val="6F3EC2FF"/>
    <w:rsid w:val="6F82623A"/>
    <w:rsid w:val="6F87167D"/>
    <w:rsid w:val="6FF43CEC"/>
    <w:rsid w:val="70296264"/>
    <w:rsid w:val="704A973E"/>
    <w:rsid w:val="70F25ECA"/>
    <w:rsid w:val="713B9A7B"/>
    <w:rsid w:val="7147F44A"/>
    <w:rsid w:val="71B4F658"/>
    <w:rsid w:val="71F7ED48"/>
    <w:rsid w:val="72488562"/>
    <w:rsid w:val="728016B4"/>
    <w:rsid w:val="72A3897C"/>
    <w:rsid w:val="72E8BCD9"/>
    <w:rsid w:val="7330DED3"/>
    <w:rsid w:val="73538375"/>
    <w:rsid w:val="73693185"/>
    <w:rsid w:val="73D10C89"/>
    <w:rsid w:val="73D33D2B"/>
    <w:rsid w:val="740F4361"/>
    <w:rsid w:val="74161A06"/>
    <w:rsid w:val="747069F2"/>
    <w:rsid w:val="751B521F"/>
    <w:rsid w:val="75320F58"/>
    <w:rsid w:val="753F627D"/>
    <w:rsid w:val="754EDE80"/>
    <w:rsid w:val="75883EE2"/>
    <w:rsid w:val="75ABEF2A"/>
    <w:rsid w:val="75DB2A3E"/>
    <w:rsid w:val="75E8A8F4"/>
    <w:rsid w:val="763D63DD"/>
    <w:rsid w:val="76987C6D"/>
    <w:rsid w:val="76D0588F"/>
    <w:rsid w:val="76E104EE"/>
    <w:rsid w:val="77A230DF"/>
    <w:rsid w:val="7849A7AF"/>
    <w:rsid w:val="78867F42"/>
    <w:rsid w:val="7895D297"/>
    <w:rsid w:val="789FEBF8"/>
    <w:rsid w:val="78F23064"/>
    <w:rsid w:val="78FF2837"/>
    <w:rsid w:val="796D6ABA"/>
    <w:rsid w:val="7A31A2F8"/>
    <w:rsid w:val="7AA2E4E5"/>
    <w:rsid w:val="7B1F1980"/>
    <w:rsid w:val="7B212145"/>
    <w:rsid w:val="7B62ADFD"/>
    <w:rsid w:val="7BB495D0"/>
    <w:rsid w:val="7BE29983"/>
    <w:rsid w:val="7C1C0FFF"/>
    <w:rsid w:val="7C485EA4"/>
    <w:rsid w:val="7C52C074"/>
    <w:rsid w:val="7CA41967"/>
    <w:rsid w:val="7D7D3AF4"/>
    <w:rsid w:val="7D7E69E4"/>
    <w:rsid w:val="7E02EB17"/>
    <w:rsid w:val="7EDD65CB"/>
    <w:rsid w:val="7EF78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02C4B"/>
  <w15:chartTrackingRefBased/>
  <w15:docId w15:val="{AAEA2860-E9BE-433A-BA49-5E905B2E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4B3"/>
  </w:style>
  <w:style w:type="paragraph" w:styleId="Heading1">
    <w:name w:val="heading 1"/>
    <w:basedOn w:val="Normal"/>
    <w:next w:val="Normal"/>
    <w:link w:val="Heading1Char"/>
    <w:uiPriority w:val="9"/>
    <w:qFormat/>
    <w:rsid w:val="003B0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4D"/>
  </w:style>
  <w:style w:type="paragraph" w:styleId="Footer">
    <w:name w:val="footer"/>
    <w:basedOn w:val="Normal"/>
    <w:link w:val="FooterChar"/>
    <w:uiPriority w:val="99"/>
    <w:unhideWhenUsed/>
    <w:rsid w:val="000F0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4D"/>
  </w:style>
  <w:style w:type="paragraph" w:styleId="BodyText">
    <w:name w:val="Body Text"/>
    <w:basedOn w:val="Normal"/>
    <w:link w:val="BodyTextChar"/>
    <w:rsid w:val="000F004D"/>
    <w:pPr>
      <w:tabs>
        <w:tab w:val="num" w:pos="567"/>
      </w:tabs>
      <w:spacing w:after="0" w:line="240" w:lineRule="auto"/>
    </w:pPr>
    <w:rPr>
      <w:rFonts w:ascii="Arial" w:eastAsia="Calibri" w:hAnsi="Arial" w:cs="Calibri"/>
      <w:sz w:val="24"/>
    </w:rPr>
  </w:style>
  <w:style w:type="character" w:customStyle="1" w:styleId="BodyTextChar">
    <w:name w:val="Body Text Char"/>
    <w:basedOn w:val="DefaultParagraphFont"/>
    <w:link w:val="BodyText"/>
    <w:rsid w:val="000F004D"/>
    <w:rPr>
      <w:rFonts w:ascii="Arial" w:eastAsia="Calibri" w:hAnsi="Arial" w:cs="Calibri"/>
      <w:sz w:val="24"/>
    </w:rPr>
  </w:style>
  <w:style w:type="character" w:styleId="Hyperlink">
    <w:name w:val="Hyperlink"/>
    <w:basedOn w:val="DefaultParagraphFont"/>
    <w:uiPriority w:val="99"/>
    <w:unhideWhenUsed/>
    <w:rsid w:val="007E71F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164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C0"/>
    <w:pPr>
      <w:ind w:left="720"/>
      <w:contextualSpacing/>
    </w:pPr>
  </w:style>
  <w:style w:type="paragraph" w:customStyle="1" w:styleId="Default">
    <w:name w:val="Default"/>
    <w:rsid w:val="00634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5A4C5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4C5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A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5A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7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B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08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08D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08DB"/>
    <w:pPr>
      <w:spacing w:after="100"/>
    </w:pPr>
  </w:style>
  <w:style w:type="table" w:customStyle="1" w:styleId="TableGrid3">
    <w:name w:val="Table Grid3"/>
    <w:basedOn w:val="TableNormal"/>
    <w:next w:val="TableGrid"/>
    <w:rsid w:val="00A84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6AF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4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4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D0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155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1903D555-0469-42A3-9E4D-7CDD56269F44}">
    <t:Anchor>
      <t:Comment id="153748730"/>
    </t:Anchor>
    <t:History>
      <t:Event id="{8F8164D4-DE9E-4BEA-87A1-AB5B9965785E}" time="2023-12-05T15:25:37.584Z">
        <t:Attribution userId="S::celyn.evans@swansea.gov.uk::a30ca2d9-65b9-4725-9e25-cd6fc05c09bb" userProvider="AD" userName="Celyn Evans"/>
        <t:Anchor>
          <t:Comment id="153748730"/>
        </t:Anchor>
        <t:Create/>
      </t:Event>
      <t:Event id="{4AAC8C1B-FF18-437B-B6F9-BAE36D80A717}" time="2023-12-05T15:25:37.584Z">
        <t:Attribution userId="S::celyn.evans@swansea.gov.uk::a30ca2d9-65b9-4725-9e25-cd6fc05c09bb" userProvider="AD" userName="Celyn Evans"/>
        <t:Anchor>
          <t:Comment id="153748730"/>
        </t:Anchor>
        <t:Assign userId="S::Kate.Phillips2@swansea.gov.uk::9cf342d4-f7e9-4bcc-961b-0ad7556d39c9" userProvider="AD" userName="Kate Phillips (Education)"/>
      </t:Event>
      <t:Event id="{23A4991E-13DC-4AD4-81CF-E6DDE55C350F}" time="2023-12-05T15:25:37.584Z">
        <t:Attribution userId="S::celyn.evans@swansea.gov.uk::a30ca2d9-65b9-4725-9e25-cd6fc05c09bb" userProvider="AD" userName="Celyn Evans"/>
        <t:Anchor>
          <t:Comment id="153748730"/>
        </t:Anchor>
        <t:SetTitle title="@Kate Phillips (Education) Hi Kate, I have updated the document and this is the new 'clean' version that I will send to Welsh Translation. Please can you track change this updated version? Many thank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4" ma:contentTypeDescription="Create a new document." ma:contentTypeScope="" ma:versionID="9a804a060dd28280b4c9232590c4fee4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eebfaca907096766f232f3b5e31d7244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Props1.xml><?xml version="1.0" encoding="utf-8"?>
<ds:datastoreItem xmlns:ds="http://schemas.openxmlformats.org/officeDocument/2006/customXml" ds:itemID="{8925AAE6-140C-44B1-9297-3D878128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70a8-52dc-4681-8d3d-c99398d9170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62320-A773-4399-ABD4-C3975AF3D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88DCE-0344-4555-AA67-DF7F27168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71D4D-1404-4FD0-9630-F59F36C9144E}">
  <ds:schemaRefs>
    <ds:schemaRef ds:uri="http://schemas.microsoft.com/office/2006/metadata/properties"/>
    <ds:schemaRef ds:uri="http://schemas.microsoft.com/office/infopath/2007/PartnerControls"/>
    <ds:schemaRef ds:uri="b2c770a8-52dc-4681-8d3d-c99398d91706"/>
    <ds:schemaRef ds:uri="727aaa8b-59b0-4426-900b-f1ba6659a88f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YMATEB I'R YMGYNGHORIAD AR Y CYNNIG I GAU YSGOL GYNRADD CRAIGCEFNPARC</vt:lpstr>
    </vt:vector>
  </TitlesOfParts>
  <Company>City &amp; County of Swansea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YMATEB I'R YMGYNGHORIAD AR Y CYNNIG I GAU YSGOL GYNRADD CRAIGCEFNPARC</dc:title>
  <dc:subject/>
  <dc:creator>Small, Kelly</dc:creator>
  <cp:keywords/>
  <dc:description/>
  <cp:lastModifiedBy>Celyn Evans</cp:lastModifiedBy>
  <cp:revision>3</cp:revision>
  <dcterms:created xsi:type="dcterms:W3CDTF">2023-12-19T15:34:00Z</dcterms:created>
  <dcterms:modified xsi:type="dcterms:W3CDTF">2023-12-19T15:35:00Z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468200</vt:r8>
  </property>
  <property fmtid="{D5CDD505-2E9C-101B-9397-08002B2CF9AE}" pid="3" name="MediaServiceImageTags">
    <vt:lpwstr/>
  </property>
  <property fmtid="{D5CDD505-2E9C-101B-9397-08002B2CF9AE}" pid="4" name="ContentTypeId">
    <vt:lpwstr>0x01010042BF879D3450E04D863AF0A54D905478</vt:lpwstr>
  </property>
</Properties>
</file>