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EF61" w14:textId="5365F5AA" w:rsidR="00F51576" w:rsidRDefault="00000000" w:rsidP="00F51576">
      <w:pPr>
        <w:ind w:left="-709"/>
        <w:rPr>
          <w:sz w:val="12"/>
          <w:szCs w:val="12"/>
        </w:rPr>
      </w:pPr>
      <w:r>
        <w:rPr>
          <w:noProof/>
        </w:rPr>
        <w:pict w14:anchorId="78D1624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left:0;text-align:left;margin-left:46.7pt;margin-top:3.15pt;width:474.75pt;height:36.3pt;z-index:251661824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" fillcolor="white [3201]" strokecolor="black [3200]" strokeweight="1.5pt">
            <v:textbox style="mso-fit-shape-to-text:t">
              <w:txbxContent>
                <w:p w14:paraId="3C8C98DE" w14:textId="5D5FEF82" w:rsidR="00F51576" w:rsidRPr="001752BF" w:rsidRDefault="001752BF" w:rsidP="00F51576">
                  <w:pPr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>TUEDDIADAU NIFER YR HAWLWYR SY'N DDI-WAITH</w:t>
                  </w:r>
                  <w:r w:rsidRPr="001752BF">
                    <w:rPr>
                      <w:rFonts w:ascii="Arial" w:hAnsi="Arial" w:cs="Arial"/>
                      <w:bCs/>
                      <w:lang w:val="cy-GB"/>
                    </w:rPr>
                    <w:t xml:space="preserve">: </w:t>
                  </w: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hyd at </w:t>
                  </w:r>
                  <w:r w:rsidRPr="00F60631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fis </w:t>
                  </w:r>
                  <w:r w:rsidR="00F17BF1" w:rsidRPr="0050728D">
                    <w:rPr>
                      <w:rFonts w:ascii="Arial" w:hAnsi="Arial" w:cs="Arial"/>
                      <w:b/>
                      <w:bCs/>
                      <w:lang w:val="cy-GB"/>
                    </w:rPr>
                    <w:t>Mawrth</w:t>
                  </w:r>
                  <w:r w:rsidRPr="0050728D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 202</w:t>
                  </w:r>
                  <w:r w:rsidR="00F17BF1" w:rsidRPr="0050728D">
                    <w:rPr>
                      <w:rFonts w:ascii="Arial" w:hAnsi="Arial" w:cs="Arial"/>
                      <w:b/>
                      <w:bCs/>
                      <w:lang w:val="cy-GB"/>
                    </w:rPr>
                    <w:t>5</w:t>
                  </w:r>
                </w:p>
              </w:txbxContent>
            </v:textbox>
            <w10:wrap type="square" anchorx="margin"/>
          </v:shape>
        </w:pict>
      </w:r>
      <w:r w:rsidR="00F51576" w:rsidRPr="00F53F32">
        <w:rPr>
          <w:noProof/>
          <w:color w:val="000000"/>
        </w:rPr>
        <w:drawing>
          <wp:inline distT="0" distB="0" distL="0" distR="0" wp14:anchorId="2186A557" wp14:editId="7EA486D4">
            <wp:extent cx="1012146" cy="419318"/>
            <wp:effectExtent l="0" t="0" r="0" b="0"/>
            <wp:docPr id="1" name="Picture 1" descr="SC Logo Landscape RGB 300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Landscape RGB 300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38" cy="4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C377" w14:textId="47B9B30B" w:rsidR="0045604B" w:rsidRDefault="0045604B" w:rsidP="00F51576">
      <w:pPr>
        <w:ind w:left="-709"/>
        <w:rPr>
          <w:sz w:val="12"/>
          <w:szCs w:val="12"/>
        </w:rPr>
      </w:pPr>
    </w:p>
    <w:p w14:paraId="13B316C8" w14:textId="3A16759A" w:rsidR="00F51576" w:rsidRDefault="006B64E6" w:rsidP="00F51576">
      <w:pPr>
        <w:ind w:left="-709"/>
        <w:rPr>
          <w:sz w:val="12"/>
          <w:szCs w:val="12"/>
        </w:rPr>
      </w:pPr>
      <w:r w:rsidRPr="00975D75">
        <w:drawing>
          <wp:anchor distT="0" distB="0" distL="114300" distR="114300" simplePos="0" relativeHeight="251658752" behindDoc="0" locked="0" layoutInCell="1" allowOverlap="1" wp14:anchorId="3B1C914A" wp14:editId="524FEAA5">
            <wp:simplePos x="0" y="0"/>
            <wp:positionH relativeFrom="column">
              <wp:posOffset>-455032</wp:posOffset>
            </wp:positionH>
            <wp:positionV relativeFrom="paragraph">
              <wp:posOffset>95250</wp:posOffset>
            </wp:positionV>
            <wp:extent cx="7019662" cy="1905000"/>
            <wp:effectExtent l="0" t="0" r="0" b="0"/>
            <wp:wrapNone/>
            <wp:docPr id="1137728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34" cy="19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DAEED" w14:textId="0A1313BB" w:rsidR="00F1526F" w:rsidRPr="00077511" w:rsidRDefault="00F1526F">
      <w:pPr>
        <w:rPr>
          <w:sz w:val="12"/>
          <w:szCs w:val="12"/>
        </w:rPr>
      </w:pPr>
    </w:p>
    <w:p w14:paraId="68ACA3BF" w14:textId="6F518966" w:rsidR="003547E8" w:rsidRPr="00E602BA" w:rsidRDefault="00137C3B" w:rsidP="003547E8">
      <w:pPr>
        <w:rPr>
          <w:sz w:val="12"/>
          <w:szCs w:val="12"/>
        </w:rPr>
      </w:pPr>
      <w:r w:rsidRPr="00137C3B">
        <w:drawing>
          <wp:anchor distT="0" distB="0" distL="114300" distR="114300" simplePos="0" relativeHeight="251664896" behindDoc="0" locked="0" layoutInCell="1" allowOverlap="1" wp14:anchorId="0B5FDC82" wp14:editId="048864DA">
            <wp:simplePos x="0" y="0"/>
            <wp:positionH relativeFrom="column">
              <wp:posOffset>-454660</wp:posOffset>
            </wp:positionH>
            <wp:positionV relativeFrom="paragraph">
              <wp:posOffset>5377814</wp:posOffset>
            </wp:positionV>
            <wp:extent cx="4739640" cy="3087887"/>
            <wp:effectExtent l="0" t="0" r="0" b="0"/>
            <wp:wrapNone/>
            <wp:docPr id="6709642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688" cy="309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195" w:rsidRPr="009B5195">
        <w:drawing>
          <wp:anchor distT="0" distB="0" distL="114300" distR="114300" simplePos="0" relativeHeight="251662848" behindDoc="0" locked="0" layoutInCell="1" allowOverlap="1" wp14:anchorId="110C747E" wp14:editId="718CE945">
            <wp:simplePos x="0" y="0"/>
            <wp:positionH relativeFrom="column">
              <wp:posOffset>-454660</wp:posOffset>
            </wp:positionH>
            <wp:positionV relativeFrom="paragraph">
              <wp:posOffset>2072640</wp:posOffset>
            </wp:positionV>
            <wp:extent cx="4739640" cy="3076434"/>
            <wp:effectExtent l="0" t="0" r="0" b="0"/>
            <wp:wrapNone/>
            <wp:docPr id="1365011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132" cy="308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CC1D375">
          <v:shape id="Text Box 298" o:spid="_x0000_s1026" type="#_x0000_t202" style="position:absolute;margin-left:357.95pt;margin-top:164.25pt;width:168pt;height:458.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4+swIAALw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" filled="f" stroked="f">
            <v:textbox style="mso-next-textbox:#Text Box 298" inset="1.5mm,1.5mm,1.5mm,1.5mm">
              <w:txbxContent>
                <w:p w14:paraId="2B2E4F74" w14:textId="77777777" w:rsidR="003547E8" w:rsidRPr="00E509D5" w:rsidRDefault="003547E8" w:rsidP="003547E8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2AAADB5A" w14:textId="77777777" w:rsidR="007F5EE4" w:rsidRPr="00E509D5" w:rsidRDefault="001752BF" w:rsidP="007F5EE4">
                  <w:pPr>
                    <w:contextualSpacing/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Tueddiadau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diweddar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sy'n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ddi-waith</w:t>
                  </w:r>
                  <w:proofErr w:type="spellEnd"/>
                  <w:r w:rsidR="007F5EE4"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.</w:t>
                  </w:r>
                </w:p>
                <w:p w14:paraId="77ADC6BC" w14:textId="77777777" w:rsidR="007F5EE4" w:rsidRPr="00E509D5" w:rsidRDefault="007F5EE4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60AE1F98" w14:textId="50DDC8A7" w:rsidR="004046F5" w:rsidRPr="00806DEC" w:rsidRDefault="00F91652" w:rsidP="004046F5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Mae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budd-daliadau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cynnwys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Lwfans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Ceisio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Gwaith (LCG)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ogystal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â'r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rheini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Credyd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Cynhwysol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(CC),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mae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angen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iddynt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waith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h.y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., o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fewn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drefn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amodoldeb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'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Waith',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ddiffinnir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gan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Phensiynau</w:t>
                  </w:r>
                  <w:proofErr w:type="spellEnd"/>
                  <w:r w:rsidR="004046F5" w:rsidRPr="00806DEC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12FEE975" w14:textId="77777777" w:rsidR="004046F5" w:rsidRPr="00806DEC" w:rsidRDefault="004046F5" w:rsidP="004046F5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33D15F0E" w14:textId="77777777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hon: </w:t>
                  </w:r>
                </w:p>
                <w:p w14:paraId="584EDBCF" w14:textId="19C19DD9" w:rsidR="003F664E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dwy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flynedd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.  </w:t>
                  </w:r>
                </w:p>
                <w:p w14:paraId="618A5402" w14:textId="77777777" w:rsidR="00BA3A77" w:rsidRPr="00806DEC" w:rsidRDefault="00BA3A77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</w:p>
                <w:p w14:paraId="10B0D878" w14:textId="7E2160C5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Tudalen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nesaf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: </w:t>
                  </w:r>
                </w:p>
                <w:p w14:paraId="645377C7" w14:textId="3745ED64" w:rsidR="007F5EE4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dros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r w:rsidR="00C12DA7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24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mlynedd</w:t>
                  </w:r>
                  <w:proofErr w:type="spellEnd"/>
                  <w:r w:rsidR="007F5EE4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.</w:t>
                  </w:r>
                </w:p>
                <w:p w14:paraId="7126F67D" w14:textId="77777777" w:rsidR="007F5EE4" w:rsidRPr="00806DEC" w:rsidRDefault="007F5EE4" w:rsidP="007F5EE4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7ECB1A82" w14:textId="77777777" w:rsidR="003547E8" w:rsidRPr="00806DEC" w:rsidRDefault="003F664E" w:rsidP="003547E8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Ffynhonnell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Ddata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: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Systemau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gweinyddol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Phensiynau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, y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Swyddfa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Ystadegau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Gwladol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a Nomis</w:t>
                  </w:r>
                  <w:r w:rsidR="003547E8" w:rsidRPr="00806DEC">
                    <w:rPr>
                      <w:rFonts w:ascii="Arial" w:hAnsi="Arial" w:cs="Arial"/>
                      <w:sz w:val="18"/>
                    </w:rPr>
                    <w:t xml:space="preserve">. </w:t>
                  </w:r>
                </w:p>
                <w:p w14:paraId="50C4EC3B" w14:textId="77777777" w:rsidR="003547E8" w:rsidRPr="00806DEC" w:rsidRDefault="003547E8" w:rsidP="003547E8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4C330D91" w14:textId="2B7FF0DE" w:rsidR="00EB7A34" w:rsidRPr="0050728D" w:rsidRDefault="00EB7A34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50728D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50728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50728D">
                    <w:rPr>
                      <w:rFonts w:ascii="Arial" w:hAnsi="Arial" w:cs="Arial"/>
                      <w:sz w:val="16"/>
                    </w:rPr>
                    <w:t>cyfrif</w:t>
                  </w:r>
                  <w:proofErr w:type="spellEnd"/>
                  <w:r w:rsidR="00554946" w:rsidRPr="0050728D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D4382F" w:rsidRPr="0050728D">
                    <w:rPr>
                      <w:rFonts w:ascii="Arial" w:hAnsi="Arial" w:cs="Arial"/>
                      <w:sz w:val="16"/>
                    </w:rPr>
                    <w:t>1</w:t>
                  </w:r>
                  <w:r w:rsidR="00F17BF1" w:rsidRPr="0050728D">
                    <w:rPr>
                      <w:rFonts w:ascii="Arial" w:hAnsi="Arial" w:cs="Arial"/>
                      <w:sz w:val="16"/>
                    </w:rPr>
                    <w:t>3 Mawrth</w:t>
                  </w:r>
                  <w:r w:rsidR="00D4382F" w:rsidRPr="0050728D">
                    <w:rPr>
                      <w:rFonts w:ascii="Arial" w:hAnsi="Arial" w:cs="Arial"/>
                      <w:sz w:val="16"/>
                    </w:rPr>
                    <w:t xml:space="preserve"> 202</w:t>
                  </w:r>
                  <w:r w:rsidR="00F17BF1" w:rsidRPr="0050728D">
                    <w:rPr>
                      <w:rFonts w:ascii="Arial" w:hAnsi="Arial" w:cs="Arial"/>
                      <w:sz w:val="16"/>
                    </w:rPr>
                    <w:t>5</w:t>
                  </w:r>
                  <w:r w:rsidRPr="0050728D">
                    <w:rPr>
                      <w:rFonts w:ascii="Arial" w:hAnsi="Arial" w:cs="Arial"/>
                      <w:sz w:val="16"/>
                    </w:rPr>
                    <w:t xml:space="preserve">.  </w:t>
                  </w:r>
                </w:p>
                <w:p w14:paraId="56AF3565" w14:textId="52C6AA09" w:rsidR="003A4178" w:rsidRPr="00246C26" w:rsidRDefault="003F664E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50728D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50728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50728D">
                    <w:rPr>
                      <w:rFonts w:ascii="Arial" w:hAnsi="Arial" w:cs="Arial"/>
                      <w:sz w:val="16"/>
                    </w:rPr>
                    <w:t>rhyddhau</w:t>
                  </w:r>
                  <w:proofErr w:type="spellEnd"/>
                  <w:r w:rsidRPr="0050728D">
                    <w:rPr>
                      <w:rFonts w:ascii="Arial" w:hAnsi="Arial" w:cs="Arial"/>
                      <w:sz w:val="16"/>
                    </w:rPr>
                    <w:t xml:space="preserve"> data</w:t>
                  </w:r>
                  <w:r w:rsidR="00C558D0" w:rsidRPr="0050728D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C80AE8" w:rsidRPr="0050728D">
                    <w:rPr>
                      <w:rFonts w:ascii="Arial" w:hAnsi="Arial" w:cs="Arial"/>
                      <w:sz w:val="16"/>
                    </w:rPr>
                    <w:t>15</w:t>
                  </w:r>
                  <w:r w:rsidR="00D4382F" w:rsidRPr="0050728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C80AE8" w:rsidRPr="0050728D">
                    <w:rPr>
                      <w:rFonts w:ascii="Arial" w:hAnsi="Arial" w:cs="Arial"/>
                      <w:sz w:val="16"/>
                    </w:rPr>
                    <w:t>Ebrill</w:t>
                  </w:r>
                  <w:r w:rsidR="002561B8" w:rsidRPr="0050728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D4382F" w:rsidRPr="0050728D">
                    <w:rPr>
                      <w:rFonts w:ascii="Arial" w:hAnsi="Arial" w:cs="Arial"/>
                      <w:sz w:val="16"/>
                    </w:rPr>
                    <w:t>202</w:t>
                  </w:r>
                  <w:r w:rsidR="008D7738" w:rsidRPr="0050728D">
                    <w:rPr>
                      <w:rFonts w:ascii="Arial" w:hAnsi="Arial" w:cs="Arial"/>
                      <w:sz w:val="16"/>
                    </w:rPr>
                    <w:t>5</w:t>
                  </w:r>
                  <w:r w:rsidR="00C558D0" w:rsidRPr="0050728D">
                    <w:rPr>
                      <w:rFonts w:ascii="Arial" w:hAnsi="Arial" w:cs="Arial"/>
                      <w:sz w:val="16"/>
                    </w:rPr>
                    <w:t>.</w:t>
                  </w:r>
                </w:p>
                <w:p w14:paraId="1AA041CE" w14:textId="77777777" w:rsidR="002240BA" w:rsidRPr="00246C26" w:rsidRDefault="002240BA" w:rsidP="002240B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10934B6" w14:textId="77777777" w:rsidR="002240BA" w:rsidRPr="00246C26" w:rsidRDefault="003F664E" w:rsidP="002240B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Cyfeiriwch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at y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14"/>
                    </w:rPr>
                    <w:t>nodiadau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ar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y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dudalen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nesaf</w:t>
                  </w:r>
                  <w:proofErr w:type="spellEnd"/>
                  <w:r w:rsidR="002240BA" w:rsidRPr="00246C26">
                    <w:rPr>
                      <w:rFonts w:ascii="Arial" w:hAnsi="Arial" w:cs="Arial"/>
                      <w:sz w:val="14"/>
                    </w:rPr>
                    <w:t xml:space="preserve">. </w:t>
                  </w:r>
                </w:p>
                <w:p w14:paraId="2937D86D" w14:textId="77777777" w:rsidR="00FA5C8E" w:rsidRPr="00246C26" w:rsidRDefault="00FA5C8E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8"/>
                    </w:rPr>
                  </w:pPr>
                </w:p>
                <w:p w14:paraId="5E768AD0" w14:textId="77777777" w:rsidR="00FA5C8E" w:rsidRPr="00246C26" w:rsidRDefault="00FA5C8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04B836C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C26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cy-GB"/>
                    </w:rPr>
                    <w:t>Cyngor Abertawe</w:t>
                  </w:r>
                </w:p>
                <w:p w14:paraId="2A19B19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</w:p>
                <w:p w14:paraId="36BE5355" w14:textId="77777777" w:rsidR="003547E8" w:rsidRPr="00246C26" w:rsidRDefault="003547E8" w:rsidP="003547E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B3616F" w14:textId="4C6B19A5" w:rsidR="003547E8" w:rsidRPr="00246C26" w:rsidRDefault="00D74601" w:rsidP="00FA5C8E">
                  <w:pPr>
                    <w:rPr>
                      <w:rFonts w:ascii="Arial" w:hAnsi="Arial" w:cs="Arial"/>
                      <w:sz w:val="20"/>
                    </w:rPr>
                  </w:pPr>
                  <w:r w:rsidRPr="008A0B19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>*</w:t>
                  </w:r>
                  <w:r w:rsidR="00A63E43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 xml:space="preserve"> </w:t>
                  </w:r>
                  <w:hyperlink r:id="rId12" w:history="1">
                    <w:r w:rsidR="00A63E43" w:rsidRPr="00EF562D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  <w:r w:rsidR="00C82964">
                    <w:rPr>
                      <w:rFonts w:ascii="Arial" w:hAnsi="Arial" w:cs="Arial"/>
                      <w:sz w:val="20"/>
                    </w:rPr>
                    <w:t xml:space="preserve">   </w:t>
                  </w:r>
                  <w:r w:rsidR="004E3399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  <w:p w14:paraId="61ADA72E" w14:textId="77777777" w:rsidR="003547E8" w:rsidRPr="00246C26" w:rsidRDefault="003547E8" w:rsidP="003B05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ACD8FF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Uned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Cyflwyno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Strategol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Gwasanaethau</w:t>
                  </w:r>
                  <w:proofErr w:type="spellEnd"/>
                  <w:r w:rsidR="00D4382F"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Corfforaethol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088AA36C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Ganolfan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Ddinesig, Abertawe</w:t>
                  </w:r>
                  <w:r w:rsidR="003547E8"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754D78C1" w14:textId="77BF7F7C" w:rsidR="003547E8" w:rsidRPr="00427A78" w:rsidRDefault="003547E8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>SA1 3SN.</w:t>
                  </w:r>
                </w:p>
                <w:p w14:paraId="381E776E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3D87F6C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39CF826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7E8A032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12568891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37C59">
        <w:rPr>
          <w:noProof/>
        </w:rPr>
        <w:drawing>
          <wp:anchor distT="0" distB="0" distL="114300" distR="114300" simplePos="0" relativeHeight="251649536" behindDoc="0" locked="0" layoutInCell="1" allowOverlap="1" wp14:anchorId="29C98709" wp14:editId="66484C50">
            <wp:simplePos x="0" y="0"/>
            <wp:positionH relativeFrom="column">
              <wp:posOffset>5497830</wp:posOffset>
            </wp:positionH>
            <wp:positionV relativeFrom="paragraph">
              <wp:posOffset>8197215</wp:posOffset>
            </wp:positionV>
            <wp:extent cx="550697" cy="429895"/>
            <wp:effectExtent l="19050" t="19050" r="1905" b="8255"/>
            <wp:wrapNone/>
            <wp:docPr id="56" name="Picture 56" descr="r_Inew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_Inewlogo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7" cy="429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A53" w:rsidRPr="00CE0A53">
        <w:t xml:space="preserve"> </w:t>
      </w:r>
      <w:r w:rsidR="00C5418E" w:rsidRPr="00C5418E">
        <w:t xml:space="preserve"> </w:t>
      </w:r>
      <w:r w:rsidR="00C079DB" w:rsidRPr="00C079DB">
        <w:t xml:space="preserve"> </w:t>
      </w:r>
      <w:r w:rsidR="00E02991" w:rsidRPr="00E02991">
        <w:t xml:space="preserve"> </w:t>
      </w:r>
      <w:r w:rsidR="00077511" w:rsidRPr="00077511">
        <w:t xml:space="preserve">  </w:t>
      </w:r>
      <w:r w:rsidR="00C12DA7" w:rsidRPr="00C12DA7">
        <w:t xml:space="preserve">  </w:t>
      </w:r>
      <w:r w:rsidR="00EB7A34" w:rsidRPr="00EB7A34">
        <w:t xml:space="preserve">  </w:t>
      </w:r>
      <w:r w:rsidR="00EF74EA" w:rsidRPr="00EF74EA">
        <w:t xml:space="preserve"> </w:t>
      </w:r>
      <w:r w:rsidR="00475F4C" w:rsidRPr="00475F4C">
        <w:t xml:space="preserve"> </w:t>
      </w:r>
      <w:r w:rsidR="003547E8">
        <w:br w:type="page"/>
      </w:r>
      <w:r w:rsidR="00704C3B" w:rsidRPr="00704C3B">
        <w:lastRenderedPageBreak/>
        <w:drawing>
          <wp:anchor distT="0" distB="0" distL="114300" distR="114300" simplePos="0" relativeHeight="251667968" behindDoc="0" locked="0" layoutInCell="1" allowOverlap="1" wp14:anchorId="2CA937A9" wp14:editId="758840BA">
            <wp:simplePos x="0" y="0"/>
            <wp:positionH relativeFrom="column">
              <wp:posOffset>-426086</wp:posOffset>
            </wp:positionH>
            <wp:positionV relativeFrom="paragraph">
              <wp:posOffset>87630</wp:posOffset>
            </wp:positionV>
            <wp:extent cx="6949465" cy="1885950"/>
            <wp:effectExtent l="0" t="0" r="0" b="0"/>
            <wp:wrapNone/>
            <wp:docPr id="10107267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191" cy="18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E8" w:rsidRPr="00E602BA">
        <w:rPr>
          <w:sz w:val="12"/>
          <w:szCs w:val="12"/>
        </w:rPr>
        <w:t xml:space="preserve"> </w:t>
      </w:r>
    </w:p>
    <w:p w14:paraId="0D52986F" w14:textId="2611020C" w:rsidR="003547E8" w:rsidRPr="00077511" w:rsidRDefault="00F422C5" w:rsidP="00D455DA">
      <w:pPr>
        <w:ind w:left="-709"/>
        <w:jc w:val="center"/>
        <w:rPr>
          <w:szCs w:val="12"/>
        </w:rPr>
      </w:pPr>
      <w:r w:rsidRPr="00F422C5">
        <w:drawing>
          <wp:anchor distT="0" distB="0" distL="114300" distR="114300" simplePos="0" relativeHeight="251668992" behindDoc="0" locked="0" layoutInCell="1" allowOverlap="1" wp14:anchorId="48EBD6E8" wp14:editId="57A0FDBE">
            <wp:simplePos x="0" y="0"/>
            <wp:positionH relativeFrom="column">
              <wp:posOffset>-426085</wp:posOffset>
            </wp:positionH>
            <wp:positionV relativeFrom="paragraph">
              <wp:posOffset>5448300</wp:posOffset>
            </wp:positionV>
            <wp:extent cx="4750692" cy="3079115"/>
            <wp:effectExtent l="0" t="0" r="0" b="0"/>
            <wp:wrapNone/>
            <wp:docPr id="5235449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92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AD" w:rsidRPr="00D65DAD">
        <w:drawing>
          <wp:anchor distT="0" distB="0" distL="114300" distR="114300" simplePos="0" relativeHeight="251667968" behindDoc="0" locked="0" layoutInCell="1" allowOverlap="1" wp14:anchorId="72817CF8" wp14:editId="168166ED">
            <wp:simplePos x="0" y="0"/>
            <wp:positionH relativeFrom="column">
              <wp:posOffset>-426085</wp:posOffset>
            </wp:positionH>
            <wp:positionV relativeFrom="paragraph">
              <wp:posOffset>2124075</wp:posOffset>
            </wp:positionV>
            <wp:extent cx="4772025" cy="3097455"/>
            <wp:effectExtent l="0" t="0" r="0" b="0"/>
            <wp:wrapNone/>
            <wp:docPr id="13779507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79" cy="309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039" w:rsidRPr="00495039">
        <w:t xml:space="preserve"> </w:t>
      </w:r>
      <w:r w:rsidR="00000000">
        <w:rPr>
          <w:noProof/>
          <w:szCs w:val="12"/>
        </w:rPr>
        <w:pict w14:anchorId="687748EB">
          <v:shape id="Text Box 296" o:spid="_x0000_s1027" type="#_x0000_t202" style="position:absolute;left:0;text-align:left;margin-left:358.35pt;margin-top:159.75pt;width:162pt;height:529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zMtgIAAMM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" filled="f" stroked="f">
            <v:textbox style="mso-next-textbox:#Text Box 296" inset="1.5mm,1.5mm,1.5mm,1.5mm">
              <w:txbxContent>
                <w:p w14:paraId="4B38765F" w14:textId="5C2B49B4" w:rsidR="00D37C59" w:rsidRPr="00E509D5" w:rsidRDefault="00D37C59" w:rsidP="00690565">
                  <w:pPr>
                    <w:rPr>
                      <w:rFonts w:ascii="Arial" w:hAnsi="Arial" w:cs="Arial"/>
                      <w:b/>
                      <w:color w:val="000080"/>
                      <w:sz w:val="22"/>
                      <w:szCs w:val="24"/>
                    </w:rPr>
                  </w:pPr>
                </w:p>
                <w:p w14:paraId="50220A3B" w14:textId="77777777" w:rsidR="00690565" w:rsidRPr="00E509D5" w:rsidRDefault="00690565" w:rsidP="00690565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44EF5A3E" w14:textId="77777777" w:rsidR="00572E55" w:rsidRPr="00E509D5" w:rsidRDefault="0099268C" w:rsidP="006905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</w:t>
                  </w:r>
                  <w:r w:rsidR="00FB3721"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: </w:t>
                  </w:r>
                  <w:r w:rsidR="00263B2F" w:rsidRPr="00E509D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D65CA13" w14:textId="77777777" w:rsidR="00572E55" w:rsidRPr="00E509D5" w:rsidRDefault="00572E55" w:rsidP="00690565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350614AB" w14:textId="1F87E48B" w:rsidR="00FB3721" w:rsidRPr="00825563" w:rsidRDefault="0099268C" w:rsidP="00690565">
                  <w:pPr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: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Tueddiadau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2035DC" w:rsidRPr="00F60631">
                    <w:rPr>
                      <w:rFonts w:ascii="Arial" w:hAnsi="Arial" w:cs="Arial"/>
                      <w:sz w:val="20"/>
                      <w:szCs w:val="22"/>
                    </w:rPr>
                    <w:t>24</w:t>
                  </w:r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mlynedd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(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hyd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at </w:t>
                  </w:r>
                  <w:proofErr w:type="spellStart"/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>fis</w:t>
                  </w:r>
                  <w:proofErr w:type="spellEnd"/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C80AE8" w:rsidRPr="0050728D">
                    <w:rPr>
                      <w:rFonts w:ascii="Arial" w:hAnsi="Arial" w:cs="Arial"/>
                      <w:sz w:val="20"/>
                      <w:szCs w:val="22"/>
                    </w:rPr>
                    <w:t>Mawrth</w:t>
                  </w:r>
                  <w:r w:rsidRPr="0050728D">
                    <w:rPr>
                      <w:rFonts w:ascii="Arial" w:hAnsi="Arial" w:cs="Arial"/>
                      <w:sz w:val="20"/>
                      <w:szCs w:val="22"/>
                    </w:rPr>
                    <w:t xml:space="preserve"> 202</w:t>
                  </w:r>
                  <w:r w:rsidR="00C80AE8" w:rsidRPr="0050728D">
                    <w:rPr>
                      <w:rFonts w:ascii="Arial" w:hAnsi="Arial" w:cs="Arial"/>
                      <w:sz w:val="20"/>
                      <w:szCs w:val="22"/>
                    </w:rPr>
                    <w:t>5</w:t>
                  </w:r>
                  <w:r w:rsidR="00263B2F" w:rsidRPr="0050728D">
                    <w:rPr>
                      <w:rFonts w:ascii="Arial" w:hAnsi="Arial" w:cs="Arial"/>
                      <w:sz w:val="20"/>
                      <w:szCs w:val="22"/>
                    </w:rPr>
                    <w:t>)</w:t>
                  </w:r>
                  <w:r w:rsidR="00690565" w:rsidRPr="0050728D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4553AED3" w14:textId="77777777" w:rsidR="00FB3721" w:rsidRPr="00825563" w:rsidRDefault="00FB3721" w:rsidP="0069056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66B22A" w14:textId="77777777" w:rsidR="003547E8" w:rsidRPr="00825563" w:rsidRDefault="0099268C" w:rsidP="006905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b/>
                      <w:sz w:val="16"/>
                      <w:szCs w:val="16"/>
                    </w:rPr>
                    <w:t>Nodiadau</w:t>
                  </w:r>
                  <w:proofErr w:type="spellEnd"/>
                  <w:r w:rsidR="003547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</w:p>
                <w:p w14:paraId="1CCDC31C" w14:textId="77777777" w:rsidR="003547E8" w:rsidRPr="00825563" w:rsidRDefault="003547E8" w:rsidP="003547E8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2066887B" w14:textId="47416DEC" w:rsidR="000432AE" w:rsidRPr="00825563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Mae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mesur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derbyn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-dal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bennaf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oherwydd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eu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ddi-waith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O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fis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Ebrill 2015,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wedi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cynnwys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Credyd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Cynhwysol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iddynt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ogystal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â'r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Gwaith</w:t>
                  </w: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.  </w:t>
                  </w:r>
                </w:p>
                <w:p w14:paraId="188E9AA5" w14:textId="77777777" w:rsidR="000432AE" w:rsidRPr="00825563" w:rsidRDefault="000432AE" w:rsidP="000432AE">
                  <w:pPr>
                    <w:rPr>
                      <w:rFonts w:ascii="Arial" w:hAnsi="Arial"/>
                      <w:sz w:val="8"/>
                      <w:szCs w:val="8"/>
                    </w:rPr>
                  </w:pPr>
                </w:p>
                <w:p w14:paraId="31CF7C1E" w14:textId="44827548" w:rsidR="000432AE" w:rsidRPr="00806DEC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ii. </w:t>
                  </w:r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Yn 2013,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dechreuwyd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cyflwyno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Credyd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Cynhwysol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mewn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ardaloedd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eraill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fe'i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defnyddiwyd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lle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fuddion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prawf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modd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Mai 2013 a mis Mawrth 2015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sy'n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budd-daliadau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cynnwys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CC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nodwyd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eu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ddi-waith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ogystal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â'r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LCG.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Hydref 1996 a mis Ebrill 2013,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a</w:t>
                  </w:r>
                  <w:proofErr w:type="gram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Lwfans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Ceisio Gwaith</w:t>
                  </w:r>
                  <w:r w:rsidRPr="00806DEC">
                    <w:rPr>
                      <w:rFonts w:ascii="Arial" w:hAnsi="Arial"/>
                      <w:sz w:val="16"/>
                      <w:szCs w:val="16"/>
                    </w:rPr>
                    <w:t>.</w:t>
                  </w:r>
                </w:p>
                <w:p w14:paraId="7FD94C02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4E45E302" w14:textId="10ADF105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iii. </w:t>
                  </w:r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Dan CC,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fwy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na’r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reolau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Gwaith. 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cyfrannu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at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gynyddu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effeithio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ddibynadwyedd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dangosydd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economaidd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oes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ganddo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statws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Gwladol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mwyach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fe'i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hystyrir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'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cenedlaethol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ddatblygu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'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6A22AE59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4F877861" w14:textId="39C77366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iv.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ddangosir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cynrychioli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mewn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ardal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fynegi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boblogaeth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rhwng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16-64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oed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canol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blwyddyn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SYG)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B21F83C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013CC4DB" w14:textId="620E28AC" w:rsidR="000432AE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v.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yw'r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data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hwn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 Mae data am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gwledydd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rhanbarthau'r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DU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unig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ardaloedd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daearyddol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is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06FADE8" w14:textId="77777777" w:rsidR="003714A5" w:rsidRDefault="003714A5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C89905" w14:textId="77777777" w:rsidR="00A671E5" w:rsidRPr="0094359D" w:rsidRDefault="007F1A14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A1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78A3115B" w14:textId="77777777" w:rsidR="00A671E5" w:rsidRDefault="00A671E5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2DDC746" w14:textId="77777777" w:rsidR="00690565" w:rsidRPr="00B9038D" w:rsidRDefault="00690565" w:rsidP="006905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327B9B" w14:textId="77777777" w:rsidR="00690565" w:rsidRPr="00003AC7" w:rsidRDefault="00690565" w:rsidP="00690565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8BCC578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CF07677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FFDA666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30E55193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000000">
        <w:rPr>
          <w:noProof/>
          <w:szCs w:val="12"/>
        </w:rPr>
        <w:pict w14:anchorId="45826524">
          <v:shape id="Text Box 2" o:spid="_x0000_s1031" type="#_x0000_t202" style="position:absolute;left:0;text-align:left;margin-left:-34.25pt;margin-top:688.8pt;width:400.05pt;height:33.4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4A5A6631" w14:textId="77777777" w:rsidR="002035DC" w:rsidRPr="00734AB5" w:rsidRDefault="002035DC" w:rsidP="002035DC">
                  <w:pPr>
                    <w:rPr>
                      <w:rFonts w:ascii="Arial" w:hAnsi="Arial" w:cs="Arial"/>
                      <w:sz w:val="20"/>
                    </w:rPr>
                  </w:pPr>
                  <w:r w:rsidRPr="002035DC">
                    <w:rPr>
                      <w:rFonts w:ascii="Arial" w:hAnsi="Arial" w:cs="Arial"/>
                      <w:sz w:val="20"/>
                    </w:rPr>
                    <w:t xml:space="preserve">Am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ragor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o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wybodaeth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cysylltwch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â</w:t>
                  </w:r>
                  <w:r w:rsidRPr="00003AC7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  <w:p w14:paraId="090F3DEC" w14:textId="025DBB82" w:rsidR="002035DC" w:rsidRPr="002035DC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Cyngor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Abertawe -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  <w:r w:rsidR="00877981" w:rsidRPr="005668F8">
                    <w:rPr>
                      <w:rFonts w:ascii="Arial" w:hAnsi="Arial" w:cs="Arial"/>
                      <w:b/>
                      <w:sz w:val="20"/>
                    </w:rPr>
                    <w:t>.</w:t>
                  </w:r>
                  <w:r w:rsidRPr="00A63E43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r w:rsidR="0007067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hyperlink r:id="rId17" w:history="1">
                    <w:r w:rsidR="00D37E32" w:rsidRPr="00F770CF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</w:p>
                <w:p w14:paraId="28C72B3A" w14:textId="77777777" w:rsidR="002035DC" w:rsidRPr="00A671E5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BD21527" w14:textId="77777777" w:rsidR="002035DC" w:rsidRDefault="002035DC" w:rsidP="002035DC"/>
              </w:txbxContent>
            </v:textbox>
            <w10:wrap type="square"/>
          </v:shape>
        </w:pict>
      </w:r>
      <w:r w:rsidR="004E62DD" w:rsidRPr="004E62DD">
        <w:t xml:space="preserve">  </w:t>
      </w:r>
      <w:r w:rsidR="00C12DA7" w:rsidRPr="00C12DA7">
        <w:t xml:space="preserve">  </w:t>
      </w:r>
      <w:r w:rsidR="0099268C" w:rsidRPr="0099268C">
        <w:t xml:space="preserve">  </w:t>
      </w:r>
    </w:p>
    <w:sectPr w:rsidR="003547E8" w:rsidRPr="00077511" w:rsidSect="00D402EC">
      <w:footerReference w:type="even" r:id="rId18"/>
      <w:footerReference w:type="default" r:id="rId19"/>
      <w:pgSz w:w="12240" w:h="15840"/>
      <w:pgMar w:top="567" w:right="1361" w:bottom="567" w:left="136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CF30" w14:textId="77777777" w:rsidR="00CD325C" w:rsidRDefault="00CD325C">
      <w:r>
        <w:separator/>
      </w:r>
    </w:p>
  </w:endnote>
  <w:endnote w:type="continuationSeparator" w:id="0">
    <w:p w14:paraId="54FE73B4" w14:textId="77777777" w:rsidR="00CD325C" w:rsidRDefault="00CD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09B64" w14:textId="77777777" w:rsidR="003A4178" w:rsidRDefault="00DC0805" w:rsidP="002F2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61D00" w14:textId="77777777" w:rsidR="003A4178" w:rsidRDefault="003A4178" w:rsidP="003A41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648E" w14:textId="11BCFF99" w:rsidR="003A4178" w:rsidRDefault="00DC0805" w:rsidP="009A77FA">
    <w:pPr>
      <w:pStyle w:val="Footer"/>
      <w:framePr w:wrap="around" w:vAnchor="text" w:hAnchor="page" w:x="11262" w:y="127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A7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E286757" w14:textId="77777777" w:rsidR="003A4178" w:rsidRDefault="003A4178" w:rsidP="003A41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1B99E" w14:textId="77777777" w:rsidR="00CD325C" w:rsidRDefault="00CD325C">
      <w:r>
        <w:separator/>
      </w:r>
    </w:p>
  </w:footnote>
  <w:footnote w:type="continuationSeparator" w:id="0">
    <w:p w14:paraId="7E5058A5" w14:textId="77777777" w:rsidR="00CD325C" w:rsidRDefault="00CD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78FE"/>
    <w:multiLevelType w:val="hybridMultilevel"/>
    <w:tmpl w:val="0B703452"/>
    <w:lvl w:ilvl="0" w:tplc="154C8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AC8"/>
    <w:rsid w:val="00003AC7"/>
    <w:rsid w:val="00004936"/>
    <w:rsid w:val="000108BA"/>
    <w:rsid w:val="00016A08"/>
    <w:rsid w:val="00031C6D"/>
    <w:rsid w:val="00031F93"/>
    <w:rsid w:val="00036691"/>
    <w:rsid w:val="00040804"/>
    <w:rsid w:val="000432AE"/>
    <w:rsid w:val="00043591"/>
    <w:rsid w:val="00050266"/>
    <w:rsid w:val="00055289"/>
    <w:rsid w:val="00065802"/>
    <w:rsid w:val="00070673"/>
    <w:rsid w:val="00077511"/>
    <w:rsid w:val="00090DB2"/>
    <w:rsid w:val="000923F6"/>
    <w:rsid w:val="000A19A8"/>
    <w:rsid w:val="000A2762"/>
    <w:rsid w:val="000A31E8"/>
    <w:rsid w:val="000B7AEB"/>
    <w:rsid w:val="000C7B1A"/>
    <w:rsid w:val="000C7DA3"/>
    <w:rsid w:val="000D3BB0"/>
    <w:rsid w:val="000E59A1"/>
    <w:rsid w:val="000F0728"/>
    <w:rsid w:val="0011096B"/>
    <w:rsid w:val="00130FC7"/>
    <w:rsid w:val="00134FCC"/>
    <w:rsid w:val="00137C3B"/>
    <w:rsid w:val="001415B7"/>
    <w:rsid w:val="00167C36"/>
    <w:rsid w:val="0017422E"/>
    <w:rsid w:val="001752BF"/>
    <w:rsid w:val="00181580"/>
    <w:rsid w:val="00196D46"/>
    <w:rsid w:val="001A6531"/>
    <w:rsid w:val="001C2C12"/>
    <w:rsid w:val="001C439F"/>
    <w:rsid w:val="001C65F2"/>
    <w:rsid w:val="001F0E64"/>
    <w:rsid w:val="001F2340"/>
    <w:rsid w:val="001F4E3A"/>
    <w:rsid w:val="002024A9"/>
    <w:rsid w:val="002035DC"/>
    <w:rsid w:val="0020584C"/>
    <w:rsid w:val="00210102"/>
    <w:rsid w:val="00213CEA"/>
    <w:rsid w:val="002240BA"/>
    <w:rsid w:val="00246C26"/>
    <w:rsid w:val="0025039F"/>
    <w:rsid w:val="002513E1"/>
    <w:rsid w:val="002561B8"/>
    <w:rsid w:val="0026046B"/>
    <w:rsid w:val="002617EE"/>
    <w:rsid w:val="002631C6"/>
    <w:rsid w:val="00263709"/>
    <w:rsid w:val="00263B2F"/>
    <w:rsid w:val="00264A39"/>
    <w:rsid w:val="00273924"/>
    <w:rsid w:val="002749B5"/>
    <w:rsid w:val="002772DF"/>
    <w:rsid w:val="00277DD7"/>
    <w:rsid w:val="002927FF"/>
    <w:rsid w:val="00293B4F"/>
    <w:rsid w:val="00297B59"/>
    <w:rsid w:val="002A5541"/>
    <w:rsid w:val="002B0ABF"/>
    <w:rsid w:val="002B18F9"/>
    <w:rsid w:val="002C2C4E"/>
    <w:rsid w:val="002C3343"/>
    <w:rsid w:val="002C6C2F"/>
    <w:rsid w:val="002D7A24"/>
    <w:rsid w:val="002E2F11"/>
    <w:rsid w:val="002F0BDF"/>
    <w:rsid w:val="002F2F2F"/>
    <w:rsid w:val="003071EF"/>
    <w:rsid w:val="00347A40"/>
    <w:rsid w:val="003547E8"/>
    <w:rsid w:val="00354EB7"/>
    <w:rsid w:val="00357B88"/>
    <w:rsid w:val="00363537"/>
    <w:rsid w:val="00364DE1"/>
    <w:rsid w:val="003705C3"/>
    <w:rsid w:val="003714A5"/>
    <w:rsid w:val="003755A7"/>
    <w:rsid w:val="003818A7"/>
    <w:rsid w:val="0038220F"/>
    <w:rsid w:val="00383846"/>
    <w:rsid w:val="00392449"/>
    <w:rsid w:val="003952B4"/>
    <w:rsid w:val="00397B5D"/>
    <w:rsid w:val="003A0945"/>
    <w:rsid w:val="003A4178"/>
    <w:rsid w:val="003A5E86"/>
    <w:rsid w:val="003A62C0"/>
    <w:rsid w:val="003B05EC"/>
    <w:rsid w:val="003C37B8"/>
    <w:rsid w:val="003F2A1C"/>
    <w:rsid w:val="003F324B"/>
    <w:rsid w:val="003F3BD7"/>
    <w:rsid w:val="003F664E"/>
    <w:rsid w:val="003F7D42"/>
    <w:rsid w:val="00400BBB"/>
    <w:rsid w:val="004046F5"/>
    <w:rsid w:val="00413765"/>
    <w:rsid w:val="004211A4"/>
    <w:rsid w:val="00424BB9"/>
    <w:rsid w:val="00427079"/>
    <w:rsid w:val="00427A78"/>
    <w:rsid w:val="004361D1"/>
    <w:rsid w:val="00441B7E"/>
    <w:rsid w:val="00451F25"/>
    <w:rsid w:val="0045604B"/>
    <w:rsid w:val="00465711"/>
    <w:rsid w:val="004709FF"/>
    <w:rsid w:val="00475F4C"/>
    <w:rsid w:val="0047704A"/>
    <w:rsid w:val="00482D74"/>
    <w:rsid w:val="00495039"/>
    <w:rsid w:val="004A32C2"/>
    <w:rsid w:val="004B6E98"/>
    <w:rsid w:val="004C6115"/>
    <w:rsid w:val="004D62D7"/>
    <w:rsid w:val="004E3399"/>
    <w:rsid w:val="004E362C"/>
    <w:rsid w:val="004E62DD"/>
    <w:rsid w:val="004F1509"/>
    <w:rsid w:val="00504DB2"/>
    <w:rsid w:val="0050728D"/>
    <w:rsid w:val="005104EE"/>
    <w:rsid w:val="0051221D"/>
    <w:rsid w:val="00522EFB"/>
    <w:rsid w:val="00526EAA"/>
    <w:rsid w:val="00532AC8"/>
    <w:rsid w:val="005347C8"/>
    <w:rsid w:val="00535217"/>
    <w:rsid w:val="00542015"/>
    <w:rsid w:val="005433C1"/>
    <w:rsid w:val="00554946"/>
    <w:rsid w:val="0055779D"/>
    <w:rsid w:val="00563155"/>
    <w:rsid w:val="005668F8"/>
    <w:rsid w:val="00572E55"/>
    <w:rsid w:val="0057535E"/>
    <w:rsid w:val="005762FC"/>
    <w:rsid w:val="00577773"/>
    <w:rsid w:val="00577BD7"/>
    <w:rsid w:val="005816F2"/>
    <w:rsid w:val="00585781"/>
    <w:rsid w:val="00592D79"/>
    <w:rsid w:val="005C09A0"/>
    <w:rsid w:val="005C319A"/>
    <w:rsid w:val="005F03A2"/>
    <w:rsid w:val="005F16EC"/>
    <w:rsid w:val="005F4232"/>
    <w:rsid w:val="005F49E8"/>
    <w:rsid w:val="0060530D"/>
    <w:rsid w:val="00610E46"/>
    <w:rsid w:val="006125D2"/>
    <w:rsid w:val="0061462D"/>
    <w:rsid w:val="00616F5C"/>
    <w:rsid w:val="00621594"/>
    <w:rsid w:val="00621DC1"/>
    <w:rsid w:val="00623463"/>
    <w:rsid w:val="006245F4"/>
    <w:rsid w:val="00624E4D"/>
    <w:rsid w:val="00631DA8"/>
    <w:rsid w:val="00656DAE"/>
    <w:rsid w:val="00657549"/>
    <w:rsid w:val="00660071"/>
    <w:rsid w:val="00665A7C"/>
    <w:rsid w:val="00682FD0"/>
    <w:rsid w:val="00684576"/>
    <w:rsid w:val="00690565"/>
    <w:rsid w:val="006A0C98"/>
    <w:rsid w:val="006A4AA8"/>
    <w:rsid w:val="006A622A"/>
    <w:rsid w:val="006B64E6"/>
    <w:rsid w:val="006D28CB"/>
    <w:rsid w:val="006D5C49"/>
    <w:rsid w:val="006F3CFC"/>
    <w:rsid w:val="007029AB"/>
    <w:rsid w:val="00704C3B"/>
    <w:rsid w:val="00710D62"/>
    <w:rsid w:val="00712B4B"/>
    <w:rsid w:val="00716EEF"/>
    <w:rsid w:val="00725F33"/>
    <w:rsid w:val="00736090"/>
    <w:rsid w:val="00751DE3"/>
    <w:rsid w:val="007558D8"/>
    <w:rsid w:val="00757563"/>
    <w:rsid w:val="00762A59"/>
    <w:rsid w:val="00765023"/>
    <w:rsid w:val="00765D95"/>
    <w:rsid w:val="00770027"/>
    <w:rsid w:val="007763CC"/>
    <w:rsid w:val="007821B2"/>
    <w:rsid w:val="00791479"/>
    <w:rsid w:val="00791E71"/>
    <w:rsid w:val="007B21D9"/>
    <w:rsid w:val="007C429C"/>
    <w:rsid w:val="007F1A14"/>
    <w:rsid w:val="007F1F3D"/>
    <w:rsid w:val="007F206F"/>
    <w:rsid w:val="007F5EE4"/>
    <w:rsid w:val="00806DEC"/>
    <w:rsid w:val="008251E8"/>
    <w:rsid w:val="00825563"/>
    <w:rsid w:val="00830FE6"/>
    <w:rsid w:val="00835D94"/>
    <w:rsid w:val="00850A18"/>
    <w:rsid w:val="00851B8A"/>
    <w:rsid w:val="00877981"/>
    <w:rsid w:val="0088704F"/>
    <w:rsid w:val="0088706E"/>
    <w:rsid w:val="0088795C"/>
    <w:rsid w:val="00895EC8"/>
    <w:rsid w:val="008A7413"/>
    <w:rsid w:val="008B1E2D"/>
    <w:rsid w:val="008B3636"/>
    <w:rsid w:val="008C6488"/>
    <w:rsid w:val="008C7029"/>
    <w:rsid w:val="008D2FF9"/>
    <w:rsid w:val="008D7738"/>
    <w:rsid w:val="00901DD0"/>
    <w:rsid w:val="00907F97"/>
    <w:rsid w:val="0093031D"/>
    <w:rsid w:val="0094307B"/>
    <w:rsid w:val="0094359D"/>
    <w:rsid w:val="00946574"/>
    <w:rsid w:val="00955922"/>
    <w:rsid w:val="00955BA3"/>
    <w:rsid w:val="00964003"/>
    <w:rsid w:val="0096695B"/>
    <w:rsid w:val="00975D75"/>
    <w:rsid w:val="009866E5"/>
    <w:rsid w:val="0099268C"/>
    <w:rsid w:val="009943CE"/>
    <w:rsid w:val="009A1148"/>
    <w:rsid w:val="009A18C0"/>
    <w:rsid w:val="009A3B51"/>
    <w:rsid w:val="009A71A7"/>
    <w:rsid w:val="009A72BC"/>
    <w:rsid w:val="009A77FA"/>
    <w:rsid w:val="009B0F09"/>
    <w:rsid w:val="009B1E21"/>
    <w:rsid w:val="009B5195"/>
    <w:rsid w:val="009C5D42"/>
    <w:rsid w:val="009C76BE"/>
    <w:rsid w:val="009D4E46"/>
    <w:rsid w:val="009E1F4A"/>
    <w:rsid w:val="009E5102"/>
    <w:rsid w:val="009E597E"/>
    <w:rsid w:val="00A03D30"/>
    <w:rsid w:val="00A25545"/>
    <w:rsid w:val="00A26A7E"/>
    <w:rsid w:val="00A310AD"/>
    <w:rsid w:val="00A50077"/>
    <w:rsid w:val="00A51EFD"/>
    <w:rsid w:val="00A5385B"/>
    <w:rsid w:val="00A56BB4"/>
    <w:rsid w:val="00A607DC"/>
    <w:rsid w:val="00A618E8"/>
    <w:rsid w:val="00A62541"/>
    <w:rsid w:val="00A63E43"/>
    <w:rsid w:val="00A671E5"/>
    <w:rsid w:val="00A86814"/>
    <w:rsid w:val="00A91F83"/>
    <w:rsid w:val="00AA0250"/>
    <w:rsid w:val="00AA5B59"/>
    <w:rsid w:val="00AC0D5A"/>
    <w:rsid w:val="00AC6142"/>
    <w:rsid w:val="00AC7FD4"/>
    <w:rsid w:val="00AD7618"/>
    <w:rsid w:val="00AE4895"/>
    <w:rsid w:val="00AF029E"/>
    <w:rsid w:val="00AF550C"/>
    <w:rsid w:val="00B03176"/>
    <w:rsid w:val="00B14F32"/>
    <w:rsid w:val="00B22330"/>
    <w:rsid w:val="00B348B5"/>
    <w:rsid w:val="00B435DE"/>
    <w:rsid w:val="00B527FC"/>
    <w:rsid w:val="00B54783"/>
    <w:rsid w:val="00B62C69"/>
    <w:rsid w:val="00B64982"/>
    <w:rsid w:val="00B70B49"/>
    <w:rsid w:val="00B73F8E"/>
    <w:rsid w:val="00B9038D"/>
    <w:rsid w:val="00B93214"/>
    <w:rsid w:val="00B93440"/>
    <w:rsid w:val="00B966A2"/>
    <w:rsid w:val="00BA354D"/>
    <w:rsid w:val="00BA37D2"/>
    <w:rsid w:val="00BA3A77"/>
    <w:rsid w:val="00BD161C"/>
    <w:rsid w:val="00BE259F"/>
    <w:rsid w:val="00BE27C0"/>
    <w:rsid w:val="00BE43AC"/>
    <w:rsid w:val="00BF0A84"/>
    <w:rsid w:val="00BF16E5"/>
    <w:rsid w:val="00BF2BA2"/>
    <w:rsid w:val="00BF2DCD"/>
    <w:rsid w:val="00BF3155"/>
    <w:rsid w:val="00BF439B"/>
    <w:rsid w:val="00C079DB"/>
    <w:rsid w:val="00C107AE"/>
    <w:rsid w:val="00C12DA7"/>
    <w:rsid w:val="00C26A8A"/>
    <w:rsid w:val="00C369E3"/>
    <w:rsid w:val="00C4757C"/>
    <w:rsid w:val="00C51575"/>
    <w:rsid w:val="00C5418E"/>
    <w:rsid w:val="00C54F55"/>
    <w:rsid w:val="00C558D0"/>
    <w:rsid w:val="00C65889"/>
    <w:rsid w:val="00C73FBA"/>
    <w:rsid w:val="00C7524E"/>
    <w:rsid w:val="00C7746A"/>
    <w:rsid w:val="00C80AE8"/>
    <w:rsid w:val="00C82964"/>
    <w:rsid w:val="00C82BFF"/>
    <w:rsid w:val="00C841D6"/>
    <w:rsid w:val="00C85822"/>
    <w:rsid w:val="00C86ABD"/>
    <w:rsid w:val="00C943AC"/>
    <w:rsid w:val="00CA0227"/>
    <w:rsid w:val="00CC1E64"/>
    <w:rsid w:val="00CD1BFE"/>
    <w:rsid w:val="00CD325C"/>
    <w:rsid w:val="00CE0A53"/>
    <w:rsid w:val="00CE170D"/>
    <w:rsid w:val="00CF37E0"/>
    <w:rsid w:val="00CF4404"/>
    <w:rsid w:val="00CF509C"/>
    <w:rsid w:val="00D1785D"/>
    <w:rsid w:val="00D2176B"/>
    <w:rsid w:val="00D24459"/>
    <w:rsid w:val="00D37C59"/>
    <w:rsid w:val="00D37E32"/>
    <w:rsid w:val="00D402EC"/>
    <w:rsid w:val="00D4382F"/>
    <w:rsid w:val="00D43C79"/>
    <w:rsid w:val="00D43E8F"/>
    <w:rsid w:val="00D455DA"/>
    <w:rsid w:val="00D509EB"/>
    <w:rsid w:val="00D5174E"/>
    <w:rsid w:val="00D60DF6"/>
    <w:rsid w:val="00D62B15"/>
    <w:rsid w:val="00D65DAD"/>
    <w:rsid w:val="00D678A4"/>
    <w:rsid w:val="00D72F40"/>
    <w:rsid w:val="00D74601"/>
    <w:rsid w:val="00D77DC3"/>
    <w:rsid w:val="00D824F1"/>
    <w:rsid w:val="00D87C09"/>
    <w:rsid w:val="00DA3196"/>
    <w:rsid w:val="00DA59EC"/>
    <w:rsid w:val="00DB227C"/>
    <w:rsid w:val="00DB4FC9"/>
    <w:rsid w:val="00DC0805"/>
    <w:rsid w:val="00DC5E3F"/>
    <w:rsid w:val="00DD31D3"/>
    <w:rsid w:val="00DD3AA7"/>
    <w:rsid w:val="00DE740E"/>
    <w:rsid w:val="00DF0A02"/>
    <w:rsid w:val="00E02991"/>
    <w:rsid w:val="00E03FA9"/>
    <w:rsid w:val="00E10EC5"/>
    <w:rsid w:val="00E1197C"/>
    <w:rsid w:val="00E14F2F"/>
    <w:rsid w:val="00E2258F"/>
    <w:rsid w:val="00E32592"/>
    <w:rsid w:val="00E4198A"/>
    <w:rsid w:val="00E42DE9"/>
    <w:rsid w:val="00E509D5"/>
    <w:rsid w:val="00E54257"/>
    <w:rsid w:val="00E602BA"/>
    <w:rsid w:val="00E76920"/>
    <w:rsid w:val="00E76F6E"/>
    <w:rsid w:val="00E90D87"/>
    <w:rsid w:val="00E95110"/>
    <w:rsid w:val="00E96433"/>
    <w:rsid w:val="00EA0048"/>
    <w:rsid w:val="00EB7A34"/>
    <w:rsid w:val="00EC0982"/>
    <w:rsid w:val="00EC1A74"/>
    <w:rsid w:val="00EC5839"/>
    <w:rsid w:val="00EC5C5F"/>
    <w:rsid w:val="00EC7DA0"/>
    <w:rsid w:val="00EF06E5"/>
    <w:rsid w:val="00EF0C70"/>
    <w:rsid w:val="00EF64F3"/>
    <w:rsid w:val="00EF74EA"/>
    <w:rsid w:val="00F0780C"/>
    <w:rsid w:val="00F1102E"/>
    <w:rsid w:val="00F1526F"/>
    <w:rsid w:val="00F17BF1"/>
    <w:rsid w:val="00F22C2D"/>
    <w:rsid w:val="00F35342"/>
    <w:rsid w:val="00F422C5"/>
    <w:rsid w:val="00F50272"/>
    <w:rsid w:val="00F51576"/>
    <w:rsid w:val="00F52659"/>
    <w:rsid w:val="00F60608"/>
    <w:rsid w:val="00F60631"/>
    <w:rsid w:val="00F65039"/>
    <w:rsid w:val="00F80C33"/>
    <w:rsid w:val="00F81C2F"/>
    <w:rsid w:val="00F91652"/>
    <w:rsid w:val="00F9177B"/>
    <w:rsid w:val="00F971B2"/>
    <w:rsid w:val="00FA37DF"/>
    <w:rsid w:val="00FA5C8E"/>
    <w:rsid w:val="00FB3721"/>
    <w:rsid w:val="00FC0C7E"/>
    <w:rsid w:val="00FC3C80"/>
    <w:rsid w:val="00FC3D4E"/>
    <w:rsid w:val="00FD0548"/>
    <w:rsid w:val="00FD2C4F"/>
    <w:rsid w:val="00FD5A39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20278F9"/>
  <w15:docId w15:val="{0CA9AC84-949B-4A7E-BAB6-E44059E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2B4"/>
    <w:rPr>
      <w:color w:val="0000FF"/>
      <w:u w:val="single"/>
    </w:rPr>
  </w:style>
  <w:style w:type="paragraph" w:styleId="Title">
    <w:name w:val="Title"/>
    <w:basedOn w:val="Normal"/>
    <w:qFormat/>
    <w:rsid w:val="005C31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caps/>
    </w:rPr>
  </w:style>
  <w:style w:type="paragraph" w:styleId="Footer">
    <w:name w:val="footer"/>
    <w:basedOn w:val="Normal"/>
    <w:rsid w:val="003A41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4178"/>
  </w:style>
  <w:style w:type="paragraph" w:styleId="Header">
    <w:name w:val="header"/>
    <w:basedOn w:val="Normal"/>
    <w:rsid w:val="003A41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C4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5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mchwil@abertawe.gov.uk" TargetMode="External"/><Relationship Id="rId17" Type="http://schemas.openxmlformats.org/officeDocument/2006/relationships/hyperlink" Target="mailto:ymchwil@abertawe.gov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0CC8-4DE4-4BC8-B08E-446F68DC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38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  <vt:variant>
        <vt:i4>5832756</vt:i4>
      </vt:variant>
      <vt:variant>
        <vt:i4>0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steve.king</dc:creator>
  <cp:lastModifiedBy>Steve King</cp:lastModifiedBy>
  <cp:revision>200</cp:revision>
  <cp:lastPrinted>2015-04-21T16:25:00Z</cp:lastPrinted>
  <dcterms:created xsi:type="dcterms:W3CDTF">2015-09-21T13:31:00Z</dcterms:created>
  <dcterms:modified xsi:type="dcterms:W3CDTF">2025-04-23T07:59:00Z</dcterms:modified>
</cp:coreProperties>
</file>