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EF61" w14:textId="5365F5AA" w:rsidR="00F51576" w:rsidRDefault="00000000" w:rsidP="00F51576">
      <w:pPr>
        <w:ind w:left="-709"/>
        <w:rPr>
          <w:sz w:val="12"/>
          <w:szCs w:val="12"/>
        </w:rPr>
      </w:pPr>
      <w:r>
        <w:rPr>
          <w:noProof/>
        </w:rPr>
        <w:pict w14:anchorId="78D1624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46.7pt;margin-top:3.15pt;width:474.75pt;height:36.3pt;z-index:251661824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" fillcolor="white [3201]" strokecolor="black [3200]" strokeweight="1.5pt">
            <v:textbox style="mso-fit-shape-to-text:t">
              <w:txbxContent>
                <w:p w14:paraId="3C8C98DE" w14:textId="338E3590" w:rsidR="00F51576" w:rsidRPr="001752BF" w:rsidRDefault="001752BF" w:rsidP="00F51576">
                  <w:pPr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>TUEDDIADAU NIFER YR HAWLWYR SY'N DDI-WAITH</w:t>
                  </w:r>
                  <w:r w:rsidRPr="001752BF">
                    <w:rPr>
                      <w:rFonts w:ascii="Arial" w:hAnsi="Arial" w:cs="Arial"/>
                      <w:bCs/>
                      <w:lang w:val="cy-GB"/>
                    </w:rPr>
                    <w:t xml:space="preserve">: </w:t>
                  </w: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hyd at </w:t>
                  </w:r>
                  <w:r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fis </w:t>
                  </w:r>
                  <w:r w:rsidR="00F17BF1" w:rsidRPr="004568A3">
                    <w:rPr>
                      <w:rFonts w:ascii="Arial" w:hAnsi="Arial" w:cs="Arial"/>
                      <w:b/>
                      <w:bCs/>
                      <w:lang w:val="cy-GB"/>
                    </w:rPr>
                    <w:t>M</w:t>
                  </w:r>
                  <w:r w:rsidR="00BB5DCB" w:rsidRPr="004568A3">
                    <w:rPr>
                      <w:rFonts w:ascii="Arial" w:hAnsi="Arial" w:cs="Arial"/>
                      <w:b/>
                      <w:bCs/>
                      <w:lang w:val="cy-GB"/>
                    </w:rPr>
                    <w:t>ehefin</w:t>
                  </w:r>
                  <w:r w:rsidRPr="0050728D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 202</w:t>
                  </w:r>
                  <w:r w:rsidR="00F17BF1" w:rsidRPr="0050728D">
                    <w:rPr>
                      <w:rFonts w:ascii="Arial" w:hAnsi="Arial" w:cs="Arial"/>
                      <w:b/>
                      <w:bCs/>
                      <w:lang w:val="cy-GB"/>
                    </w:rPr>
                    <w:t>5</w:t>
                  </w:r>
                </w:p>
              </w:txbxContent>
            </v:textbox>
            <w10:wrap type="square" anchorx="margin"/>
          </v:shape>
        </w:pict>
      </w:r>
      <w:r w:rsidR="00F51576" w:rsidRPr="00F53F32">
        <w:rPr>
          <w:noProof/>
          <w:color w:val="000000"/>
        </w:rPr>
        <w:drawing>
          <wp:inline distT="0" distB="0" distL="0" distR="0" wp14:anchorId="2186A557" wp14:editId="274BC0BD">
            <wp:extent cx="1012146" cy="419318"/>
            <wp:effectExtent l="0" t="0" r="0" b="0"/>
            <wp:docPr id="1" name="Picture 1" descr="SC Logo Landscape RGB 300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Landscape RGB 300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8" cy="4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C377" w14:textId="2FDB9691" w:rsidR="0045604B" w:rsidRDefault="0045604B" w:rsidP="00F51576">
      <w:pPr>
        <w:ind w:left="-709"/>
        <w:rPr>
          <w:sz w:val="12"/>
          <w:szCs w:val="12"/>
        </w:rPr>
      </w:pPr>
    </w:p>
    <w:p w14:paraId="13B316C8" w14:textId="162C15AA" w:rsidR="00F51576" w:rsidRDefault="00261703" w:rsidP="00F51576">
      <w:pPr>
        <w:ind w:left="-709"/>
        <w:rPr>
          <w:sz w:val="12"/>
          <w:szCs w:val="12"/>
        </w:rPr>
      </w:pPr>
      <w:r w:rsidRPr="00261703">
        <w:drawing>
          <wp:anchor distT="0" distB="0" distL="114300" distR="114300" simplePos="0" relativeHeight="251652096" behindDoc="0" locked="0" layoutInCell="1" allowOverlap="1" wp14:anchorId="323E70B1" wp14:editId="1D2EBE35">
            <wp:simplePos x="0" y="0"/>
            <wp:positionH relativeFrom="column">
              <wp:posOffset>-443865</wp:posOffset>
            </wp:positionH>
            <wp:positionV relativeFrom="paragraph">
              <wp:posOffset>98425</wp:posOffset>
            </wp:positionV>
            <wp:extent cx="6972300" cy="1891665"/>
            <wp:effectExtent l="0" t="0" r="0" b="0"/>
            <wp:wrapNone/>
            <wp:docPr id="902287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AEED" w14:textId="1C084C9E" w:rsidR="00F1526F" w:rsidRPr="00077511" w:rsidRDefault="00F1526F">
      <w:pPr>
        <w:rPr>
          <w:sz w:val="12"/>
          <w:szCs w:val="12"/>
        </w:rPr>
      </w:pPr>
    </w:p>
    <w:p w14:paraId="68ACA3BF" w14:textId="7A40192D" w:rsidR="003547E8" w:rsidRPr="00E602BA" w:rsidRDefault="00264653" w:rsidP="003547E8">
      <w:pPr>
        <w:rPr>
          <w:sz w:val="12"/>
          <w:szCs w:val="12"/>
        </w:rPr>
      </w:pPr>
      <w:r w:rsidRPr="00264653">
        <w:drawing>
          <wp:anchor distT="0" distB="0" distL="114300" distR="114300" simplePos="0" relativeHeight="251669504" behindDoc="0" locked="0" layoutInCell="1" allowOverlap="1" wp14:anchorId="69AA12C9" wp14:editId="33523311">
            <wp:simplePos x="0" y="0"/>
            <wp:positionH relativeFrom="column">
              <wp:posOffset>-426085</wp:posOffset>
            </wp:positionH>
            <wp:positionV relativeFrom="paragraph">
              <wp:posOffset>5425440</wp:posOffset>
            </wp:positionV>
            <wp:extent cx="4781550" cy="3115191"/>
            <wp:effectExtent l="0" t="0" r="0" b="0"/>
            <wp:wrapNone/>
            <wp:docPr id="1417835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73" cy="31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CEA">
        <w:drawing>
          <wp:anchor distT="0" distB="0" distL="114300" distR="114300" simplePos="0" relativeHeight="251662336" behindDoc="0" locked="0" layoutInCell="1" allowOverlap="1" wp14:anchorId="0D54B895" wp14:editId="2543C10F">
            <wp:simplePos x="0" y="0"/>
            <wp:positionH relativeFrom="column">
              <wp:posOffset>-426086</wp:posOffset>
            </wp:positionH>
            <wp:positionV relativeFrom="paragraph">
              <wp:posOffset>2063115</wp:posOffset>
            </wp:positionV>
            <wp:extent cx="4813229" cy="3124200"/>
            <wp:effectExtent l="0" t="0" r="0" b="0"/>
            <wp:wrapNone/>
            <wp:docPr id="1520664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22" cy="31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C1D375">
          <v:shape id="Text Box 298" o:spid="_x0000_s1026" type="#_x0000_t202" style="position:absolute;margin-left:357.95pt;margin-top:164.25pt;width:168pt;height:458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4+swIAALw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" filled="f" stroked="f">
            <v:textbox style="mso-next-textbox:#Text Box 298" inset="1.5mm,1.5mm,1.5mm,1.5mm">
              <w:txbxContent>
                <w:p w14:paraId="2B2E4F74" w14:textId="77777777" w:rsidR="003547E8" w:rsidRPr="00E509D5" w:rsidRDefault="003547E8" w:rsidP="003547E8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2AAADB5A" w14:textId="77777777" w:rsidR="007F5EE4" w:rsidRPr="00E509D5" w:rsidRDefault="001752BF" w:rsidP="007F5EE4">
                  <w:pPr>
                    <w:contextualSpacing/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Tueddiadau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diweddar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sy'n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ddi-waith</w:t>
                  </w:r>
                  <w:proofErr w:type="spellEnd"/>
                  <w:r w:rsidR="007F5EE4"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.</w:t>
                  </w:r>
                </w:p>
                <w:p w14:paraId="77ADC6BC" w14:textId="77777777" w:rsidR="007F5EE4" w:rsidRPr="00E509D5" w:rsidRDefault="007F5EE4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60AE1F98" w14:textId="50DDC8A7" w:rsidR="004046F5" w:rsidRPr="00806DEC" w:rsidRDefault="00F91652" w:rsidP="004046F5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Mae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budd-daliadau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cynnwys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Lwfans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Ceisio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Gwaith (LCG)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ogystal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â'r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rheini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Credyd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Cynhwysol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(CC),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mae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angen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iddynt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waith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h.y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., o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fewn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drefn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amodoldeb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'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Waith',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ddiffinnir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gan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Phensiynau</w:t>
                  </w:r>
                  <w:proofErr w:type="spellEnd"/>
                  <w:r w:rsidR="004046F5" w:rsidRPr="00806DEC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12FEE975" w14:textId="77777777" w:rsidR="004046F5" w:rsidRPr="00806DEC" w:rsidRDefault="004046F5" w:rsidP="004046F5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33D15F0E" w14:textId="77777777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hon: </w:t>
                  </w:r>
                </w:p>
                <w:p w14:paraId="584EDBCF" w14:textId="19C19DD9" w:rsidR="003F664E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dwy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flynedd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.  </w:t>
                  </w:r>
                </w:p>
                <w:p w14:paraId="618A5402" w14:textId="77777777" w:rsidR="00BA3A77" w:rsidRPr="00806DEC" w:rsidRDefault="00BA3A77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</w:p>
                <w:p w14:paraId="10B0D878" w14:textId="7E2160C5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Tudalen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nesaf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: </w:t>
                  </w:r>
                </w:p>
                <w:p w14:paraId="645377C7" w14:textId="3745ED64" w:rsidR="007F5EE4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dros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r w:rsidR="00C12DA7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24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mlynedd</w:t>
                  </w:r>
                  <w:proofErr w:type="spellEnd"/>
                  <w:r w:rsidR="007F5EE4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.</w:t>
                  </w:r>
                </w:p>
                <w:p w14:paraId="7126F67D" w14:textId="77777777" w:rsidR="007F5EE4" w:rsidRPr="00806DEC" w:rsidRDefault="007F5EE4" w:rsidP="007F5EE4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7ECB1A82" w14:textId="77777777" w:rsidR="003547E8" w:rsidRPr="00806DEC" w:rsidRDefault="003F664E" w:rsidP="003547E8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Ffynhonnell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Ddata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Systemau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gweinyddol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Phensiynau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, y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Swyddfa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Ystadegau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Gwladol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a Nomis</w:t>
                  </w:r>
                  <w:r w:rsidR="003547E8" w:rsidRPr="00806DEC">
                    <w:rPr>
                      <w:rFonts w:ascii="Arial" w:hAnsi="Arial" w:cs="Arial"/>
                      <w:sz w:val="18"/>
                    </w:rPr>
                    <w:t xml:space="preserve">. </w:t>
                  </w:r>
                </w:p>
                <w:p w14:paraId="50C4EC3B" w14:textId="77777777" w:rsidR="003547E8" w:rsidRPr="00806DEC" w:rsidRDefault="003547E8" w:rsidP="003547E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C330D91" w14:textId="07BF4299" w:rsidR="00EB7A34" w:rsidRPr="004568A3" w:rsidRDefault="00EB7A34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50728D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50728D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4568A3">
                    <w:rPr>
                      <w:rFonts w:ascii="Arial" w:hAnsi="Arial" w:cs="Arial"/>
                      <w:sz w:val="16"/>
                    </w:rPr>
                    <w:t>cyfrif</w:t>
                  </w:r>
                  <w:proofErr w:type="spellEnd"/>
                  <w:r w:rsidR="00554946" w:rsidRPr="004568A3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D4382F" w:rsidRPr="004568A3">
                    <w:rPr>
                      <w:rFonts w:ascii="Arial" w:hAnsi="Arial" w:cs="Arial"/>
                      <w:sz w:val="16"/>
                    </w:rPr>
                    <w:t>1</w:t>
                  </w:r>
                  <w:r w:rsidR="00663221" w:rsidRPr="004568A3">
                    <w:rPr>
                      <w:rFonts w:ascii="Arial" w:hAnsi="Arial" w:cs="Arial"/>
                      <w:sz w:val="16"/>
                    </w:rPr>
                    <w:t>2</w:t>
                  </w:r>
                  <w:r w:rsidR="00F17BF1" w:rsidRPr="004568A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F17BF1" w:rsidRPr="004568A3">
                    <w:rPr>
                      <w:rFonts w:ascii="Arial" w:hAnsi="Arial" w:cs="Arial"/>
                      <w:sz w:val="16"/>
                    </w:rPr>
                    <w:t>M</w:t>
                  </w:r>
                  <w:r w:rsidR="00663221" w:rsidRPr="004568A3">
                    <w:rPr>
                      <w:rFonts w:ascii="Arial" w:hAnsi="Arial" w:cs="Arial"/>
                      <w:sz w:val="16"/>
                    </w:rPr>
                    <w:t>ehefin</w:t>
                  </w:r>
                  <w:proofErr w:type="spellEnd"/>
                  <w:r w:rsidR="00D4382F" w:rsidRPr="004568A3">
                    <w:rPr>
                      <w:rFonts w:ascii="Arial" w:hAnsi="Arial" w:cs="Arial"/>
                      <w:sz w:val="16"/>
                    </w:rPr>
                    <w:t xml:space="preserve"> 202</w:t>
                  </w:r>
                  <w:r w:rsidR="00F17BF1" w:rsidRPr="004568A3">
                    <w:rPr>
                      <w:rFonts w:ascii="Arial" w:hAnsi="Arial" w:cs="Arial"/>
                      <w:sz w:val="16"/>
                    </w:rPr>
                    <w:t>5</w:t>
                  </w:r>
                  <w:r w:rsidRPr="004568A3">
                    <w:rPr>
                      <w:rFonts w:ascii="Arial" w:hAnsi="Arial" w:cs="Arial"/>
                      <w:sz w:val="16"/>
                    </w:rPr>
                    <w:t xml:space="preserve">.  </w:t>
                  </w:r>
                </w:p>
                <w:p w14:paraId="56AF3565" w14:textId="017260EE" w:rsidR="003A4178" w:rsidRPr="00246C26" w:rsidRDefault="003F664E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4568A3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4568A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4568A3">
                    <w:rPr>
                      <w:rFonts w:ascii="Arial" w:hAnsi="Arial" w:cs="Arial"/>
                      <w:sz w:val="16"/>
                    </w:rPr>
                    <w:t>rhyddhau</w:t>
                  </w:r>
                  <w:proofErr w:type="spellEnd"/>
                  <w:r w:rsidRPr="004568A3">
                    <w:rPr>
                      <w:rFonts w:ascii="Arial" w:hAnsi="Arial" w:cs="Arial"/>
                      <w:sz w:val="16"/>
                    </w:rPr>
                    <w:t xml:space="preserve"> data</w:t>
                  </w:r>
                  <w:r w:rsidR="00C558D0" w:rsidRPr="004568A3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C80AE8" w:rsidRPr="004568A3">
                    <w:rPr>
                      <w:rFonts w:ascii="Arial" w:hAnsi="Arial" w:cs="Arial"/>
                      <w:sz w:val="16"/>
                    </w:rPr>
                    <w:t>1</w:t>
                  </w:r>
                  <w:r w:rsidR="007D20E8" w:rsidRPr="004568A3">
                    <w:rPr>
                      <w:rFonts w:ascii="Arial" w:hAnsi="Arial" w:cs="Arial"/>
                      <w:sz w:val="16"/>
                    </w:rPr>
                    <w:t>7</w:t>
                  </w:r>
                  <w:r w:rsidR="00D4382F" w:rsidRPr="004568A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7D20E8" w:rsidRPr="004568A3">
                    <w:rPr>
                      <w:rFonts w:ascii="Arial" w:hAnsi="Arial" w:cs="Arial"/>
                      <w:sz w:val="16"/>
                    </w:rPr>
                    <w:t>Gorffennaf</w:t>
                  </w:r>
                  <w:proofErr w:type="spellEnd"/>
                  <w:r w:rsidR="002561B8" w:rsidRPr="004568A3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D4382F" w:rsidRPr="004568A3">
                    <w:rPr>
                      <w:rFonts w:ascii="Arial" w:hAnsi="Arial" w:cs="Arial"/>
                      <w:sz w:val="16"/>
                    </w:rPr>
                    <w:t>202</w:t>
                  </w:r>
                  <w:r w:rsidR="008D7738" w:rsidRPr="004568A3">
                    <w:rPr>
                      <w:rFonts w:ascii="Arial" w:hAnsi="Arial" w:cs="Arial"/>
                      <w:sz w:val="16"/>
                    </w:rPr>
                    <w:t>5</w:t>
                  </w:r>
                  <w:r w:rsidR="00C558D0" w:rsidRPr="004568A3"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14:paraId="1AA041CE" w14:textId="77777777" w:rsidR="002240BA" w:rsidRPr="00246C26" w:rsidRDefault="002240BA" w:rsidP="002240B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10934B6" w14:textId="77777777" w:rsidR="002240BA" w:rsidRPr="00246C26" w:rsidRDefault="003F664E" w:rsidP="002240B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Cyfeiriwch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at y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14"/>
                    </w:rPr>
                    <w:t>nodiadau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ar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y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dudalen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nesaf</w:t>
                  </w:r>
                  <w:proofErr w:type="spellEnd"/>
                  <w:r w:rsidR="002240BA" w:rsidRPr="00246C26">
                    <w:rPr>
                      <w:rFonts w:ascii="Arial" w:hAnsi="Arial" w:cs="Arial"/>
                      <w:sz w:val="14"/>
                    </w:rPr>
                    <w:t xml:space="preserve">. </w:t>
                  </w:r>
                </w:p>
                <w:p w14:paraId="2937D86D" w14:textId="77777777" w:rsidR="00FA5C8E" w:rsidRPr="00246C26" w:rsidRDefault="00FA5C8E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8"/>
                    </w:rPr>
                  </w:pPr>
                </w:p>
                <w:p w14:paraId="5E768AD0" w14:textId="77777777" w:rsidR="00FA5C8E" w:rsidRPr="00246C26" w:rsidRDefault="00FA5C8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04B836C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C26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cy-GB"/>
                    </w:rPr>
                    <w:t>Cyngor Abertawe</w:t>
                  </w:r>
                </w:p>
                <w:p w14:paraId="2A19B19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</w:p>
                <w:p w14:paraId="36BE5355" w14:textId="77777777" w:rsidR="003547E8" w:rsidRPr="00246C26" w:rsidRDefault="003547E8" w:rsidP="003547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B3616F" w14:textId="4C6B19A5" w:rsidR="003547E8" w:rsidRPr="00246C26" w:rsidRDefault="00D74601" w:rsidP="00FA5C8E">
                  <w:pPr>
                    <w:rPr>
                      <w:rFonts w:ascii="Arial" w:hAnsi="Arial" w:cs="Arial"/>
                      <w:sz w:val="20"/>
                    </w:rPr>
                  </w:pPr>
                  <w:r w:rsidRPr="008A0B19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>*</w:t>
                  </w:r>
                  <w:r w:rsidR="00A63E43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 xml:space="preserve"> </w:t>
                  </w:r>
                  <w:hyperlink r:id="rId12" w:history="1">
                    <w:r w:rsidR="00A63E43" w:rsidRPr="00EF562D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  <w:r w:rsidR="00C82964"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r w:rsidR="004E3399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  <w:p w14:paraId="61ADA72E" w14:textId="77777777" w:rsidR="003547E8" w:rsidRPr="00246C26" w:rsidRDefault="003547E8" w:rsidP="003B05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ACD8FF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Uned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Cyflwyno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Strategol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Gwasanaethau</w:t>
                  </w:r>
                  <w:proofErr w:type="spellEnd"/>
                  <w:r w:rsidR="00D4382F"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Corfforaethol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088AA36C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Ganolfan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Ddinesig, Abertawe</w:t>
                  </w:r>
                  <w:r w:rsidR="003547E8"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754D78C1" w14:textId="77BF7F7C" w:rsidR="003547E8" w:rsidRPr="00427A78" w:rsidRDefault="003547E8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>SA1 3SN.</w:t>
                  </w:r>
                </w:p>
                <w:p w14:paraId="381E776E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3D87F6C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39CF826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7E8A032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12568891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37C59">
        <w:rPr>
          <w:noProof/>
        </w:rPr>
        <w:drawing>
          <wp:anchor distT="0" distB="0" distL="114300" distR="114300" simplePos="0" relativeHeight="251640832" behindDoc="0" locked="0" layoutInCell="1" allowOverlap="1" wp14:anchorId="29C98709" wp14:editId="6DD4F102">
            <wp:simplePos x="0" y="0"/>
            <wp:positionH relativeFrom="column">
              <wp:posOffset>5497830</wp:posOffset>
            </wp:positionH>
            <wp:positionV relativeFrom="paragraph">
              <wp:posOffset>8197215</wp:posOffset>
            </wp:positionV>
            <wp:extent cx="550697" cy="429895"/>
            <wp:effectExtent l="19050" t="19050" r="1905" b="8255"/>
            <wp:wrapNone/>
            <wp:docPr id="56" name="Picture 56" descr="r_Inew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_Inewlogo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7" cy="429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53" w:rsidRPr="00CE0A53">
        <w:t xml:space="preserve"> </w:t>
      </w:r>
      <w:r w:rsidR="00C5418E" w:rsidRPr="00C5418E">
        <w:t xml:space="preserve"> </w:t>
      </w:r>
      <w:r w:rsidR="00C079DB" w:rsidRPr="00C079DB">
        <w:t xml:space="preserve"> </w:t>
      </w:r>
      <w:r w:rsidR="00E02991" w:rsidRPr="00E02991">
        <w:t xml:space="preserve"> </w:t>
      </w:r>
      <w:r w:rsidR="00077511" w:rsidRPr="00077511">
        <w:t xml:space="preserve">  </w:t>
      </w:r>
      <w:r w:rsidR="00C12DA7" w:rsidRPr="00C12DA7">
        <w:t xml:space="preserve">  </w:t>
      </w:r>
      <w:r w:rsidR="00EB7A34" w:rsidRPr="00EB7A34">
        <w:t xml:space="preserve">  </w:t>
      </w:r>
      <w:r w:rsidR="00EF74EA" w:rsidRPr="00EF74EA">
        <w:t xml:space="preserve"> </w:t>
      </w:r>
      <w:r w:rsidR="00475F4C" w:rsidRPr="00475F4C">
        <w:t xml:space="preserve"> </w:t>
      </w:r>
      <w:r w:rsidR="003547E8">
        <w:br w:type="page"/>
      </w:r>
      <w:r w:rsidR="00975F79" w:rsidRPr="00975F79">
        <w:lastRenderedPageBreak/>
        <w:drawing>
          <wp:anchor distT="0" distB="0" distL="114300" distR="114300" simplePos="0" relativeHeight="251671552" behindDoc="0" locked="0" layoutInCell="1" allowOverlap="1" wp14:anchorId="5F540936" wp14:editId="737DEC1D">
            <wp:simplePos x="0" y="0"/>
            <wp:positionH relativeFrom="column">
              <wp:posOffset>-442620</wp:posOffset>
            </wp:positionH>
            <wp:positionV relativeFrom="paragraph">
              <wp:posOffset>68580</wp:posOffset>
            </wp:positionV>
            <wp:extent cx="6949465" cy="1885950"/>
            <wp:effectExtent l="0" t="0" r="0" b="0"/>
            <wp:wrapNone/>
            <wp:docPr id="510370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470" cy="188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E8" w:rsidRPr="00E602BA">
        <w:rPr>
          <w:sz w:val="12"/>
          <w:szCs w:val="12"/>
        </w:rPr>
        <w:t xml:space="preserve"> </w:t>
      </w:r>
    </w:p>
    <w:p w14:paraId="0D52986F" w14:textId="35F6E37C" w:rsidR="003547E8" w:rsidRPr="00077511" w:rsidRDefault="005F6228" w:rsidP="00D455DA">
      <w:pPr>
        <w:ind w:left="-709"/>
        <w:jc w:val="center"/>
        <w:rPr>
          <w:szCs w:val="12"/>
        </w:rPr>
      </w:pPr>
      <w:r w:rsidRPr="005F6228">
        <w:drawing>
          <wp:anchor distT="0" distB="0" distL="114300" distR="114300" simplePos="0" relativeHeight="251681792" behindDoc="0" locked="0" layoutInCell="1" allowOverlap="1" wp14:anchorId="636DD40F" wp14:editId="3A5EA27A">
            <wp:simplePos x="0" y="0"/>
            <wp:positionH relativeFrom="column">
              <wp:posOffset>-445135</wp:posOffset>
            </wp:positionH>
            <wp:positionV relativeFrom="paragraph">
              <wp:posOffset>5438775</wp:posOffset>
            </wp:positionV>
            <wp:extent cx="4714441" cy="3055620"/>
            <wp:effectExtent l="0" t="0" r="0" b="0"/>
            <wp:wrapNone/>
            <wp:docPr id="3357880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221" cy="305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11">
        <w:drawing>
          <wp:anchor distT="0" distB="0" distL="114300" distR="114300" simplePos="0" relativeHeight="251676672" behindDoc="0" locked="0" layoutInCell="1" allowOverlap="1" wp14:anchorId="6D5E4DC3" wp14:editId="40D805AD">
            <wp:simplePos x="0" y="0"/>
            <wp:positionH relativeFrom="column">
              <wp:posOffset>-451262</wp:posOffset>
            </wp:positionH>
            <wp:positionV relativeFrom="paragraph">
              <wp:posOffset>2114550</wp:posOffset>
            </wp:positionV>
            <wp:extent cx="4739858" cy="3076575"/>
            <wp:effectExtent l="0" t="0" r="0" b="0"/>
            <wp:wrapNone/>
            <wp:docPr id="21429118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02" cy="30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39" w:rsidRPr="00495039">
        <w:t xml:space="preserve"> </w:t>
      </w:r>
      <w:r w:rsidR="00000000">
        <w:rPr>
          <w:noProof/>
          <w:szCs w:val="12"/>
        </w:rPr>
        <w:pict w14:anchorId="687748EB">
          <v:shape id="Text Box 296" o:spid="_x0000_s1027" type="#_x0000_t202" style="position:absolute;left:0;text-align:left;margin-left:358.35pt;margin-top:159.75pt;width:162pt;height:529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Mtg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" filled="f" stroked="f">
            <v:textbox style="mso-next-textbox:#Text Box 296" inset="1.5mm,1.5mm,1.5mm,1.5mm">
              <w:txbxContent>
                <w:p w14:paraId="4B38765F" w14:textId="5C2B49B4" w:rsidR="00D37C59" w:rsidRPr="00E509D5" w:rsidRDefault="00D37C59" w:rsidP="00690565">
                  <w:pPr>
                    <w:rPr>
                      <w:rFonts w:ascii="Arial" w:hAnsi="Arial" w:cs="Arial"/>
                      <w:b/>
                      <w:color w:val="000080"/>
                      <w:sz w:val="22"/>
                      <w:szCs w:val="24"/>
                    </w:rPr>
                  </w:pPr>
                </w:p>
                <w:p w14:paraId="50220A3B" w14:textId="77777777" w:rsidR="00690565" w:rsidRPr="00E509D5" w:rsidRDefault="00690565" w:rsidP="00690565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44EF5A3E" w14:textId="77777777" w:rsidR="00572E55" w:rsidRPr="00E509D5" w:rsidRDefault="0099268C" w:rsidP="006905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</w:t>
                  </w:r>
                  <w:r w:rsidR="00FB3721"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: </w:t>
                  </w:r>
                  <w:r w:rsidR="00263B2F" w:rsidRPr="00E509D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D65CA13" w14:textId="77777777" w:rsidR="00572E55" w:rsidRPr="00E509D5" w:rsidRDefault="00572E55" w:rsidP="00690565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350614AB" w14:textId="737D3F76" w:rsidR="00FB3721" w:rsidRPr="00825563" w:rsidRDefault="0099268C" w:rsidP="00690565">
                  <w:pPr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: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Tueddiadau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2035DC" w:rsidRPr="00F60631">
                    <w:rPr>
                      <w:rFonts w:ascii="Arial" w:hAnsi="Arial" w:cs="Arial"/>
                      <w:sz w:val="20"/>
                      <w:szCs w:val="22"/>
                    </w:rPr>
                    <w:t>24</w:t>
                  </w:r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mlynedd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(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hyd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at </w:t>
                  </w:r>
                  <w:proofErr w:type="spellStart"/>
                  <w:r w:rsidRPr="00556948">
                    <w:rPr>
                      <w:rFonts w:ascii="Arial" w:hAnsi="Arial" w:cs="Arial"/>
                      <w:sz w:val="20"/>
                      <w:szCs w:val="22"/>
                    </w:rPr>
                    <w:t>fis</w:t>
                  </w:r>
                  <w:proofErr w:type="spellEnd"/>
                  <w:r w:rsidRPr="00556948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="00C80AE8" w:rsidRPr="00556948">
                    <w:rPr>
                      <w:rFonts w:ascii="Arial" w:hAnsi="Arial" w:cs="Arial"/>
                      <w:sz w:val="20"/>
                      <w:szCs w:val="22"/>
                    </w:rPr>
                    <w:t>M</w:t>
                  </w:r>
                  <w:r w:rsidR="001B2954" w:rsidRPr="00556948">
                    <w:rPr>
                      <w:rFonts w:ascii="Arial" w:hAnsi="Arial" w:cs="Arial"/>
                      <w:sz w:val="20"/>
                      <w:szCs w:val="22"/>
                    </w:rPr>
                    <w:t>ehefin</w:t>
                  </w:r>
                  <w:proofErr w:type="spellEnd"/>
                  <w:r w:rsidRPr="0050728D">
                    <w:rPr>
                      <w:rFonts w:ascii="Arial" w:hAnsi="Arial" w:cs="Arial"/>
                      <w:sz w:val="20"/>
                      <w:szCs w:val="22"/>
                    </w:rPr>
                    <w:t xml:space="preserve"> 202</w:t>
                  </w:r>
                  <w:r w:rsidR="00C80AE8" w:rsidRPr="0050728D">
                    <w:rPr>
                      <w:rFonts w:ascii="Arial" w:hAnsi="Arial" w:cs="Arial"/>
                      <w:sz w:val="20"/>
                      <w:szCs w:val="22"/>
                    </w:rPr>
                    <w:t>5</w:t>
                  </w:r>
                  <w:r w:rsidR="00263B2F" w:rsidRPr="0050728D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690565" w:rsidRPr="0050728D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4553AED3" w14:textId="77777777" w:rsidR="00FB3721" w:rsidRPr="00825563" w:rsidRDefault="00FB3721" w:rsidP="0069056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6B22A" w14:textId="77777777" w:rsidR="003547E8" w:rsidRPr="00825563" w:rsidRDefault="0099268C" w:rsidP="006905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Nodiadau</w:t>
                  </w:r>
                  <w:proofErr w:type="spellEnd"/>
                  <w:r w:rsidR="003547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</w:p>
                <w:p w14:paraId="1CCDC31C" w14:textId="77777777" w:rsidR="003547E8" w:rsidRPr="00825563" w:rsidRDefault="003547E8" w:rsidP="003547E8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2066887B" w14:textId="47416DEC" w:rsidR="000432AE" w:rsidRPr="00825563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Mae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mesur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derbyn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-dal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bennaf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oherwydd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eu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ddi-waith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O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fis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Ebrill 2015,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wedi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cynnwys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Credyd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Cynhwysol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iddynt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ogystal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â'r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Gwaith</w:t>
                  </w: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.  </w:t>
                  </w:r>
                </w:p>
                <w:p w14:paraId="188E9AA5" w14:textId="77777777" w:rsidR="000432AE" w:rsidRPr="00825563" w:rsidRDefault="000432AE" w:rsidP="000432AE">
                  <w:pPr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31CF7C1E" w14:textId="44827548" w:rsidR="000432AE" w:rsidRPr="00806DEC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ii. </w:t>
                  </w:r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Yn 2013,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dechreuwyd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cyflwyno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Credyd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Cynhwysol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mewn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ardaloedd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eraill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fe'i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defnyddiwyd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lle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fuddion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prawf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modd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Mai 2013 a mis Mawrth 2015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sy'n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budd-daliadau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cynnwys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CC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nodwyd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eu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ddi-waith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ogystal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â'r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LCG.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Hydref 1996 a mis Ebrill 2013,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a</w:t>
                  </w:r>
                  <w:proofErr w:type="gram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Lwfans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Ceisio Gwaith</w:t>
                  </w:r>
                  <w:r w:rsidRPr="00806DEC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14:paraId="7FD94C02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4E45E302" w14:textId="10ADF105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iii. </w:t>
                  </w:r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Dan CC,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fwy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na’r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reolau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Gwaith. 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cyfrannu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at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gynyddu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effeithio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ddibynadwyedd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dangosydd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economaidd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oes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ganddo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statws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Gwladol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mwyach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fe'i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hystyrir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'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cenedlaethol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ddatblygu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'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6A22AE59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F877861" w14:textId="39C77366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iv.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ddangosir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cynrychioli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mewn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ardal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fynegi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boblogaeth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rhwng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16-64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oed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canol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blwyddyn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SYG)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B21F83C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13CC4DB" w14:textId="620E28AC" w:rsidR="000432AE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v.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yw'r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hwn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 Mae data am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gwledydd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rhanbarthau'r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DU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unig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ardaloedd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daearyddol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is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06FADE8" w14:textId="77777777" w:rsidR="003714A5" w:rsidRDefault="003714A5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C89905" w14:textId="77777777" w:rsidR="00A671E5" w:rsidRPr="0094359D" w:rsidRDefault="007F1A14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A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78A3115B" w14:textId="77777777" w:rsidR="00A671E5" w:rsidRDefault="00A671E5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2DDC746" w14:textId="77777777" w:rsidR="00690565" w:rsidRPr="00B9038D" w:rsidRDefault="00690565" w:rsidP="006905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327B9B" w14:textId="77777777" w:rsidR="00690565" w:rsidRPr="00003AC7" w:rsidRDefault="00690565" w:rsidP="00690565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8BCC578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CF07677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FFDA666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30E55193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00000">
        <w:rPr>
          <w:noProof/>
          <w:szCs w:val="12"/>
        </w:rPr>
        <w:pict w14:anchorId="45826524">
          <v:shape id="Text Box 2" o:spid="_x0000_s1031" type="#_x0000_t202" style="position:absolute;left:0;text-align:left;margin-left:-34.25pt;margin-top:688.8pt;width:400.05pt;height:33.4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4A5A6631" w14:textId="77777777" w:rsidR="002035DC" w:rsidRPr="00734AB5" w:rsidRDefault="002035DC" w:rsidP="002035DC">
                  <w:pPr>
                    <w:rPr>
                      <w:rFonts w:ascii="Arial" w:hAnsi="Arial" w:cs="Arial"/>
                      <w:sz w:val="20"/>
                    </w:rPr>
                  </w:pPr>
                  <w:r w:rsidRPr="002035DC">
                    <w:rPr>
                      <w:rFonts w:ascii="Arial" w:hAnsi="Arial" w:cs="Arial"/>
                      <w:sz w:val="20"/>
                    </w:rPr>
                    <w:t xml:space="preserve">Am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ragor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o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wybodaeth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cysylltwch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â</w:t>
                  </w:r>
                  <w:r w:rsidRPr="00003AC7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  <w:p w14:paraId="090F3DEC" w14:textId="025DBB82" w:rsidR="002035DC" w:rsidRPr="002035DC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Cyngor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Abertawe -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  <w:r w:rsidR="00877981" w:rsidRPr="005668F8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  <w:r w:rsidRPr="00A63E43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 w:rsidR="0007067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hyperlink r:id="rId17" w:history="1">
                    <w:r w:rsidR="00D37E32" w:rsidRPr="00F770CF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</w:p>
                <w:p w14:paraId="28C72B3A" w14:textId="77777777" w:rsidR="002035DC" w:rsidRPr="00A671E5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BD21527" w14:textId="77777777" w:rsidR="002035DC" w:rsidRDefault="002035DC" w:rsidP="002035DC"/>
              </w:txbxContent>
            </v:textbox>
            <w10:wrap type="square"/>
          </v:shape>
        </w:pict>
      </w:r>
      <w:r w:rsidR="004E62DD" w:rsidRPr="004E62DD">
        <w:t xml:space="preserve">  </w:t>
      </w:r>
      <w:r w:rsidR="00C12DA7" w:rsidRPr="00C12DA7">
        <w:t xml:space="preserve">  </w:t>
      </w:r>
      <w:r w:rsidR="0099268C" w:rsidRPr="0099268C">
        <w:t xml:space="preserve">  </w:t>
      </w:r>
    </w:p>
    <w:sectPr w:rsidR="003547E8" w:rsidRPr="00077511" w:rsidSect="00D402EC">
      <w:footerReference w:type="even" r:id="rId18"/>
      <w:footerReference w:type="default" r:id="rId19"/>
      <w:pgSz w:w="12240" w:h="15840"/>
      <w:pgMar w:top="567" w:right="1361" w:bottom="567" w:left="136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4485" w14:textId="77777777" w:rsidR="00C76CE9" w:rsidRDefault="00C76CE9">
      <w:r>
        <w:separator/>
      </w:r>
    </w:p>
  </w:endnote>
  <w:endnote w:type="continuationSeparator" w:id="0">
    <w:p w14:paraId="653283FA" w14:textId="77777777" w:rsidR="00C76CE9" w:rsidRDefault="00C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09B64" w14:textId="77777777" w:rsidR="003A4178" w:rsidRDefault="00DC0805" w:rsidP="002F2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61D00" w14:textId="77777777" w:rsidR="003A4178" w:rsidRDefault="003A4178" w:rsidP="003A41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648E" w14:textId="11BCFF99" w:rsidR="003A4178" w:rsidRDefault="00DC0805" w:rsidP="009A77FA">
    <w:pPr>
      <w:pStyle w:val="Footer"/>
      <w:framePr w:wrap="around" w:vAnchor="text" w:hAnchor="page" w:x="11262" w:y="127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A7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E286757" w14:textId="77777777" w:rsidR="003A4178" w:rsidRDefault="003A4178" w:rsidP="003A41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F8A2" w14:textId="77777777" w:rsidR="00C76CE9" w:rsidRDefault="00C76CE9">
      <w:r>
        <w:separator/>
      </w:r>
    </w:p>
  </w:footnote>
  <w:footnote w:type="continuationSeparator" w:id="0">
    <w:p w14:paraId="7A09EF4E" w14:textId="77777777" w:rsidR="00C76CE9" w:rsidRDefault="00C7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978FE"/>
    <w:multiLevelType w:val="hybridMultilevel"/>
    <w:tmpl w:val="0B703452"/>
    <w:lvl w:ilvl="0" w:tplc="154C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C8"/>
    <w:rsid w:val="00003AC7"/>
    <w:rsid w:val="00004936"/>
    <w:rsid w:val="000108BA"/>
    <w:rsid w:val="00016A08"/>
    <w:rsid w:val="00031C6D"/>
    <w:rsid w:val="00031F93"/>
    <w:rsid w:val="00036691"/>
    <w:rsid w:val="00040804"/>
    <w:rsid w:val="000432AE"/>
    <w:rsid w:val="00043591"/>
    <w:rsid w:val="00050266"/>
    <w:rsid w:val="00055289"/>
    <w:rsid w:val="00065802"/>
    <w:rsid w:val="00070673"/>
    <w:rsid w:val="00077511"/>
    <w:rsid w:val="00090DB2"/>
    <w:rsid w:val="000923F6"/>
    <w:rsid w:val="000A19A8"/>
    <w:rsid w:val="000A2762"/>
    <w:rsid w:val="000A31E8"/>
    <w:rsid w:val="000B7AEB"/>
    <w:rsid w:val="000C7B1A"/>
    <w:rsid w:val="000C7DA3"/>
    <w:rsid w:val="000D3BB0"/>
    <w:rsid w:val="000E59A1"/>
    <w:rsid w:val="000F0728"/>
    <w:rsid w:val="0011096B"/>
    <w:rsid w:val="00130FC7"/>
    <w:rsid w:val="00134FCC"/>
    <w:rsid w:val="00137C3B"/>
    <w:rsid w:val="001415B7"/>
    <w:rsid w:val="00167C36"/>
    <w:rsid w:val="0017422E"/>
    <w:rsid w:val="001752BF"/>
    <w:rsid w:val="00181580"/>
    <w:rsid w:val="00196D46"/>
    <w:rsid w:val="001A6531"/>
    <w:rsid w:val="001B2954"/>
    <w:rsid w:val="001C2C12"/>
    <w:rsid w:val="001C439F"/>
    <w:rsid w:val="001C65F2"/>
    <w:rsid w:val="001F0E64"/>
    <w:rsid w:val="001F2340"/>
    <w:rsid w:val="001F4E3A"/>
    <w:rsid w:val="002024A9"/>
    <w:rsid w:val="002035DC"/>
    <w:rsid w:val="0020584C"/>
    <w:rsid w:val="00210102"/>
    <w:rsid w:val="00213CEA"/>
    <w:rsid w:val="002240BA"/>
    <w:rsid w:val="00246C26"/>
    <w:rsid w:val="0025039F"/>
    <w:rsid w:val="002513E1"/>
    <w:rsid w:val="002561B8"/>
    <w:rsid w:val="0026046B"/>
    <w:rsid w:val="00261703"/>
    <w:rsid w:val="002617EE"/>
    <w:rsid w:val="002631C6"/>
    <w:rsid w:val="00263709"/>
    <w:rsid w:val="00263B2F"/>
    <w:rsid w:val="00264653"/>
    <w:rsid w:val="00264A39"/>
    <w:rsid w:val="00273924"/>
    <w:rsid w:val="002749B5"/>
    <w:rsid w:val="002772DF"/>
    <w:rsid w:val="00277DD7"/>
    <w:rsid w:val="002927FF"/>
    <w:rsid w:val="00293B4F"/>
    <w:rsid w:val="00297B59"/>
    <w:rsid w:val="002A5541"/>
    <w:rsid w:val="002B0ABF"/>
    <w:rsid w:val="002B18F9"/>
    <w:rsid w:val="002C2C4E"/>
    <w:rsid w:val="002C3343"/>
    <w:rsid w:val="002C6C2F"/>
    <w:rsid w:val="002D7A24"/>
    <w:rsid w:val="002E2F11"/>
    <w:rsid w:val="002F0BDF"/>
    <w:rsid w:val="002F2F2F"/>
    <w:rsid w:val="003071EF"/>
    <w:rsid w:val="00347A40"/>
    <w:rsid w:val="003547E8"/>
    <w:rsid w:val="00354EB7"/>
    <w:rsid w:val="00357B88"/>
    <w:rsid w:val="00363537"/>
    <w:rsid w:val="00364DE1"/>
    <w:rsid w:val="003705C3"/>
    <w:rsid w:val="003714A5"/>
    <w:rsid w:val="003755A7"/>
    <w:rsid w:val="003818A7"/>
    <w:rsid w:val="0038220F"/>
    <w:rsid w:val="00383846"/>
    <w:rsid w:val="00392449"/>
    <w:rsid w:val="003952B4"/>
    <w:rsid w:val="00397B5D"/>
    <w:rsid w:val="003A0945"/>
    <w:rsid w:val="003A4178"/>
    <w:rsid w:val="003A5E86"/>
    <w:rsid w:val="003A62C0"/>
    <w:rsid w:val="003B05EC"/>
    <w:rsid w:val="003C37B8"/>
    <w:rsid w:val="003F2A1C"/>
    <w:rsid w:val="003F324B"/>
    <w:rsid w:val="003F3BD7"/>
    <w:rsid w:val="003F664E"/>
    <w:rsid w:val="003F7D42"/>
    <w:rsid w:val="00400BBB"/>
    <w:rsid w:val="004046F5"/>
    <w:rsid w:val="00413765"/>
    <w:rsid w:val="004211A4"/>
    <w:rsid w:val="00424BB9"/>
    <w:rsid w:val="00427079"/>
    <w:rsid w:val="00427A78"/>
    <w:rsid w:val="004361D1"/>
    <w:rsid w:val="00441B7E"/>
    <w:rsid w:val="00451F25"/>
    <w:rsid w:val="0045604B"/>
    <w:rsid w:val="004568A3"/>
    <w:rsid w:val="00465711"/>
    <w:rsid w:val="004709FF"/>
    <w:rsid w:val="00475F4C"/>
    <w:rsid w:val="0047704A"/>
    <w:rsid w:val="00482D74"/>
    <w:rsid w:val="00495039"/>
    <w:rsid w:val="004A32C2"/>
    <w:rsid w:val="004B6E98"/>
    <w:rsid w:val="004C6115"/>
    <w:rsid w:val="004D62D7"/>
    <w:rsid w:val="004E3399"/>
    <w:rsid w:val="004E362C"/>
    <w:rsid w:val="004E62DD"/>
    <w:rsid w:val="004F1509"/>
    <w:rsid w:val="00504DB2"/>
    <w:rsid w:val="0050728D"/>
    <w:rsid w:val="005104EE"/>
    <w:rsid w:val="0051221D"/>
    <w:rsid w:val="00522EFB"/>
    <w:rsid w:val="00526EAA"/>
    <w:rsid w:val="00532AC8"/>
    <w:rsid w:val="005347C8"/>
    <w:rsid w:val="00535217"/>
    <w:rsid w:val="00542015"/>
    <w:rsid w:val="005433C1"/>
    <w:rsid w:val="00554946"/>
    <w:rsid w:val="00556948"/>
    <w:rsid w:val="0055779D"/>
    <w:rsid w:val="00563155"/>
    <w:rsid w:val="005668F8"/>
    <w:rsid w:val="00572E55"/>
    <w:rsid w:val="0057535E"/>
    <w:rsid w:val="005762FC"/>
    <w:rsid w:val="00577773"/>
    <w:rsid w:val="00577BD7"/>
    <w:rsid w:val="005816F2"/>
    <w:rsid w:val="00585781"/>
    <w:rsid w:val="00592D79"/>
    <w:rsid w:val="005C09A0"/>
    <w:rsid w:val="005C319A"/>
    <w:rsid w:val="005F03A2"/>
    <w:rsid w:val="005F16EC"/>
    <w:rsid w:val="005F4232"/>
    <w:rsid w:val="005F49E8"/>
    <w:rsid w:val="005F6228"/>
    <w:rsid w:val="0060530D"/>
    <w:rsid w:val="00610E46"/>
    <w:rsid w:val="006125D2"/>
    <w:rsid w:val="0061462D"/>
    <w:rsid w:val="00616F5C"/>
    <w:rsid w:val="00621594"/>
    <w:rsid w:val="00621DC1"/>
    <w:rsid w:val="00623463"/>
    <w:rsid w:val="006245F4"/>
    <w:rsid w:val="00624E4D"/>
    <w:rsid w:val="00631DA8"/>
    <w:rsid w:val="00651F11"/>
    <w:rsid w:val="00656DAE"/>
    <w:rsid w:val="00657549"/>
    <w:rsid w:val="00660071"/>
    <w:rsid w:val="00663221"/>
    <w:rsid w:val="00665A7C"/>
    <w:rsid w:val="00682FD0"/>
    <w:rsid w:val="00684576"/>
    <w:rsid w:val="00690565"/>
    <w:rsid w:val="006A0C98"/>
    <w:rsid w:val="006A4AA8"/>
    <w:rsid w:val="006A622A"/>
    <w:rsid w:val="006B64E6"/>
    <w:rsid w:val="006D28CB"/>
    <w:rsid w:val="006D5C49"/>
    <w:rsid w:val="006F3CFC"/>
    <w:rsid w:val="007029AB"/>
    <w:rsid w:val="00704C3B"/>
    <w:rsid w:val="00710D62"/>
    <w:rsid w:val="00712B4B"/>
    <w:rsid w:val="00716EEF"/>
    <w:rsid w:val="00725F33"/>
    <w:rsid w:val="00736090"/>
    <w:rsid w:val="00751DE3"/>
    <w:rsid w:val="007558D8"/>
    <w:rsid w:val="00757563"/>
    <w:rsid w:val="00762A59"/>
    <w:rsid w:val="00765023"/>
    <w:rsid w:val="00765D95"/>
    <w:rsid w:val="00770027"/>
    <w:rsid w:val="007763CC"/>
    <w:rsid w:val="007821B2"/>
    <w:rsid w:val="00791479"/>
    <w:rsid w:val="00791E71"/>
    <w:rsid w:val="007B21D9"/>
    <w:rsid w:val="007C429C"/>
    <w:rsid w:val="007D20E8"/>
    <w:rsid w:val="007D596E"/>
    <w:rsid w:val="007F1A14"/>
    <w:rsid w:val="007F1F3D"/>
    <w:rsid w:val="007F206F"/>
    <w:rsid w:val="007F5EE4"/>
    <w:rsid w:val="00806DEC"/>
    <w:rsid w:val="008251E8"/>
    <w:rsid w:val="00825563"/>
    <w:rsid w:val="00830FE6"/>
    <w:rsid w:val="00835D94"/>
    <w:rsid w:val="00850A18"/>
    <w:rsid w:val="00851B8A"/>
    <w:rsid w:val="00877981"/>
    <w:rsid w:val="0088704F"/>
    <w:rsid w:val="0088706E"/>
    <w:rsid w:val="0088795C"/>
    <w:rsid w:val="00895EC8"/>
    <w:rsid w:val="008A7413"/>
    <w:rsid w:val="008B1E2D"/>
    <w:rsid w:val="008B3636"/>
    <w:rsid w:val="008C6488"/>
    <w:rsid w:val="008C7029"/>
    <w:rsid w:val="008D2FF9"/>
    <w:rsid w:val="008D7738"/>
    <w:rsid w:val="00901DD0"/>
    <w:rsid w:val="00907F97"/>
    <w:rsid w:val="0093031D"/>
    <w:rsid w:val="0094307B"/>
    <w:rsid w:val="0094359D"/>
    <w:rsid w:val="00946574"/>
    <w:rsid w:val="00955922"/>
    <w:rsid w:val="00955BA3"/>
    <w:rsid w:val="00964003"/>
    <w:rsid w:val="0096695B"/>
    <w:rsid w:val="00975D75"/>
    <w:rsid w:val="00975F79"/>
    <w:rsid w:val="009866E5"/>
    <w:rsid w:val="0099268C"/>
    <w:rsid w:val="009943CE"/>
    <w:rsid w:val="009A1148"/>
    <w:rsid w:val="009A18C0"/>
    <w:rsid w:val="009A3B51"/>
    <w:rsid w:val="009A71A7"/>
    <w:rsid w:val="009A72BC"/>
    <w:rsid w:val="009A77FA"/>
    <w:rsid w:val="009B0F09"/>
    <w:rsid w:val="009B1E21"/>
    <w:rsid w:val="009B5195"/>
    <w:rsid w:val="009C5D42"/>
    <w:rsid w:val="009C76BE"/>
    <w:rsid w:val="009D4E46"/>
    <w:rsid w:val="009E1F4A"/>
    <w:rsid w:val="009E5102"/>
    <w:rsid w:val="009E597E"/>
    <w:rsid w:val="00A03D30"/>
    <w:rsid w:val="00A25545"/>
    <w:rsid w:val="00A26A7E"/>
    <w:rsid w:val="00A310AD"/>
    <w:rsid w:val="00A50077"/>
    <w:rsid w:val="00A51EFD"/>
    <w:rsid w:val="00A5385B"/>
    <w:rsid w:val="00A56BB4"/>
    <w:rsid w:val="00A607DC"/>
    <w:rsid w:val="00A618E8"/>
    <w:rsid w:val="00A62541"/>
    <w:rsid w:val="00A63E43"/>
    <w:rsid w:val="00A671E5"/>
    <w:rsid w:val="00A86814"/>
    <w:rsid w:val="00A91F83"/>
    <w:rsid w:val="00AA0250"/>
    <w:rsid w:val="00AA5B59"/>
    <w:rsid w:val="00AC0D5A"/>
    <w:rsid w:val="00AC35D5"/>
    <w:rsid w:val="00AC6142"/>
    <w:rsid w:val="00AC7FD4"/>
    <w:rsid w:val="00AD7618"/>
    <w:rsid w:val="00AE4895"/>
    <w:rsid w:val="00AF029E"/>
    <w:rsid w:val="00AF550C"/>
    <w:rsid w:val="00B03176"/>
    <w:rsid w:val="00B14F32"/>
    <w:rsid w:val="00B15CEA"/>
    <w:rsid w:val="00B22330"/>
    <w:rsid w:val="00B348B5"/>
    <w:rsid w:val="00B435DE"/>
    <w:rsid w:val="00B527FC"/>
    <w:rsid w:val="00B54783"/>
    <w:rsid w:val="00B62C69"/>
    <w:rsid w:val="00B64982"/>
    <w:rsid w:val="00B70B49"/>
    <w:rsid w:val="00B73F8E"/>
    <w:rsid w:val="00B9038D"/>
    <w:rsid w:val="00B93214"/>
    <w:rsid w:val="00B93440"/>
    <w:rsid w:val="00B966A2"/>
    <w:rsid w:val="00BA354D"/>
    <w:rsid w:val="00BA37D2"/>
    <w:rsid w:val="00BA3A77"/>
    <w:rsid w:val="00BB5DCB"/>
    <w:rsid w:val="00BD161C"/>
    <w:rsid w:val="00BE259F"/>
    <w:rsid w:val="00BE27C0"/>
    <w:rsid w:val="00BE43AC"/>
    <w:rsid w:val="00BF0A84"/>
    <w:rsid w:val="00BF16E5"/>
    <w:rsid w:val="00BF2BA2"/>
    <w:rsid w:val="00BF2DCD"/>
    <w:rsid w:val="00BF3155"/>
    <w:rsid w:val="00BF439B"/>
    <w:rsid w:val="00C079DB"/>
    <w:rsid w:val="00C107AE"/>
    <w:rsid w:val="00C12DA7"/>
    <w:rsid w:val="00C26A8A"/>
    <w:rsid w:val="00C369E3"/>
    <w:rsid w:val="00C4757C"/>
    <w:rsid w:val="00C51575"/>
    <w:rsid w:val="00C5418E"/>
    <w:rsid w:val="00C54F55"/>
    <w:rsid w:val="00C558D0"/>
    <w:rsid w:val="00C65889"/>
    <w:rsid w:val="00C73FBA"/>
    <w:rsid w:val="00C7524E"/>
    <w:rsid w:val="00C76CE9"/>
    <w:rsid w:val="00C7746A"/>
    <w:rsid w:val="00C80AE8"/>
    <w:rsid w:val="00C82964"/>
    <w:rsid w:val="00C82BFF"/>
    <w:rsid w:val="00C841D6"/>
    <w:rsid w:val="00C85822"/>
    <w:rsid w:val="00C86ABD"/>
    <w:rsid w:val="00C943AC"/>
    <w:rsid w:val="00CA0227"/>
    <w:rsid w:val="00CC1E64"/>
    <w:rsid w:val="00CD1BFE"/>
    <w:rsid w:val="00CD325C"/>
    <w:rsid w:val="00CE0A53"/>
    <w:rsid w:val="00CE170D"/>
    <w:rsid w:val="00CF37E0"/>
    <w:rsid w:val="00CF4404"/>
    <w:rsid w:val="00CF509C"/>
    <w:rsid w:val="00D1785D"/>
    <w:rsid w:val="00D2176B"/>
    <w:rsid w:val="00D24459"/>
    <w:rsid w:val="00D37C59"/>
    <w:rsid w:val="00D37E32"/>
    <w:rsid w:val="00D402EC"/>
    <w:rsid w:val="00D4382F"/>
    <w:rsid w:val="00D43C79"/>
    <w:rsid w:val="00D43E8F"/>
    <w:rsid w:val="00D455DA"/>
    <w:rsid w:val="00D509EB"/>
    <w:rsid w:val="00D5174E"/>
    <w:rsid w:val="00D60DF6"/>
    <w:rsid w:val="00D62B15"/>
    <w:rsid w:val="00D65DAD"/>
    <w:rsid w:val="00D678A4"/>
    <w:rsid w:val="00D72F40"/>
    <w:rsid w:val="00D74601"/>
    <w:rsid w:val="00D77DC3"/>
    <w:rsid w:val="00D824F1"/>
    <w:rsid w:val="00D87C09"/>
    <w:rsid w:val="00DA3196"/>
    <w:rsid w:val="00DA59EC"/>
    <w:rsid w:val="00DB227C"/>
    <w:rsid w:val="00DB4FC9"/>
    <w:rsid w:val="00DC0805"/>
    <w:rsid w:val="00DC5E3F"/>
    <w:rsid w:val="00DD31D3"/>
    <w:rsid w:val="00DD3AA7"/>
    <w:rsid w:val="00DE740E"/>
    <w:rsid w:val="00DF0A02"/>
    <w:rsid w:val="00E02991"/>
    <w:rsid w:val="00E03FA9"/>
    <w:rsid w:val="00E10EC5"/>
    <w:rsid w:val="00E1197C"/>
    <w:rsid w:val="00E14F2F"/>
    <w:rsid w:val="00E2258F"/>
    <w:rsid w:val="00E32592"/>
    <w:rsid w:val="00E4198A"/>
    <w:rsid w:val="00E42DE9"/>
    <w:rsid w:val="00E509D5"/>
    <w:rsid w:val="00E54257"/>
    <w:rsid w:val="00E602BA"/>
    <w:rsid w:val="00E76920"/>
    <w:rsid w:val="00E76F6E"/>
    <w:rsid w:val="00E90D87"/>
    <w:rsid w:val="00E95110"/>
    <w:rsid w:val="00E96433"/>
    <w:rsid w:val="00EA0048"/>
    <w:rsid w:val="00EB7A34"/>
    <w:rsid w:val="00EC0982"/>
    <w:rsid w:val="00EC1A74"/>
    <w:rsid w:val="00EC5839"/>
    <w:rsid w:val="00EC5C5F"/>
    <w:rsid w:val="00EC7DA0"/>
    <w:rsid w:val="00EF06E5"/>
    <w:rsid w:val="00EF0C70"/>
    <w:rsid w:val="00EF64F3"/>
    <w:rsid w:val="00EF74EA"/>
    <w:rsid w:val="00F0780C"/>
    <w:rsid w:val="00F1102E"/>
    <w:rsid w:val="00F1526F"/>
    <w:rsid w:val="00F17BF1"/>
    <w:rsid w:val="00F22C2D"/>
    <w:rsid w:val="00F35342"/>
    <w:rsid w:val="00F422C5"/>
    <w:rsid w:val="00F50272"/>
    <w:rsid w:val="00F51576"/>
    <w:rsid w:val="00F52659"/>
    <w:rsid w:val="00F60608"/>
    <w:rsid w:val="00F60631"/>
    <w:rsid w:val="00F65039"/>
    <w:rsid w:val="00F80C33"/>
    <w:rsid w:val="00F81C2F"/>
    <w:rsid w:val="00F91652"/>
    <w:rsid w:val="00F9177B"/>
    <w:rsid w:val="00F971B2"/>
    <w:rsid w:val="00FA37DF"/>
    <w:rsid w:val="00FA5C8E"/>
    <w:rsid w:val="00FB3721"/>
    <w:rsid w:val="00FC0C7E"/>
    <w:rsid w:val="00FC3C80"/>
    <w:rsid w:val="00FC3D4E"/>
    <w:rsid w:val="00FD0548"/>
    <w:rsid w:val="00FD2C4F"/>
    <w:rsid w:val="00FD5A39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0278F9"/>
  <w15:docId w15:val="{0CA9AC84-949B-4A7E-BAB6-E44059E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2B4"/>
    <w:rPr>
      <w:color w:val="0000FF"/>
      <w:u w:val="single"/>
    </w:rPr>
  </w:style>
  <w:style w:type="paragraph" w:styleId="Title">
    <w:name w:val="Title"/>
    <w:basedOn w:val="Normal"/>
    <w:qFormat/>
    <w:rsid w:val="005C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caps/>
    </w:rPr>
  </w:style>
  <w:style w:type="paragraph" w:styleId="Footer">
    <w:name w:val="footer"/>
    <w:basedOn w:val="Normal"/>
    <w:rsid w:val="003A41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4178"/>
  </w:style>
  <w:style w:type="paragraph" w:styleId="Header">
    <w:name w:val="header"/>
    <w:basedOn w:val="Normal"/>
    <w:rsid w:val="003A41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C4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mchwil@abertawe.gov.uk" TargetMode="External"/><Relationship Id="rId17" Type="http://schemas.openxmlformats.org/officeDocument/2006/relationships/hyperlink" Target="mailto:ymchwil@abertawe.gov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0CC8-4DE4-4BC8-B08E-446F68D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steve.king</dc:creator>
  <cp:lastModifiedBy>Steve King</cp:lastModifiedBy>
  <cp:revision>213</cp:revision>
  <cp:lastPrinted>2015-04-21T16:25:00Z</cp:lastPrinted>
  <dcterms:created xsi:type="dcterms:W3CDTF">2015-09-21T13:31:00Z</dcterms:created>
  <dcterms:modified xsi:type="dcterms:W3CDTF">2025-07-28T09:35:00Z</dcterms:modified>
</cp:coreProperties>
</file>