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D6" w:rsidRPr="00D324D6" w:rsidRDefault="00CE3EF2" w:rsidP="00D324D6">
      <w:pPr>
        <w:spacing w:after="0" w:line="240" w:lineRule="auto"/>
        <w:rPr>
          <w:rFonts w:ascii="Arial" w:eastAsia="Times New Roman" w:hAnsi="Arial" w:cs="Arial"/>
          <w:sz w:val="24"/>
          <w:szCs w:val="24"/>
        </w:rPr>
      </w:pPr>
      <w:r>
        <w:rPr>
          <w:noProof/>
          <w:lang w:eastAsia="en-GB"/>
        </w:rPr>
        <w:drawing>
          <wp:anchor distT="0" distB="0" distL="114300" distR="114300" simplePos="0" relativeHeight="251658240" behindDoc="1" locked="0" layoutInCell="1" allowOverlap="1">
            <wp:simplePos x="0" y="0"/>
            <wp:positionH relativeFrom="column">
              <wp:posOffset>1562100</wp:posOffset>
            </wp:positionH>
            <wp:positionV relativeFrom="paragraph">
              <wp:posOffset>-132715</wp:posOffset>
            </wp:positionV>
            <wp:extent cx="1924685" cy="1924685"/>
            <wp:effectExtent l="0" t="0" r="0" b="0"/>
            <wp:wrapTight wrapText="bothSides">
              <wp:wrapPolygon edited="0">
                <wp:start x="0" y="0"/>
                <wp:lineTo x="0" y="21379"/>
                <wp:lineTo x="21379" y="21379"/>
                <wp:lineTo x="21379" y="0"/>
                <wp:lineTo x="0" y="0"/>
              </wp:wrapPolygon>
            </wp:wrapTight>
            <wp:docPr id="1" name="Picture 1" descr="Swansea Council Logo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Council Logo (Portrai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24685" cy="1924685"/>
                    </a:xfrm>
                    <a:prstGeom prst="rect">
                      <a:avLst/>
                    </a:prstGeom>
                    <a:noFill/>
                    <a:ln>
                      <a:noFill/>
                    </a:ln>
                  </pic:spPr>
                </pic:pic>
              </a:graphicData>
            </a:graphic>
          </wp:anchor>
        </w:drawing>
      </w:r>
    </w:p>
    <w:p w:rsidR="00D324D6" w:rsidRPr="00D324D6" w:rsidRDefault="006952E9" w:rsidP="00D324D6">
      <w:pPr>
        <w:spacing w:after="0" w:line="240" w:lineRule="auto"/>
        <w:ind w:firstLine="720"/>
        <w:rPr>
          <w:rFonts w:ascii="Arial" w:eastAsia="Times New Roman" w:hAnsi="Arial" w:cs="Arial"/>
          <w:sz w:val="20"/>
          <w:szCs w:val="20"/>
        </w:rPr>
      </w:pPr>
    </w:p>
    <w:p w:rsidR="00D324D6" w:rsidRPr="00D324D6" w:rsidRDefault="006952E9" w:rsidP="00E64910">
      <w:pPr>
        <w:spacing w:after="0" w:line="240" w:lineRule="auto"/>
        <w:ind w:firstLine="720"/>
        <w:jc w:val="center"/>
        <w:rPr>
          <w:rFonts w:ascii="Arial" w:eastAsia="Times New Roman" w:hAnsi="Arial" w:cs="Arial"/>
          <w:sz w:val="20"/>
          <w:szCs w:val="20"/>
        </w:rPr>
      </w:pPr>
    </w:p>
    <w:p w:rsidR="00D324D6" w:rsidRPr="00D324D6" w:rsidRDefault="006952E9" w:rsidP="00D324D6">
      <w:pPr>
        <w:spacing w:after="0" w:line="240" w:lineRule="auto"/>
        <w:ind w:firstLine="720"/>
        <w:rPr>
          <w:rFonts w:ascii="Arial" w:eastAsia="Times New Roman" w:hAnsi="Arial" w:cs="Arial"/>
          <w:sz w:val="20"/>
          <w:szCs w:val="20"/>
        </w:rPr>
      </w:pPr>
    </w:p>
    <w:p w:rsidR="00D324D6" w:rsidRPr="00D324D6" w:rsidRDefault="006952E9" w:rsidP="00D324D6">
      <w:pPr>
        <w:spacing w:after="0" w:line="240" w:lineRule="auto"/>
        <w:ind w:firstLine="720"/>
        <w:rPr>
          <w:rFonts w:ascii="Arial" w:eastAsia="Times New Roman" w:hAnsi="Arial" w:cs="Arial"/>
          <w:sz w:val="20"/>
          <w:szCs w:val="20"/>
        </w:rPr>
      </w:pPr>
    </w:p>
    <w:p w:rsidR="00D324D6" w:rsidRPr="00D324D6"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6D6B72" w:rsidRPr="006D6B72" w:rsidRDefault="006952E9" w:rsidP="006D6B72">
      <w:pPr>
        <w:spacing w:before="75" w:after="75"/>
        <w:jc w:val="center"/>
        <w:outlineLvl w:val="1"/>
        <w:rPr>
          <w:rFonts w:ascii="Verdana" w:hAnsi="Verdana"/>
          <w:color w:val="000000"/>
          <w:sz w:val="36"/>
          <w:szCs w:val="36"/>
        </w:rPr>
      </w:pPr>
    </w:p>
    <w:p w:rsidR="00D324D6" w:rsidRPr="00D324D6" w:rsidRDefault="006952E9" w:rsidP="00A27D0E">
      <w:pPr>
        <w:autoSpaceDE w:val="0"/>
        <w:autoSpaceDN w:val="0"/>
        <w:adjustRightInd w:val="0"/>
        <w:spacing w:after="0" w:line="240" w:lineRule="auto"/>
        <w:jc w:val="center"/>
        <w:rPr>
          <w:rFonts w:ascii="Trebuchet MS" w:eastAsia="Times New Roman" w:hAnsi="Trebuchet MS" w:cs="Trebuchet MS"/>
          <w:color w:val="000000"/>
          <w:sz w:val="24"/>
          <w:szCs w:val="24"/>
          <w:lang w:val="en-US"/>
        </w:rPr>
      </w:pPr>
    </w:p>
    <w:p w:rsidR="00D324D6" w:rsidRPr="00D324D6" w:rsidRDefault="006952E9" w:rsidP="00D324D6">
      <w:pPr>
        <w:autoSpaceDE w:val="0"/>
        <w:autoSpaceDN w:val="0"/>
        <w:adjustRightInd w:val="0"/>
        <w:spacing w:after="0" w:line="240" w:lineRule="auto"/>
        <w:rPr>
          <w:rFonts w:ascii="Trebuchet MS" w:eastAsia="Times New Roman" w:hAnsi="Trebuchet MS" w:cs="Trebuchet MS"/>
          <w:color w:val="000000"/>
          <w:sz w:val="24"/>
          <w:szCs w:val="24"/>
          <w:lang w:val="en-US"/>
        </w:rPr>
      </w:pPr>
    </w:p>
    <w:p w:rsidR="00D324D6" w:rsidRPr="00D324D6" w:rsidRDefault="006952E9" w:rsidP="00D324D6">
      <w:pPr>
        <w:autoSpaceDE w:val="0"/>
        <w:autoSpaceDN w:val="0"/>
        <w:adjustRightInd w:val="0"/>
        <w:spacing w:after="0" w:line="240" w:lineRule="auto"/>
        <w:rPr>
          <w:rFonts w:ascii="Trebuchet MS" w:eastAsia="Times New Roman" w:hAnsi="Trebuchet MS" w:cs="Trebuchet MS"/>
          <w:color w:val="000000"/>
          <w:sz w:val="24"/>
          <w:szCs w:val="24"/>
          <w:lang w:val="en-US"/>
        </w:rPr>
      </w:pPr>
    </w:p>
    <w:p w:rsidR="00D324D6"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CE3EF2" w:rsidP="00D324D6">
      <w:pPr>
        <w:autoSpaceDE w:val="0"/>
        <w:autoSpaceDN w:val="0"/>
        <w:adjustRightInd w:val="0"/>
        <w:spacing w:after="0" w:line="240" w:lineRule="auto"/>
        <w:jc w:val="center"/>
        <w:outlineLvl w:val="5"/>
        <w:rPr>
          <w:rFonts w:ascii="Arial" w:eastAsia="Times New Roman" w:hAnsi="Arial" w:cs="Arial"/>
          <w:b/>
          <w:sz w:val="56"/>
          <w:szCs w:val="56"/>
          <w:lang w:val="en-US"/>
        </w:rPr>
      </w:pPr>
      <w:r w:rsidRPr="00C458EF">
        <w:rPr>
          <w:rFonts w:ascii="Arial" w:eastAsia="Times New Roman" w:hAnsi="Arial" w:cs="Arial"/>
          <w:b/>
          <w:bCs/>
          <w:sz w:val="56"/>
          <w:szCs w:val="56"/>
          <w:lang w:val="cy-GB"/>
        </w:rPr>
        <w:t>Cynllun Parhad Busnes</w:t>
      </w: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48"/>
          <w:szCs w:val="48"/>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48"/>
          <w:szCs w:val="48"/>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48"/>
          <w:szCs w:val="48"/>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48"/>
          <w:szCs w:val="48"/>
          <w:lang w:val="en-US"/>
        </w:rPr>
      </w:pPr>
    </w:p>
    <w:p w:rsidR="00D324D6" w:rsidRPr="00C458EF" w:rsidRDefault="00CE3EF2" w:rsidP="00EC3E89">
      <w:pPr>
        <w:autoSpaceDE w:val="0"/>
        <w:autoSpaceDN w:val="0"/>
        <w:adjustRightInd w:val="0"/>
        <w:spacing w:after="0" w:line="240" w:lineRule="auto"/>
        <w:jc w:val="center"/>
        <w:outlineLvl w:val="5"/>
        <w:rPr>
          <w:rFonts w:ascii="Arial" w:eastAsia="Times New Roman" w:hAnsi="Arial" w:cs="Arial"/>
          <w:b/>
          <w:color w:val="FF0000"/>
          <w:sz w:val="96"/>
          <w:szCs w:val="96"/>
          <w:lang w:val="en-US"/>
        </w:rPr>
      </w:pPr>
      <w:r w:rsidRPr="00C458EF">
        <w:rPr>
          <w:rFonts w:ascii="Arial" w:eastAsia="Times New Roman" w:hAnsi="Arial" w:cs="Arial"/>
          <w:b/>
          <w:bCs/>
          <w:color w:val="FF0000"/>
          <w:sz w:val="96"/>
          <w:szCs w:val="96"/>
          <w:lang w:val="cy-GB"/>
        </w:rPr>
        <w:t>Enw'r Gwasanaeth</w:t>
      </w: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EC3E89" w:rsidRPr="00C458EF" w:rsidRDefault="00CE3EF2" w:rsidP="006D6B72">
      <w:pPr>
        <w:autoSpaceDE w:val="0"/>
        <w:autoSpaceDN w:val="0"/>
        <w:adjustRightInd w:val="0"/>
        <w:spacing w:after="0" w:line="240" w:lineRule="auto"/>
        <w:jc w:val="center"/>
        <w:outlineLvl w:val="5"/>
        <w:rPr>
          <w:rFonts w:ascii="Arial" w:eastAsia="Times New Roman" w:hAnsi="Arial" w:cs="Arial"/>
          <w:sz w:val="28"/>
          <w:szCs w:val="28"/>
          <w:lang w:val="en-US"/>
        </w:rPr>
      </w:pPr>
      <w:r w:rsidRPr="00C458EF">
        <w:rPr>
          <w:rFonts w:ascii="Arial" w:eastAsia="Times New Roman" w:hAnsi="Arial" w:cs="Arial"/>
          <w:sz w:val="28"/>
          <w:szCs w:val="28"/>
          <w:lang w:val="cy-GB"/>
        </w:rPr>
        <w:t>(Dyddiad: )</w:t>
      </w:r>
    </w:p>
    <w:p w:rsidR="00756F20" w:rsidRPr="00C458EF" w:rsidRDefault="00CE3EF2" w:rsidP="006D6B72">
      <w:pPr>
        <w:autoSpaceDE w:val="0"/>
        <w:autoSpaceDN w:val="0"/>
        <w:adjustRightInd w:val="0"/>
        <w:spacing w:after="0" w:line="240" w:lineRule="auto"/>
        <w:jc w:val="center"/>
        <w:outlineLvl w:val="5"/>
        <w:rPr>
          <w:rFonts w:ascii="Arial" w:eastAsia="Times New Roman" w:hAnsi="Arial" w:cs="Arial"/>
          <w:sz w:val="28"/>
          <w:szCs w:val="28"/>
          <w:lang w:val="en-US"/>
        </w:rPr>
      </w:pPr>
      <w:r w:rsidRPr="00C458EF">
        <w:rPr>
          <w:rFonts w:ascii="Arial" w:eastAsia="Times New Roman" w:hAnsi="Arial" w:cs="Arial"/>
          <w:sz w:val="28"/>
          <w:szCs w:val="28"/>
          <w:lang w:val="cy-GB"/>
        </w:rPr>
        <w:t xml:space="preserve"> (Perchennog y cynllun :)</w:t>
      </w:r>
    </w:p>
    <w:p w:rsidR="00D324D6" w:rsidRPr="00C458EF" w:rsidRDefault="00CE3EF2" w:rsidP="006D6B72">
      <w:pPr>
        <w:autoSpaceDE w:val="0"/>
        <w:autoSpaceDN w:val="0"/>
        <w:adjustRightInd w:val="0"/>
        <w:spacing w:after="0" w:line="240" w:lineRule="auto"/>
        <w:jc w:val="center"/>
        <w:outlineLvl w:val="5"/>
        <w:rPr>
          <w:rFonts w:ascii="Arial" w:eastAsia="Times New Roman" w:hAnsi="Arial" w:cs="Arial"/>
          <w:sz w:val="28"/>
          <w:szCs w:val="28"/>
          <w:lang w:val="en-US"/>
        </w:rPr>
      </w:pPr>
      <w:r w:rsidRPr="00C458EF">
        <w:rPr>
          <w:rFonts w:ascii="Arial" w:eastAsia="Times New Roman" w:hAnsi="Arial" w:cs="Arial"/>
          <w:sz w:val="28"/>
          <w:szCs w:val="28"/>
          <w:lang w:val="cy-GB"/>
        </w:rPr>
        <w:t>(Awdur y cynllun :)</w:t>
      </w:r>
    </w:p>
    <w:p w:rsidR="00A27D0E" w:rsidRPr="00C458EF" w:rsidRDefault="006952E9" w:rsidP="00D324D6">
      <w:pPr>
        <w:autoSpaceDE w:val="0"/>
        <w:autoSpaceDN w:val="0"/>
        <w:adjustRightInd w:val="0"/>
        <w:spacing w:after="0" w:line="240" w:lineRule="auto"/>
        <w:jc w:val="right"/>
        <w:outlineLvl w:val="5"/>
        <w:rPr>
          <w:rFonts w:ascii="Arial" w:eastAsia="Times New Roman" w:hAnsi="Arial" w:cs="Arial"/>
          <w:b/>
          <w:sz w:val="28"/>
          <w:szCs w:val="28"/>
          <w:lang w:val="en-US"/>
        </w:rPr>
      </w:pPr>
    </w:p>
    <w:p w:rsidR="006D6B72" w:rsidRPr="00C458EF" w:rsidRDefault="006952E9" w:rsidP="00D324D6">
      <w:pPr>
        <w:autoSpaceDE w:val="0"/>
        <w:autoSpaceDN w:val="0"/>
        <w:adjustRightInd w:val="0"/>
        <w:spacing w:after="0" w:line="240" w:lineRule="auto"/>
        <w:jc w:val="right"/>
        <w:outlineLvl w:val="5"/>
        <w:rPr>
          <w:rFonts w:ascii="Arial" w:eastAsia="Times New Roman" w:hAnsi="Arial" w:cs="Arial"/>
          <w:b/>
          <w:sz w:val="28"/>
          <w:szCs w:val="28"/>
          <w:lang w:val="en-US"/>
        </w:rPr>
      </w:pPr>
    </w:p>
    <w:p w:rsidR="006D6B72" w:rsidRPr="00C458EF" w:rsidRDefault="006952E9" w:rsidP="00D324D6">
      <w:pPr>
        <w:autoSpaceDE w:val="0"/>
        <w:autoSpaceDN w:val="0"/>
        <w:adjustRightInd w:val="0"/>
        <w:spacing w:after="0" w:line="240" w:lineRule="auto"/>
        <w:jc w:val="right"/>
        <w:outlineLvl w:val="5"/>
        <w:rPr>
          <w:rFonts w:ascii="Arial" w:eastAsia="Times New Roman" w:hAnsi="Arial" w:cs="Arial"/>
          <w:b/>
          <w:sz w:val="28"/>
          <w:szCs w:val="28"/>
          <w:lang w:val="en-US"/>
        </w:rPr>
      </w:pPr>
    </w:p>
    <w:p w:rsidR="006D6B72" w:rsidRPr="00C458EF" w:rsidRDefault="006952E9" w:rsidP="00D324D6">
      <w:pPr>
        <w:autoSpaceDE w:val="0"/>
        <w:autoSpaceDN w:val="0"/>
        <w:adjustRightInd w:val="0"/>
        <w:spacing w:after="0" w:line="240" w:lineRule="auto"/>
        <w:jc w:val="right"/>
        <w:outlineLvl w:val="5"/>
        <w:rPr>
          <w:rFonts w:ascii="Arial" w:eastAsia="Times New Roman" w:hAnsi="Arial" w:cs="Arial"/>
          <w:b/>
          <w:sz w:val="28"/>
          <w:szCs w:val="28"/>
          <w:lang w:val="en-US"/>
        </w:rPr>
      </w:pPr>
    </w:p>
    <w:p w:rsidR="006D6B72" w:rsidRPr="00C458EF" w:rsidRDefault="006952E9" w:rsidP="00D324D6">
      <w:pPr>
        <w:autoSpaceDE w:val="0"/>
        <w:autoSpaceDN w:val="0"/>
        <w:adjustRightInd w:val="0"/>
        <w:spacing w:after="0" w:line="240" w:lineRule="auto"/>
        <w:jc w:val="right"/>
        <w:outlineLvl w:val="5"/>
        <w:rPr>
          <w:rFonts w:ascii="Arial" w:eastAsia="Times New Roman" w:hAnsi="Arial" w:cs="Arial"/>
          <w:b/>
          <w:sz w:val="28"/>
          <w:szCs w:val="28"/>
          <w:lang w:val="en-US"/>
        </w:rPr>
      </w:pPr>
    </w:p>
    <w:p w:rsidR="00D324D6" w:rsidRPr="00C458EF" w:rsidRDefault="00CE3EF2" w:rsidP="00D324D6">
      <w:pPr>
        <w:rPr>
          <w:rFonts w:ascii="Arial" w:eastAsia="Times New Roman" w:hAnsi="Arial" w:cs="Arial"/>
          <w:b/>
          <w:sz w:val="24"/>
          <w:szCs w:val="24"/>
        </w:rPr>
      </w:pPr>
      <w:r w:rsidRPr="00C458EF">
        <w:rPr>
          <w:rFonts w:ascii="Arial" w:eastAsia="Times New Roman" w:hAnsi="Arial" w:cs="Arial"/>
          <w:b/>
          <w:bCs/>
          <w:sz w:val="24"/>
          <w:szCs w:val="24"/>
          <w:lang w:val="cy-GB"/>
        </w:rPr>
        <w:t>Taflen Reoli'r Ddogfen</w:t>
      </w:r>
    </w:p>
    <w:p w:rsidR="00D324D6" w:rsidRPr="00C458EF" w:rsidRDefault="00CE3EF2" w:rsidP="00D324D6">
      <w:pPr>
        <w:tabs>
          <w:tab w:val="left" w:pos="720"/>
        </w:tabs>
        <w:spacing w:before="480" w:after="120" w:line="240" w:lineRule="auto"/>
        <w:outlineLvl w:val="2"/>
        <w:rPr>
          <w:rFonts w:ascii="Arial" w:eastAsia="Times New Roman" w:hAnsi="Arial" w:cs="Arial"/>
          <w:b/>
          <w:kern w:val="24"/>
        </w:rPr>
      </w:pPr>
      <w:bookmarkStart w:id="0" w:name="_Toc322499410"/>
      <w:bookmarkStart w:id="1" w:name="_Toc183671656"/>
      <w:bookmarkStart w:id="2" w:name="_Toc461797985"/>
      <w:r w:rsidRPr="00C458EF">
        <w:rPr>
          <w:rFonts w:ascii="Arial" w:eastAsia="Times New Roman" w:hAnsi="Arial" w:cs="Arial"/>
          <w:b/>
          <w:bCs/>
          <w:kern w:val="24"/>
          <w:lang w:val="cy-GB"/>
        </w:rPr>
        <w:t>Hanes y fersiwn</w:t>
      </w:r>
      <w:bookmarkEnd w:id="0"/>
      <w:bookmarkEnd w:id="1"/>
      <w:bookmarkEnd w:id="2"/>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26"/>
        <w:gridCol w:w="1400"/>
        <w:gridCol w:w="1772"/>
        <w:gridCol w:w="3051"/>
        <w:gridCol w:w="1508"/>
      </w:tblGrid>
      <w:tr w:rsidR="00902802" w:rsidRPr="00C458EF" w:rsidTr="004A7B6B">
        <w:tc>
          <w:tcPr>
            <w:tcW w:w="930"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keepNext/>
              <w:keepLines/>
              <w:spacing w:before="120" w:after="120" w:line="240" w:lineRule="auto"/>
              <w:contextualSpacing/>
              <w:outlineLvl w:val="1"/>
              <w:rPr>
                <w:rFonts w:ascii="Arial" w:eastAsia="Times New Roman" w:hAnsi="Arial" w:cs="Arial"/>
                <w:bCs/>
                <w:color w:val="000000"/>
                <w:kern w:val="20"/>
                <w:sz w:val="18"/>
                <w:szCs w:val="18"/>
              </w:rPr>
            </w:pPr>
            <w:bookmarkStart w:id="3" w:name="_Toc343091462"/>
            <w:bookmarkStart w:id="4" w:name="_Toc424814313"/>
            <w:bookmarkStart w:id="5" w:name="_Toc461797986"/>
            <w:r w:rsidRPr="00C458EF">
              <w:rPr>
                <w:rFonts w:ascii="Arial" w:eastAsia="Arial" w:hAnsi="Arial" w:cs="Arial"/>
                <w:bCs/>
                <w:color w:val="000000"/>
                <w:kern w:val="20"/>
                <w:sz w:val="18"/>
                <w:szCs w:val="18"/>
                <w:lang w:val="cy-GB"/>
              </w:rPr>
              <w:t>Fersiwn</w:t>
            </w:r>
            <w:bookmarkEnd w:id="3"/>
            <w:bookmarkEnd w:id="4"/>
            <w:bookmarkEnd w:id="5"/>
          </w:p>
        </w:tc>
        <w:tc>
          <w:tcPr>
            <w:tcW w:w="1400"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Statws*</w:t>
            </w:r>
          </w:p>
        </w:tc>
        <w:tc>
          <w:tcPr>
            <w:tcW w:w="1833"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Awdur</w:t>
            </w:r>
          </w:p>
        </w:tc>
        <w:tc>
          <w:tcPr>
            <w:tcW w:w="3175"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Rheswm dros ddarparu</w:t>
            </w:r>
          </w:p>
        </w:tc>
        <w:tc>
          <w:tcPr>
            <w:tcW w:w="1545"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Dyddiad</w:t>
            </w:r>
          </w:p>
        </w:tc>
      </w:tr>
      <w:tr w:rsidR="00902802" w:rsidRPr="00C458EF" w:rsidTr="004A7B6B">
        <w:tc>
          <w:tcPr>
            <w:tcW w:w="930" w:type="dxa"/>
            <w:tcBorders>
              <w:top w:val="single" w:sz="4" w:space="0" w:color="BFBFBF"/>
              <w:left w:val="single" w:sz="4" w:space="0" w:color="BFBFBF"/>
              <w:bottom w:val="single" w:sz="4" w:space="0" w:color="BFBFBF"/>
              <w:right w:val="single" w:sz="4" w:space="0" w:color="BFBFBF"/>
            </w:tcBorders>
          </w:tcPr>
          <w:p w:rsidR="00D324D6" w:rsidRPr="00C458EF" w:rsidRDefault="00CE3EF2" w:rsidP="00D324D6">
            <w:pPr>
              <w:keepLines/>
              <w:spacing w:before="120" w:after="120" w:line="240" w:lineRule="auto"/>
              <w:contextualSpacing/>
              <w:jc w:val="center"/>
              <w:rPr>
                <w:rFonts w:ascii="Arial" w:eastAsia="Times New Roman" w:hAnsi="Arial" w:cs="Arial"/>
                <w:color w:val="000000"/>
                <w:sz w:val="18"/>
                <w:szCs w:val="18"/>
              </w:rPr>
            </w:pPr>
            <w:r w:rsidRPr="00C458EF">
              <w:rPr>
                <w:rFonts w:ascii="Arial" w:eastAsia="Arial" w:hAnsi="Arial" w:cs="Arial"/>
                <w:color w:val="000000"/>
                <w:sz w:val="18"/>
                <w:lang w:val="cy-GB"/>
              </w:rPr>
              <w:t>0.1</w:t>
            </w:r>
          </w:p>
        </w:tc>
        <w:tc>
          <w:tcPr>
            <w:tcW w:w="1400" w:type="dxa"/>
            <w:tcBorders>
              <w:top w:val="single" w:sz="4" w:space="0" w:color="BFBFBF"/>
              <w:left w:val="single" w:sz="4" w:space="0" w:color="BFBFBF"/>
              <w:bottom w:val="single" w:sz="4" w:space="0" w:color="BFBFBF"/>
              <w:right w:val="single" w:sz="4" w:space="0" w:color="BFBFBF"/>
            </w:tcBorders>
            <w:noWrap/>
          </w:tcPr>
          <w:p w:rsidR="00D324D6" w:rsidRPr="00C458EF" w:rsidRDefault="006952E9" w:rsidP="00D324D6">
            <w:pPr>
              <w:spacing w:before="120" w:after="120" w:line="240" w:lineRule="auto"/>
              <w:contextualSpacing/>
              <w:rPr>
                <w:rFonts w:ascii="Arial" w:eastAsia="Times New Roman" w:hAnsi="Arial" w:cs="Arial"/>
                <w:sz w:val="18"/>
                <w:szCs w:val="18"/>
              </w:rPr>
            </w:pPr>
          </w:p>
        </w:tc>
        <w:tc>
          <w:tcPr>
            <w:tcW w:w="1833"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c>
          <w:tcPr>
            <w:tcW w:w="3175"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c>
          <w:tcPr>
            <w:tcW w:w="1545"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r>
      <w:tr w:rsidR="00902802" w:rsidRPr="00C458EF" w:rsidTr="004A7B6B">
        <w:tc>
          <w:tcPr>
            <w:tcW w:w="930"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keepLines/>
              <w:spacing w:before="120" w:after="120" w:line="240" w:lineRule="auto"/>
              <w:contextualSpacing/>
              <w:jc w:val="center"/>
              <w:rPr>
                <w:rFonts w:ascii="Arial" w:eastAsia="Arial" w:hAnsi="Arial" w:cs="Arial"/>
                <w:color w:val="000000"/>
                <w:sz w:val="18"/>
              </w:rPr>
            </w:pPr>
          </w:p>
        </w:tc>
        <w:tc>
          <w:tcPr>
            <w:tcW w:w="1400" w:type="dxa"/>
            <w:tcBorders>
              <w:top w:val="single" w:sz="4" w:space="0" w:color="BFBFBF"/>
              <w:left w:val="single" w:sz="4" w:space="0" w:color="BFBFBF"/>
              <w:bottom w:val="single" w:sz="4" w:space="0" w:color="BFBFBF"/>
              <w:right w:val="single" w:sz="4" w:space="0" w:color="BFBFBF"/>
            </w:tcBorders>
            <w:noWrap/>
          </w:tcPr>
          <w:p w:rsidR="00D324D6" w:rsidRPr="00C458EF" w:rsidRDefault="006952E9" w:rsidP="00D324D6">
            <w:pPr>
              <w:spacing w:before="120" w:after="120" w:line="240" w:lineRule="auto"/>
              <w:contextualSpacing/>
              <w:rPr>
                <w:rFonts w:ascii="Arial" w:eastAsia="Arial" w:hAnsi="Arial" w:cs="Arial"/>
                <w:sz w:val="18"/>
                <w:szCs w:val="24"/>
              </w:rPr>
            </w:pPr>
          </w:p>
        </w:tc>
        <w:tc>
          <w:tcPr>
            <w:tcW w:w="1833"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Arial" w:hAnsi="Arial" w:cs="Arial"/>
                <w:sz w:val="18"/>
                <w:szCs w:val="24"/>
              </w:rPr>
            </w:pPr>
          </w:p>
        </w:tc>
        <w:tc>
          <w:tcPr>
            <w:tcW w:w="3175"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Arial" w:hAnsi="Arial" w:cs="Arial"/>
                <w:sz w:val="18"/>
                <w:szCs w:val="24"/>
              </w:rPr>
            </w:pPr>
          </w:p>
        </w:tc>
        <w:tc>
          <w:tcPr>
            <w:tcW w:w="1545"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Arial" w:hAnsi="Arial" w:cs="Arial"/>
                <w:sz w:val="18"/>
                <w:szCs w:val="24"/>
              </w:rPr>
            </w:pPr>
          </w:p>
        </w:tc>
      </w:tr>
      <w:tr w:rsidR="00902802" w:rsidRPr="00C458EF" w:rsidTr="004A7B6B">
        <w:tc>
          <w:tcPr>
            <w:tcW w:w="930"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keepLines/>
              <w:spacing w:before="120" w:after="120" w:line="240" w:lineRule="auto"/>
              <w:contextualSpacing/>
              <w:jc w:val="center"/>
              <w:rPr>
                <w:rFonts w:ascii="Arial" w:eastAsia="Arial" w:hAnsi="Arial" w:cs="Arial"/>
                <w:color w:val="000000"/>
                <w:sz w:val="18"/>
              </w:rPr>
            </w:pPr>
          </w:p>
        </w:tc>
        <w:tc>
          <w:tcPr>
            <w:tcW w:w="1400" w:type="dxa"/>
            <w:tcBorders>
              <w:top w:val="single" w:sz="4" w:space="0" w:color="BFBFBF"/>
              <w:left w:val="single" w:sz="4" w:space="0" w:color="BFBFBF"/>
              <w:bottom w:val="single" w:sz="4" w:space="0" w:color="BFBFBF"/>
              <w:right w:val="single" w:sz="4" w:space="0" w:color="BFBFBF"/>
            </w:tcBorders>
            <w:noWrap/>
          </w:tcPr>
          <w:p w:rsidR="00D324D6" w:rsidRPr="00C458EF" w:rsidRDefault="006952E9" w:rsidP="00D324D6">
            <w:pPr>
              <w:spacing w:before="120" w:after="120" w:line="240" w:lineRule="auto"/>
              <w:contextualSpacing/>
              <w:rPr>
                <w:rFonts w:ascii="Arial" w:eastAsia="Arial" w:hAnsi="Arial" w:cs="Arial"/>
                <w:sz w:val="18"/>
                <w:szCs w:val="24"/>
              </w:rPr>
            </w:pPr>
          </w:p>
        </w:tc>
        <w:tc>
          <w:tcPr>
            <w:tcW w:w="1833"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Arial" w:hAnsi="Arial" w:cs="Arial"/>
                <w:sz w:val="18"/>
                <w:szCs w:val="24"/>
              </w:rPr>
            </w:pPr>
          </w:p>
        </w:tc>
        <w:tc>
          <w:tcPr>
            <w:tcW w:w="3175"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Arial" w:hAnsi="Arial" w:cs="Arial"/>
                <w:sz w:val="18"/>
                <w:szCs w:val="24"/>
              </w:rPr>
            </w:pPr>
          </w:p>
        </w:tc>
        <w:tc>
          <w:tcPr>
            <w:tcW w:w="1545"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Arial" w:hAnsi="Arial" w:cs="Arial"/>
                <w:sz w:val="18"/>
                <w:szCs w:val="24"/>
              </w:rPr>
            </w:pPr>
          </w:p>
        </w:tc>
      </w:tr>
    </w:tbl>
    <w:p w:rsidR="00D324D6" w:rsidRPr="00C458EF" w:rsidRDefault="00CE3EF2" w:rsidP="00D324D6">
      <w:pPr>
        <w:spacing w:before="120" w:after="120" w:line="240" w:lineRule="auto"/>
        <w:rPr>
          <w:rFonts w:ascii="Arial" w:eastAsia="Times New Roman" w:hAnsi="Arial" w:cs="Arial"/>
          <w:i/>
          <w:iCs/>
          <w:color w:val="595959"/>
          <w:sz w:val="16"/>
          <w:szCs w:val="16"/>
        </w:rPr>
      </w:pPr>
      <w:r w:rsidRPr="00C458EF">
        <w:rPr>
          <w:rFonts w:ascii="Arial" w:eastAsia="Times New Roman" w:hAnsi="Arial" w:cs="Arial"/>
          <w:i/>
          <w:iCs/>
          <w:color w:val="000000"/>
          <w:sz w:val="20"/>
          <w:lang w:val="cy-GB"/>
        </w:rPr>
        <w:tab/>
      </w:r>
      <w:r w:rsidRPr="00C458EF">
        <w:rPr>
          <w:rFonts w:ascii="Arial" w:eastAsia="Times New Roman" w:hAnsi="Arial" w:cs="Arial"/>
          <w:i/>
          <w:iCs/>
          <w:color w:val="595959"/>
          <w:sz w:val="16"/>
          <w:szCs w:val="16"/>
          <w:lang w:val="cy-GB"/>
        </w:rPr>
        <w:t>* E.e. Drafft, awdurdodedig</w:t>
      </w:r>
    </w:p>
    <w:p w:rsidR="00D324D6" w:rsidRPr="00C458EF" w:rsidRDefault="00CE3EF2" w:rsidP="00D324D6">
      <w:pPr>
        <w:tabs>
          <w:tab w:val="left" w:pos="720"/>
        </w:tabs>
        <w:spacing w:before="480" w:after="120" w:line="240" w:lineRule="auto"/>
        <w:outlineLvl w:val="2"/>
        <w:rPr>
          <w:rFonts w:ascii="Arial" w:eastAsia="Times New Roman" w:hAnsi="Arial" w:cs="Arial"/>
          <w:b/>
          <w:color w:val="333399"/>
          <w:kern w:val="24"/>
        </w:rPr>
      </w:pPr>
      <w:bookmarkStart w:id="6" w:name="_Toc322499411"/>
      <w:bookmarkStart w:id="7" w:name="_Toc183671658"/>
      <w:bookmarkStart w:id="8" w:name="_Toc461797987"/>
      <w:r w:rsidRPr="00C458EF">
        <w:rPr>
          <w:rFonts w:ascii="Arial" w:eastAsia="Times New Roman" w:hAnsi="Arial" w:cs="Arial"/>
          <w:b/>
          <w:bCs/>
          <w:kern w:val="24"/>
          <w:lang w:val="cy-GB"/>
        </w:rPr>
        <w:lastRenderedPageBreak/>
        <w:t>Rhestr Ddosbarthu</w:t>
      </w:r>
      <w:bookmarkEnd w:id="6"/>
      <w:bookmarkEnd w:id="7"/>
      <w:bookmarkEnd w:id="8"/>
    </w:p>
    <w:tbl>
      <w:tblPr>
        <w:tblW w:w="92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17"/>
        <w:gridCol w:w="2552"/>
        <w:gridCol w:w="3827"/>
        <w:gridCol w:w="2092"/>
      </w:tblGrid>
      <w:tr w:rsidR="00902802" w:rsidRPr="00C458EF" w:rsidTr="004D6FA8">
        <w:tc>
          <w:tcPr>
            <w:tcW w:w="817"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keepNext/>
              <w:keepLines/>
              <w:spacing w:before="120" w:after="120" w:line="240" w:lineRule="auto"/>
              <w:contextualSpacing/>
              <w:outlineLvl w:val="1"/>
              <w:rPr>
                <w:rFonts w:ascii="Arial" w:eastAsia="Times New Roman" w:hAnsi="Arial" w:cs="Arial"/>
                <w:bCs/>
                <w:color w:val="000000"/>
                <w:kern w:val="20"/>
                <w:sz w:val="18"/>
                <w:szCs w:val="18"/>
              </w:rPr>
            </w:pPr>
            <w:bookmarkStart w:id="9" w:name="_Toc343091463"/>
            <w:bookmarkStart w:id="10" w:name="_Toc343091651"/>
            <w:bookmarkStart w:id="11" w:name="_Toc424814314"/>
            <w:bookmarkStart w:id="12" w:name="_Toc461797988"/>
            <w:r w:rsidRPr="00C458EF">
              <w:rPr>
                <w:rFonts w:ascii="Arial" w:eastAsia="Times New Roman" w:hAnsi="Arial" w:cs="Arial"/>
                <w:bCs/>
                <w:color w:val="000000"/>
                <w:kern w:val="20"/>
                <w:sz w:val="18"/>
                <w:szCs w:val="18"/>
                <w:lang w:val="cy-GB"/>
              </w:rPr>
              <w:t>Copi</w:t>
            </w:r>
            <w:bookmarkEnd w:id="9"/>
            <w:bookmarkEnd w:id="10"/>
            <w:bookmarkEnd w:id="11"/>
            <w:bookmarkEnd w:id="12"/>
          </w:p>
        </w:tc>
        <w:tc>
          <w:tcPr>
            <w:tcW w:w="2552"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Enw</w:t>
            </w:r>
          </w:p>
        </w:tc>
        <w:tc>
          <w:tcPr>
            <w:tcW w:w="3827"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Safle/Sefydliad</w:t>
            </w:r>
          </w:p>
        </w:tc>
        <w:tc>
          <w:tcPr>
            <w:tcW w:w="2092" w:type="dxa"/>
            <w:tcBorders>
              <w:top w:val="single" w:sz="4" w:space="0" w:color="BFBFBF"/>
              <w:left w:val="single" w:sz="4" w:space="0" w:color="BFBFBF"/>
              <w:bottom w:val="single" w:sz="4" w:space="0" w:color="BFBFBF"/>
              <w:right w:val="single" w:sz="4" w:space="0" w:color="BFBFBF"/>
            </w:tcBorders>
            <w:shd w:val="clear" w:color="auto" w:fill="F2F2F2"/>
          </w:tcPr>
          <w:p w:rsidR="00D324D6" w:rsidRPr="00C458EF" w:rsidRDefault="00CE3EF2" w:rsidP="00D324D6">
            <w:pPr>
              <w:spacing w:before="120" w:after="120" w:line="240" w:lineRule="auto"/>
              <w:contextualSpacing/>
              <w:rPr>
                <w:rFonts w:ascii="Arial" w:eastAsia="Times New Roman" w:hAnsi="Arial" w:cs="Arial"/>
                <w:bCs/>
                <w:color w:val="000000"/>
                <w:sz w:val="18"/>
                <w:szCs w:val="18"/>
              </w:rPr>
            </w:pPr>
            <w:r w:rsidRPr="00C458EF">
              <w:rPr>
                <w:rFonts w:ascii="Arial" w:eastAsia="Times New Roman" w:hAnsi="Arial" w:cs="Arial"/>
                <w:bCs/>
                <w:sz w:val="18"/>
                <w:szCs w:val="18"/>
                <w:lang w:val="cy-GB"/>
              </w:rPr>
              <w:t>Math o gyhoeddi</w:t>
            </w:r>
          </w:p>
        </w:tc>
      </w:tr>
      <w:tr w:rsidR="00902802" w:rsidRPr="00C458EF" w:rsidTr="004D6FA8">
        <w:tc>
          <w:tcPr>
            <w:tcW w:w="817" w:type="dxa"/>
            <w:tcBorders>
              <w:top w:val="single" w:sz="4" w:space="0" w:color="BFBFBF"/>
              <w:left w:val="single" w:sz="4" w:space="0" w:color="BFBFBF"/>
              <w:bottom w:val="single" w:sz="4" w:space="0" w:color="BFBFBF"/>
              <w:right w:val="single" w:sz="4" w:space="0" w:color="BFBFBF"/>
            </w:tcBorders>
          </w:tcPr>
          <w:p w:rsidR="00D324D6" w:rsidRPr="00C458EF" w:rsidRDefault="00CE3EF2" w:rsidP="00D324D6">
            <w:pPr>
              <w:keepLines/>
              <w:tabs>
                <w:tab w:val="left" w:pos="720"/>
              </w:tabs>
              <w:spacing w:before="120" w:after="120" w:line="240" w:lineRule="auto"/>
              <w:ind w:left="284" w:hanging="284"/>
              <w:contextualSpacing/>
              <w:jc w:val="center"/>
              <w:rPr>
                <w:rFonts w:ascii="Arial" w:eastAsia="Times New Roman" w:hAnsi="Arial" w:cs="Arial"/>
                <w:color w:val="000000"/>
                <w:sz w:val="18"/>
                <w:szCs w:val="18"/>
              </w:rPr>
            </w:pPr>
            <w:r w:rsidRPr="00C458EF">
              <w:rPr>
                <w:rFonts w:ascii="Arial" w:eastAsia="Times New Roman" w:hAnsi="Arial" w:cs="Arial"/>
                <w:color w:val="000000"/>
                <w:sz w:val="18"/>
                <w:szCs w:val="18"/>
                <w:lang w:val="cy-GB"/>
              </w:rPr>
              <w:t>1</w:t>
            </w:r>
          </w:p>
        </w:tc>
        <w:tc>
          <w:tcPr>
            <w:tcW w:w="2552"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keepLines/>
              <w:spacing w:before="120" w:after="120" w:line="240" w:lineRule="auto"/>
              <w:contextualSpacing/>
              <w:rPr>
                <w:rFonts w:ascii="Arial" w:eastAsia="Times New Roman" w:hAnsi="Arial" w:cs="Arial"/>
                <w:color w:val="000000"/>
                <w:sz w:val="18"/>
                <w:szCs w:val="18"/>
              </w:rPr>
            </w:pPr>
          </w:p>
        </w:tc>
        <w:tc>
          <w:tcPr>
            <w:tcW w:w="3827"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c>
          <w:tcPr>
            <w:tcW w:w="2092"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r>
      <w:tr w:rsidR="00902802" w:rsidRPr="00C458EF" w:rsidTr="004D6FA8">
        <w:tc>
          <w:tcPr>
            <w:tcW w:w="817" w:type="dxa"/>
            <w:tcBorders>
              <w:top w:val="single" w:sz="4" w:space="0" w:color="BFBFBF"/>
              <w:left w:val="single" w:sz="4" w:space="0" w:color="BFBFBF"/>
              <w:bottom w:val="single" w:sz="4" w:space="0" w:color="BFBFBF"/>
              <w:right w:val="single" w:sz="4" w:space="0" w:color="BFBFBF"/>
            </w:tcBorders>
          </w:tcPr>
          <w:p w:rsidR="00D324D6" w:rsidRPr="00C458EF" w:rsidRDefault="00CE3EF2" w:rsidP="00D324D6">
            <w:pPr>
              <w:keepLines/>
              <w:tabs>
                <w:tab w:val="left" w:pos="720"/>
              </w:tabs>
              <w:spacing w:before="120" w:after="120" w:line="240" w:lineRule="auto"/>
              <w:ind w:left="284" w:hanging="284"/>
              <w:contextualSpacing/>
              <w:jc w:val="center"/>
              <w:rPr>
                <w:rFonts w:ascii="Arial" w:eastAsia="Times New Roman" w:hAnsi="Arial" w:cs="Arial"/>
                <w:color w:val="000000"/>
                <w:sz w:val="18"/>
                <w:szCs w:val="18"/>
              </w:rPr>
            </w:pPr>
            <w:r w:rsidRPr="00C458EF">
              <w:rPr>
                <w:rFonts w:ascii="Arial" w:eastAsia="Times New Roman" w:hAnsi="Arial" w:cs="Arial"/>
                <w:color w:val="000000"/>
                <w:sz w:val="18"/>
                <w:szCs w:val="18"/>
                <w:lang w:val="cy-GB"/>
              </w:rPr>
              <w:t>2</w:t>
            </w:r>
          </w:p>
        </w:tc>
        <w:tc>
          <w:tcPr>
            <w:tcW w:w="2552"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keepLines/>
              <w:spacing w:before="120" w:after="120" w:line="240" w:lineRule="auto"/>
              <w:contextualSpacing/>
              <w:rPr>
                <w:rFonts w:ascii="Arial" w:eastAsia="Times New Roman" w:hAnsi="Arial" w:cs="Arial"/>
                <w:color w:val="000000"/>
                <w:sz w:val="18"/>
                <w:szCs w:val="18"/>
              </w:rPr>
            </w:pPr>
          </w:p>
        </w:tc>
        <w:tc>
          <w:tcPr>
            <w:tcW w:w="3827"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c>
          <w:tcPr>
            <w:tcW w:w="2092"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r>
      <w:tr w:rsidR="00902802" w:rsidRPr="00C458EF" w:rsidTr="004D6FA8">
        <w:tc>
          <w:tcPr>
            <w:tcW w:w="817" w:type="dxa"/>
            <w:tcBorders>
              <w:top w:val="single" w:sz="4" w:space="0" w:color="BFBFBF"/>
              <w:left w:val="single" w:sz="4" w:space="0" w:color="BFBFBF"/>
              <w:bottom w:val="single" w:sz="4" w:space="0" w:color="BFBFBF"/>
              <w:right w:val="single" w:sz="4" w:space="0" w:color="BFBFBF"/>
            </w:tcBorders>
          </w:tcPr>
          <w:p w:rsidR="00D324D6" w:rsidRPr="00C458EF" w:rsidRDefault="00CE3EF2" w:rsidP="00D324D6">
            <w:pPr>
              <w:keepLines/>
              <w:tabs>
                <w:tab w:val="left" w:pos="720"/>
              </w:tabs>
              <w:spacing w:before="120" w:after="120" w:line="240" w:lineRule="auto"/>
              <w:ind w:left="284" w:hanging="284"/>
              <w:contextualSpacing/>
              <w:jc w:val="center"/>
              <w:rPr>
                <w:rFonts w:ascii="Arial" w:eastAsia="Times New Roman" w:hAnsi="Arial" w:cs="Arial"/>
                <w:color w:val="000000"/>
                <w:sz w:val="18"/>
                <w:szCs w:val="18"/>
              </w:rPr>
            </w:pPr>
            <w:r w:rsidRPr="00C458EF">
              <w:rPr>
                <w:rFonts w:ascii="Arial" w:eastAsia="Times New Roman" w:hAnsi="Arial" w:cs="Arial"/>
                <w:color w:val="000000"/>
                <w:sz w:val="18"/>
                <w:szCs w:val="18"/>
                <w:lang w:val="cy-GB"/>
              </w:rPr>
              <w:t>3</w:t>
            </w:r>
          </w:p>
        </w:tc>
        <w:tc>
          <w:tcPr>
            <w:tcW w:w="2552"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keepLines/>
              <w:spacing w:before="120" w:after="120" w:line="240" w:lineRule="auto"/>
              <w:contextualSpacing/>
              <w:rPr>
                <w:rFonts w:ascii="Arial" w:eastAsia="Times New Roman" w:hAnsi="Arial" w:cs="Arial"/>
                <w:color w:val="000000"/>
                <w:sz w:val="18"/>
                <w:szCs w:val="18"/>
              </w:rPr>
            </w:pPr>
          </w:p>
        </w:tc>
        <w:tc>
          <w:tcPr>
            <w:tcW w:w="3827"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c>
          <w:tcPr>
            <w:tcW w:w="2092" w:type="dxa"/>
            <w:tcBorders>
              <w:top w:val="single" w:sz="4" w:space="0" w:color="BFBFBF"/>
              <w:left w:val="single" w:sz="4" w:space="0" w:color="BFBFBF"/>
              <w:bottom w:val="single" w:sz="4" w:space="0" w:color="BFBFBF"/>
              <w:right w:val="single" w:sz="4" w:space="0" w:color="BFBFBF"/>
            </w:tcBorders>
          </w:tcPr>
          <w:p w:rsidR="00D324D6" w:rsidRPr="00C458EF" w:rsidRDefault="006952E9" w:rsidP="00D324D6">
            <w:pPr>
              <w:spacing w:before="120" w:after="120" w:line="240" w:lineRule="auto"/>
              <w:contextualSpacing/>
              <w:rPr>
                <w:rFonts w:ascii="Arial" w:eastAsia="Times New Roman" w:hAnsi="Arial" w:cs="Arial"/>
                <w:sz w:val="18"/>
                <w:szCs w:val="18"/>
              </w:rPr>
            </w:pPr>
          </w:p>
        </w:tc>
      </w:tr>
    </w:tbl>
    <w:p w:rsidR="00D324D6" w:rsidRPr="00C458EF" w:rsidRDefault="006952E9" w:rsidP="00D324D6">
      <w:pPr>
        <w:spacing w:after="0" w:line="240" w:lineRule="auto"/>
        <w:rPr>
          <w:rFonts w:ascii="Arial" w:eastAsia="Times New Roman" w:hAnsi="Arial" w:cs="Arial"/>
          <w:color w:val="000000"/>
          <w:sz w:val="20"/>
        </w:rPr>
      </w:pPr>
    </w:p>
    <w:p w:rsidR="00D324D6" w:rsidRPr="00C458EF" w:rsidRDefault="006952E9" w:rsidP="00D324D6">
      <w:pPr>
        <w:autoSpaceDE w:val="0"/>
        <w:autoSpaceDN w:val="0"/>
        <w:adjustRightInd w:val="0"/>
        <w:spacing w:after="0" w:line="240" w:lineRule="auto"/>
        <w:outlineLvl w:val="5"/>
        <w:rPr>
          <w:rFonts w:ascii="Arial" w:eastAsia="Times New Roman" w:hAnsi="Arial" w:cs="Arial"/>
          <w:b/>
          <w:sz w:val="24"/>
          <w:szCs w:val="24"/>
          <w:lang w:val="en-US"/>
        </w:rPr>
      </w:pPr>
    </w:p>
    <w:p w:rsidR="00D324D6" w:rsidRPr="00C458EF" w:rsidRDefault="00CE3EF2" w:rsidP="00D324D6">
      <w:pPr>
        <w:spacing w:after="0" w:line="240" w:lineRule="auto"/>
        <w:rPr>
          <w:rFonts w:ascii="Arial" w:eastAsia="Times New Roman" w:hAnsi="Arial" w:cs="Arial"/>
          <w:b/>
          <w:sz w:val="24"/>
          <w:szCs w:val="24"/>
        </w:rPr>
      </w:pPr>
      <w:r w:rsidRPr="00C458EF">
        <w:rPr>
          <w:rFonts w:ascii="Arial" w:eastAsia="Times New Roman" w:hAnsi="Arial" w:cs="Arial"/>
          <w:b/>
          <w:bCs/>
          <w:sz w:val="24"/>
          <w:szCs w:val="24"/>
          <w:lang w:val="cy-GB"/>
        </w:rPr>
        <w:t>Yr wybodaeth ddiweddaraf am y cynllun</w:t>
      </w:r>
    </w:p>
    <w:p w:rsidR="00D324D6" w:rsidRPr="00C458EF" w:rsidRDefault="006952E9" w:rsidP="00D324D6">
      <w:pPr>
        <w:spacing w:after="0" w:line="240" w:lineRule="auto"/>
        <w:rPr>
          <w:rFonts w:ascii="Arial" w:eastAsia="Times New Roman" w:hAnsi="Arial" w:cs="Arial"/>
          <w:b/>
          <w:sz w:val="24"/>
          <w:szCs w:val="24"/>
        </w:rPr>
      </w:pPr>
    </w:p>
    <w:p w:rsidR="00D324D6" w:rsidRPr="00C458EF" w:rsidRDefault="00CE3EF2" w:rsidP="00D324D6">
      <w:pPr>
        <w:spacing w:after="0" w:line="240" w:lineRule="auto"/>
        <w:rPr>
          <w:rFonts w:ascii="Arial" w:eastAsia="Times New Roman" w:hAnsi="Arial" w:cs="Arial"/>
          <w:sz w:val="20"/>
          <w:szCs w:val="20"/>
        </w:rPr>
      </w:pPr>
      <w:r w:rsidRPr="00C458EF">
        <w:rPr>
          <w:rFonts w:ascii="Arial" w:eastAsia="Times New Roman" w:hAnsi="Arial" w:cs="Arial"/>
          <w:sz w:val="20"/>
          <w:szCs w:val="20"/>
          <w:lang w:val="cy-GB"/>
        </w:rPr>
        <w:t>Mae'n hanfodol bod y cynllun yn cael ei ddiweddaru a bod y fersiynau'n cael eu rheoli gyda'r dyddiad wedi'i nodi'n glir ar dudalen flaen y cynllun.</w:t>
      </w:r>
    </w:p>
    <w:p w:rsidR="00D324D6" w:rsidRPr="00C458EF" w:rsidRDefault="006952E9" w:rsidP="00D324D6">
      <w:pPr>
        <w:spacing w:after="0" w:line="240" w:lineRule="auto"/>
        <w:rPr>
          <w:rFonts w:ascii="Arial" w:eastAsia="Times New Roman" w:hAnsi="Arial" w:cs="Arial"/>
          <w:b/>
          <w:sz w:val="20"/>
          <w:szCs w:val="20"/>
        </w:rPr>
      </w:pPr>
    </w:p>
    <w:p w:rsidR="00D324D6" w:rsidRPr="00C458EF" w:rsidRDefault="00CE3EF2" w:rsidP="00D324D6">
      <w:pPr>
        <w:spacing w:after="0" w:line="240" w:lineRule="auto"/>
        <w:rPr>
          <w:rFonts w:ascii="Arial" w:eastAsia="Times New Roman" w:hAnsi="Arial" w:cs="Arial"/>
          <w:sz w:val="20"/>
          <w:szCs w:val="20"/>
        </w:rPr>
      </w:pPr>
      <w:r w:rsidRPr="00C458EF">
        <w:rPr>
          <w:rFonts w:ascii="Arial" w:eastAsia="Times New Roman" w:hAnsi="Arial" w:cs="Arial"/>
          <w:sz w:val="20"/>
          <w:szCs w:val="20"/>
          <w:lang w:val="cy-GB"/>
        </w:rPr>
        <w:t xml:space="preserve">Os oes gennych unrhyw awgrymiadau ar gyfer newidiadau i'r cynllun hwn, rhowch wybod i awdur y cynllun, y mae ei enw ar du blaen y cynllun. </w:t>
      </w:r>
    </w:p>
    <w:p w:rsidR="00D324D6" w:rsidRPr="00C458EF" w:rsidRDefault="006952E9" w:rsidP="00D324D6">
      <w:pPr>
        <w:spacing w:after="0" w:line="240" w:lineRule="auto"/>
        <w:rPr>
          <w:rFonts w:ascii="Arial" w:eastAsia="Times New Roman" w:hAnsi="Arial" w:cs="Arial"/>
          <w:sz w:val="20"/>
          <w:szCs w:val="20"/>
        </w:rPr>
      </w:pPr>
    </w:p>
    <w:p w:rsidR="00D324D6" w:rsidRPr="00C458EF" w:rsidRDefault="00CE3EF2" w:rsidP="00D324D6">
      <w:pPr>
        <w:spacing w:after="0" w:line="240" w:lineRule="auto"/>
        <w:rPr>
          <w:rFonts w:ascii="Arial" w:eastAsia="Times New Roman" w:hAnsi="Arial" w:cs="Arial"/>
          <w:sz w:val="20"/>
          <w:szCs w:val="20"/>
        </w:rPr>
      </w:pPr>
      <w:r w:rsidRPr="00C458EF">
        <w:rPr>
          <w:rFonts w:ascii="Arial" w:eastAsia="Times New Roman" w:hAnsi="Arial" w:cs="Arial"/>
          <w:sz w:val="20"/>
          <w:szCs w:val="20"/>
          <w:lang w:val="cy-GB"/>
        </w:rPr>
        <w:t>Mae'r person hwn hefyd yn gyfrifol am ddiweddaru a chyhoeddi cynlluniau. - Rydym yn awgrymu bod y rhestrau o gysylltiadau'n cael eu hadolygu pob 6 mis ac mae'n rhaid i'r cynllun gael ei adolygu a'i ddiweddaru'n flynyddol neu ar ôl unrhyw newid sylweddol i'r sefydliad neu'r gwasanaeth.</w:t>
      </w:r>
    </w:p>
    <w:p w:rsidR="00D324D6" w:rsidRPr="00C458EF" w:rsidRDefault="006952E9" w:rsidP="00D324D6">
      <w:pPr>
        <w:spacing w:after="0" w:line="240" w:lineRule="auto"/>
        <w:rPr>
          <w:rFonts w:ascii="Arial" w:eastAsia="Times New Roman" w:hAnsi="Arial" w:cs="Arial"/>
          <w:sz w:val="20"/>
          <w:szCs w:val="20"/>
        </w:rPr>
      </w:pPr>
    </w:p>
    <w:p w:rsidR="00D324D6" w:rsidRPr="00C458EF" w:rsidRDefault="00CE3EF2" w:rsidP="009436F5">
      <w:pPr>
        <w:spacing w:after="0"/>
        <w:jc w:val="both"/>
        <w:rPr>
          <w:rFonts w:ascii="Arial" w:eastAsia="Times New Roman" w:hAnsi="Arial" w:cs="Arial"/>
          <w:sz w:val="20"/>
          <w:szCs w:val="20"/>
        </w:rPr>
      </w:pPr>
      <w:r w:rsidRPr="00C458EF">
        <w:rPr>
          <w:rFonts w:ascii="Arial" w:eastAsia="Times New Roman" w:hAnsi="Arial" w:cs="Arial"/>
          <w:sz w:val="20"/>
          <w:szCs w:val="20"/>
          <w:lang w:val="cy-GB"/>
        </w:rPr>
        <w:t>Os bydd unrhyw newidiadau i'r gwasanaeth neu'r personél dylai'r cynllun gael ei ddiweddaru a'i g</w:t>
      </w:r>
      <w:r w:rsidR="00587F3D" w:rsidRPr="00C458EF">
        <w:rPr>
          <w:rFonts w:ascii="Arial" w:eastAsia="Times New Roman" w:hAnsi="Arial" w:cs="Arial"/>
          <w:sz w:val="20"/>
          <w:szCs w:val="20"/>
          <w:lang w:val="cy-GB"/>
        </w:rPr>
        <w:t xml:space="preserve">yflwyno i'r sawl sydd â chopi. </w:t>
      </w:r>
      <w:r w:rsidRPr="00C458EF">
        <w:rPr>
          <w:rFonts w:ascii="Arial" w:eastAsia="Times New Roman" w:hAnsi="Arial" w:cs="Arial"/>
          <w:sz w:val="20"/>
          <w:szCs w:val="20"/>
          <w:lang w:val="cy-GB"/>
        </w:rPr>
        <w:t xml:space="preserve">Dylai system rheoli fersiynau'r cyngor (troedyn) gael ei defnyddio i reoli rhifau'r fersiynau ac mae'n rhaid i dudalen flaen y cynllun gael ei diwygio er mwyn adlewyrchu dyddiad a pherchennog y fersiwn. Mae'n rhaid i gopi o'r cynllun hwn a'r Adroddiad am Ofynion a Strategaeth gael eu e-bostio i </w:t>
      </w:r>
      <w:hyperlink r:id="rId9" w:history="1">
        <w:r w:rsidRPr="00C458EF">
          <w:rPr>
            <w:rStyle w:val="Hyperlink"/>
            <w:rFonts w:ascii="Arial" w:eastAsia="Times New Roman" w:hAnsi="Arial" w:cs="Arial"/>
            <w:sz w:val="20"/>
            <w:szCs w:val="20"/>
            <w:lang w:val="cy-GB"/>
          </w:rPr>
          <w:t>emergency.management@swansea.gov.uk</w:t>
        </w:r>
      </w:hyperlink>
      <w:r w:rsidRPr="00C458EF">
        <w:rPr>
          <w:rFonts w:ascii="Arial" w:eastAsia="Times New Roman" w:hAnsi="Arial" w:cs="Arial"/>
          <w:sz w:val="20"/>
          <w:szCs w:val="20"/>
          <w:lang w:val="cy-GB"/>
        </w:rPr>
        <w:t xml:space="preserve"> yn flynyddol - mae hyn yn ofyniad yr archwiliad. </w:t>
      </w:r>
    </w:p>
    <w:p w:rsidR="00D324D6" w:rsidRPr="00C458EF" w:rsidRDefault="006952E9" w:rsidP="00D324D6">
      <w:pPr>
        <w:spacing w:after="0" w:line="240" w:lineRule="auto"/>
        <w:rPr>
          <w:rFonts w:ascii="Arial" w:eastAsia="Times New Roman" w:hAnsi="Arial" w:cs="Arial"/>
          <w:sz w:val="20"/>
          <w:szCs w:val="20"/>
        </w:rPr>
      </w:pPr>
    </w:p>
    <w:p w:rsidR="00D324D6" w:rsidRPr="00C458EF" w:rsidRDefault="00CE3EF2" w:rsidP="00D324D6">
      <w:pPr>
        <w:spacing w:after="0" w:line="240" w:lineRule="auto"/>
        <w:rPr>
          <w:rFonts w:ascii="Arial" w:eastAsia="Times New Roman" w:hAnsi="Arial" w:cs="Arial"/>
          <w:sz w:val="20"/>
          <w:szCs w:val="20"/>
        </w:rPr>
      </w:pPr>
      <w:r w:rsidRPr="00C458EF">
        <w:rPr>
          <w:rFonts w:ascii="Arial" w:eastAsia="Times New Roman" w:hAnsi="Arial" w:cs="Arial"/>
          <w:sz w:val="20"/>
          <w:szCs w:val="20"/>
          <w:lang w:val="cy-GB"/>
        </w:rPr>
        <w:t>Mae'n rhaid i'r cynllun hwn gael ei weithredu'n flynyddol neu'n dilyn unrhyw newid sylweddol i'r sefydliad ac mae angen i unrhyw weithrediad a gofnodir ar y ffurflen ac unrhyw welliannau gael eu trosglwyddo yn ôl i'r cynllun.</w:t>
      </w:r>
    </w:p>
    <w:p w:rsidR="00D324D6" w:rsidRPr="00C458EF" w:rsidRDefault="006952E9" w:rsidP="00D324D6">
      <w:pPr>
        <w:spacing w:after="0" w:line="240" w:lineRule="auto"/>
        <w:rPr>
          <w:rFonts w:ascii="Arial" w:eastAsia="Times New Roman" w:hAnsi="Arial" w:cs="Arial"/>
          <w:sz w:val="24"/>
          <w:szCs w:val="24"/>
        </w:rPr>
      </w:pPr>
    </w:p>
    <w:p w:rsidR="009436F5" w:rsidRPr="00C458EF" w:rsidRDefault="006952E9" w:rsidP="00D324D6">
      <w:pPr>
        <w:spacing w:after="0" w:line="240" w:lineRule="auto"/>
        <w:rPr>
          <w:rFonts w:ascii="Arial" w:eastAsia="Times New Roman" w:hAnsi="Arial" w:cs="Arial"/>
          <w:sz w:val="24"/>
          <w:szCs w:val="24"/>
        </w:rPr>
      </w:pPr>
    </w:p>
    <w:p w:rsidR="009436F5" w:rsidRPr="00C458EF" w:rsidRDefault="006952E9" w:rsidP="00D324D6">
      <w:pPr>
        <w:spacing w:after="0" w:line="240" w:lineRule="auto"/>
        <w:rPr>
          <w:rFonts w:ascii="Arial" w:eastAsia="Times New Roman" w:hAnsi="Arial" w:cs="Arial"/>
          <w:sz w:val="24"/>
          <w:szCs w:val="24"/>
        </w:rPr>
      </w:pPr>
    </w:p>
    <w:p w:rsidR="009436F5" w:rsidRPr="00C458EF" w:rsidRDefault="006952E9" w:rsidP="00D324D6">
      <w:pPr>
        <w:spacing w:after="0" w:line="240" w:lineRule="auto"/>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6D6B72" w:rsidRPr="00C458EF" w:rsidRDefault="006952E9">
      <w:pPr>
        <w:rPr>
          <w:rFonts w:ascii="Arial" w:eastAsia="Times New Roman" w:hAnsi="Arial" w:cs="Arial"/>
          <w:sz w:val="24"/>
          <w:szCs w:val="24"/>
        </w:rPr>
      </w:pPr>
    </w:p>
    <w:p w:rsidR="00E64910" w:rsidRPr="00C458EF" w:rsidRDefault="006952E9">
      <w:pPr>
        <w:rPr>
          <w:rFonts w:ascii="Arial" w:eastAsia="Times New Roman" w:hAnsi="Arial" w:cs="Arial"/>
          <w:sz w:val="24"/>
          <w:szCs w:val="24"/>
        </w:rPr>
      </w:pPr>
    </w:p>
    <w:p w:rsidR="00E64910" w:rsidRPr="00C458EF" w:rsidRDefault="006952E9">
      <w:pPr>
        <w:rPr>
          <w:rFonts w:ascii="Arial" w:eastAsia="Times New Roman" w:hAnsi="Arial" w:cs="Arial"/>
          <w:sz w:val="24"/>
          <w:szCs w:val="24"/>
        </w:rPr>
      </w:pPr>
    </w:p>
    <w:p w:rsidR="00E64910" w:rsidRPr="00C458EF" w:rsidRDefault="006952E9">
      <w:pPr>
        <w:rPr>
          <w:rFonts w:ascii="Arial" w:eastAsia="Times New Roman" w:hAnsi="Arial" w:cs="Arial"/>
          <w:sz w:val="24"/>
          <w:szCs w:val="24"/>
        </w:rPr>
      </w:pPr>
    </w:p>
    <w:p w:rsidR="00EC3E89" w:rsidRPr="00C458EF" w:rsidRDefault="006952E9">
      <w:pPr>
        <w:rPr>
          <w:rFonts w:ascii="Arial" w:eastAsia="Times New Roman" w:hAnsi="Arial" w:cs="Arial"/>
          <w:sz w:val="24"/>
          <w:szCs w:val="24"/>
        </w:rPr>
      </w:pPr>
    </w:p>
    <w:p w:rsidR="00EC3E89" w:rsidRPr="00C458EF" w:rsidRDefault="006952E9">
      <w:pPr>
        <w:rPr>
          <w:rFonts w:ascii="Arial" w:eastAsia="Times New Roman" w:hAnsi="Arial" w:cs="Arial"/>
          <w:sz w:val="24"/>
          <w:szCs w:val="24"/>
        </w:rPr>
      </w:pPr>
    </w:p>
    <w:sdt>
      <w:sdtPr>
        <w:rPr>
          <w:rFonts w:asciiTheme="minorHAnsi" w:eastAsiaTheme="minorEastAsia" w:hAnsiTheme="minorHAnsi" w:cstheme="minorBidi"/>
          <w:b w:val="0"/>
          <w:bCs w:val="0"/>
          <w:sz w:val="22"/>
          <w:szCs w:val="22"/>
        </w:rPr>
        <w:id w:val="1147093296"/>
        <w:docPartObj>
          <w:docPartGallery w:val="Table of Contents"/>
          <w:docPartUnique/>
        </w:docPartObj>
      </w:sdtPr>
      <w:sdtEndPr>
        <w:rPr>
          <w:noProof/>
        </w:rPr>
      </w:sdtEndPr>
      <w:sdtContent>
        <w:sdt>
          <w:sdtPr>
            <w:rPr>
              <w:rFonts w:asciiTheme="minorHAnsi" w:eastAsiaTheme="minorEastAsia" w:hAnsiTheme="minorHAnsi" w:cstheme="minorBidi"/>
              <w:b w:val="0"/>
              <w:bCs w:val="0"/>
              <w:sz w:val="22"/>
              <w:szCs w:val="22"/>
            </w:rPr>
            <w:id w:val="-388880955"/>
            <w:docPartObj>
              <w:docPartGallery w:val="Table of Contents"/>
              <w:docPartUnique/>
            </w:docPartObj>
          </w:sdtPr>
          <w:sdtEndPr>
            <w:rPr>
              <w:noProof/>
            </w:rPr>
          </w:sdtEndPr>
          <w:sdtContent>
            <w:p w:rsidR="00587F3D" w:rsidRPr="00C458EF" w:rsidRDefault="00587F3D" w:rsidP="00587F3D">
              <w:pPr>
                <w:pStyle w:val="TOCHeading"/>
              </w:pPr>
              <w:r w:rsidRPr="00C458EF">
                <w:rPr>
                  <w:lang w:val="cy-GB"/>
                </w:rPr>
                <w:t>Cynnwys</w:t>
              </w:r>
            </w:p>
            <w:p w:rsidR="00587F3D" w:rsidRPr="00C458EF" w:rsidRDefault="00587F3D" w:rsidP="00587F3D">
              <w:pPr>
                <w:pStyle w:val="TOC2"/>
                <w:rPr>
                  <w:rFonts w:asciiTheme="minorHAnsi" w:hAnsiTheme="minorHAnsi" w:cstheme="minorBidi"/>
                  <w:sz w:val="22"/>
                  <w:szCs w:val="22"/>
                  <w:lang w:eastAsia="en-GB"/>
                </w:rPr>
              </w:pPr>
              <w:r w:rsidRPr="00C458EF">
                <w:rPr>
                  <w:noProof w:val="0"/>
                </w:rPr>
                <w:fldChar w:fldCharType="begin"/>
              </w:r>
              <w:r w:rsidRPr="00C458EF">
                <w:instrText xml:space="preserve"> TOC \o "1-3" \h \z \u </w:instrText>
              </w:r>
              <w:r w:rsidRPr="00C458EF">
                <w:rPr>
                  <w:noProof w:val="0"/>
                </w:rPr>
                <w:fldChar w:fldCharType="separate"/>
              </w:r>
            </w:p>
            <w:p w:rsidR="00587F3D" w:rsidRPr="00C458EF" w:rsidRDefault="006952E9" w:rsidP="00587F3D">
              <w:pPr>
                <w:pStyle w:val="TOC3"/>
                <w:tabs>
                  <w:tab w:val="right" w:leader="dot" w:pos="8657"/>
                </w:tabs>
                <w:rPr>
                  <w:noProof/>
                  <w:lang w:eastAsia="en-GB"/>
                </w:rPr>
              </w:pPr>
              <w:hyperlink w:anchor="_Toc461797985" w:history="1">
                <w:r w:rsidR="00587F3D" w:rsidRPr="00C458EF">
                  <w:rPr>
                    <w:rStyle w:val="Hyperlink"/>
                    <w:rFonts w:ascii="Arial" w:eastAsia="Times New Roman" w:hAnsi="Arial" w:cs="Arial"/>
                    <w:b/>
                    <w:bCs/>
                    <w:noProof/>
                    <w:kern w:val="24"/>
                  </w:rPr>
                  <w:t>Hanes y fersiwn</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_Toc461797985 \h </w:instrText>
                </w:r>
                <w:r w:rsidR="00587F3D" w:rsidRPr="00C458EF">
                  <w:rPr>
                    <w:noProof/>
                    <w:webHidden/>
                  </w:rPr>
                </w:r>
                <w:r w:rsidR="00587F3D" w:rsidRPr="00C458EF">
                  <w:rPr>
                    <w:noProof/>
                    <w:webHidden/>
                  </w:rPr>
                  <w:fldChar w:fldCharType="separate"/>
                </w:r>
                <w:r w:rsidR="00587F3D" w:rsidRPr="00C458EF">
                  <w:rPr>
                    <w:noProof/>
                    <w:webHidden/>
                  </w:rPr>
                  <w:t>2</w:t>
                </w:r>
                <w:r w:rsidR="00587F3D" w:rsidRPr="00C458EF">
                  <w:rPr>
                    <w:noProof/>
                    <w:webHidden/>
                  </w:rPr>
                  <w:fldChar w:fldCharType="end"/>
                </w:r>
              </w:hyperlink>
            </w:p>
            <w:p w:rsidR="00587F3D" w:rsidRPr="00C458EF" w:rsidRDefault="006952E9" w:rsidP="00587F3D">
              <w:pPr>
                <w:pStyle w:val="TOC3"/>
                <w:tabs>
                  <w:tab w:val="right" w:leader="dot" w:pos="8657"/>
                </w:tabs>
                <w:rPr>
                  <w:noProof/>
                  <w:lang w:eastAsia="en-GB"/>
                </w:rPr>
              </w:pPr>
              <w:hyperlink w:anchor="_Toc461797987" w:history="1">
                <w:r w:rsidR="00587F3D" w:rsidRPr="00C458EF">
                  <w:rPr>
                    <w:rStyle w:val="Hyperlink"/>
                    <w:rFonts w:ascii="Arial" w:eastAsia="Times New Roman" w:hAnsi="Arial" w:cs="Arial"/>
                    <w:b/>
                    <w:bCs/>
                    <w:noProof/>
                    <w:kern w:val="24"/>
                  </w:rPr>
                  <w:t>Rhestr Ddosbarthu</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_Toc461797987 \h </w:instrText>
                </w:r>
                <w:r w:rsidR="00587F3D" w:rsidRPr="00C458EF">
                  <w:rPr>
                    <w:noProof/>
                    <w:webHidden/>
                  </w:rPr>
                </w:r>
                <w:r w:rsidR="00587F3D" w:rsidRPr="00C458EF">
                  <w:rPr>
                    <w:noProof/>
                    <w:webHidden/>
                  </w:rPr>
                  <w:fldChar w:fldCharType="separate"/>
                </w:r>
                <w:r w:rsidR="00587F3D" w:rsidRPr="00C458EF">
                  <w:rPr>
                    <w:noProof/>
                    <w:webHidden/>
                  </w:rPr>
                  <w:t>2</w:t>
                </w:r>
                <w:r w:rsidR="00587F3D" w:rsidRPr="00C458EF">
                  <w:rPr>
                    <w:noProof/>
                    <w:webHidden/>
                  </w:rPr>
                  <w:fldChar w:fldCharType="end"/>
                </w:r>
              </w:hyperlink>
            </w:p>
            <w:p w:rsidR="00587F3D" w:rsidRPr="00C458EF" w:rsidRDefault="006952E9" w:rsidP="00587F3D">
              <w:pPr>
                <w:pStyle w:val="TOC1"/>
                <w:tabs>
                  <w:tab w:val="left" w:pos="440"/>
                  <w:tab w:val="right" w:leader="dot" w:pos="8657"/>
                </w:tabs>
                <w:rPr>
                  <w:noProof/>
                  <w:lang w:eastAsia="en-GB"/>
                </w:rPr>
              </w:pPr>
              <w:hyperlink w:anchor="_Toc461797989" w:history="1">
                <w:r w:rsidR="00587F3D" w:rsidRPr="00C458EF">
                  <w:rPr>
                    <w:rStyle w:val="Hyperlink"/>
                    <w:noProof/>
                  </w:rPr>
                  <w:t>1.</w:t>
                </w:r>
                <w:r w:rsidR="00587F3D" w:rsidRPr="00C458EF">
                  <w:rPr>
                    <w:noProof/>
                    <w:lang w:eastAsia="en-GB"/>
                  </w:rPr>
                  <w:tab/>
                  <w:t>Cyflwyniad</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_Toc461797989 \h </w:instrText>
                </w:r>
                <w:r w:rsidR="00587F3D" w:rsidRPr="00C458EF">
                  <w:rPr>
                    <w:noProof/>
                    <w:webHidden/>
                  </w:rPr>
                </w:r>
                <w:r w:rsidR="00587F3D" w:rsidRPr="00C458EF">
                  <w:rPr>
                    <w:noProof/>
                    <w:webHidden/>
                  </w:rPr>
                  <w:fldChar w:fldCharType="separate"/>
                </w:r>
                <w:r w:rsidR="00587F3D" w:rsidRPr="00C458EF">
                  <w:rPr>
                    <w:noProof/>
                    <w:webHidden/>
                  </w:rPr>
                  <w:t>4</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0" w:history="1">
                <w:r w:rsidR="00587F3D" w:rsidRPr="00C458EF">
                  <w:rPr>
                    <w:rStyle w:val="Hyperlink"/>
                  </w:rPr>
                  <w:t>1.1</w:t>
                </w:r>
                <w:r w:rsidR="00587F3D" w:rsidRPr="00C458EF">
                  <w:rPr>
                    <w:rFonts w:asciiTheme="minorHAnsi" w:hAnsiTheme="minorHAnsi" w:cstheme="minorBidi"/>
                    <w:sz w:val="22"/>
                    <w:szCs w:val="22"/>
                    <w:lang w:eastAsia="en-GB"/>
                  </w:rPr>
                  <w:tab/>
                  <w:t>Nod</w:t>
                </w:r>
                <w:r w:rsidR="00587F3D" w:rsidRPr="00C458EF">
                  <w:rPr>
                    <w:webHidden/>
                  </w:rPr>
                  <w:tab/>
                </w:r>
                <w:r w:rsidR="00587F3D" w:rsidRPr="00C458EF">
                  <w:rPr>
                    <w:webHidden/>
                  </w:rPr>
                  <w:fldChar w:fldCharType="begin"/>
                </w:r>
                <w:r w:rsidR="00587F3D" w:rsidRPr="00C458EF">
                  <w:rPr>
                    <w:webHidden/>
                  </w:rPr>
                  <w:instrText xml:space="preserve"> PAGEREF _Toc461797990 \h </w:instrText>
                </w:r>
                <w:r w:rsidR="00587F3D" w:rsidRPr="00C458EF">
                  <w:rPr>
                    <w:webHidden/>
                  </w:rPr>
                </w:r>
                <w:r w:rsidR="00587F3D" w:rsidRPr="00C458EF">
                  <w:rPr>
                    <w:webHidden/>
                  </w:rPr>
                  <w:fldChar w:fldCharType="separate"/>
                </w:r>
                <w:r w:rsidR="00587F3D" w:rsidRPr="00C458EF">
                  <w:rPr>
                    <w:webHidden/>
                  </w:rPr>
                  <w:t>4</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1" w:history="1">
                <w:r w:rsidR="00587F3D" w:rsidRPr="00C458EF">
                  <w:rPr>
                    <w:rStyle w:val="Hyperlink"/>
                    <w:rFonts w:eastAsia="Times New Roman"/>
                    <w:lang w:val="en-US"/>
                  </w:rPr>
                  <w:t>1.2</w:t>
                </w:r>
                <w:r w:rsidR="00587F3D" w:rsidRPr="00C458EF">
                  <w:rPr>
                    <w:rFonts w:asciiTheme="minorHAnsi" w:hAnsiTheme="minorHAnsi" w:cstheme="minorBidi"/>
                    <w:sz w:val="22"/>
                    <w:szCs w:val="22"/>
                    <w:lang w:eastAsia="en-GB"/>
                  </w:rPr>
                  <w:tab/>
                  <w:t>Amcanion</w:t>
                </w:r>
                <w:r w:rsidR="00587F3D" w:rsidRPr="00C458EF">
                  <w:rPr>
                    <w:webHidden/>
                  </w:rPr>
                  <w:tab/>
                </w:r>
                <w:r w:rsidR="00587F3D" w:rsidRPr="00C458EF">
                  <w:rPr>
                    <w:webHidden/>
                  </w:rPr>
                  <w:fldChar w:fldCharType="begin"/>
                </w:r>
                <w:r w:rsidR="00587F3D" w:rsidRPr="00C458EF">
                  <w:rPr>
                    <w:webHidden/>
                  </w:rPr>
                  <w:instrText xml:space="preserve"> PAGEREF _Toc461797991 \h </w:instrText>
                </w:r>
                <w:r w:rsidR="00587F3D" w:rsidRPr="00C458EF">
                  <w:rPr>
                    <w:webHidden/>
                  </w:rPr>
                </w:r>
                <w:r w:rsidR="00587F3D" w:rsidRPr="00C458EF">
                  <w:rPr>
                    <w:webHidden/>
                  </w:rPr>
                  <w:fldChar w:fldCharType="separate"/>
                </w:r>
                <w:r w:rsidR="00587F3D" w:rsidRPr="00C458EF">
                  <w:rPr>
                    <w:webHidden/>
                  </w:rPr>
                  <w:t>4</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2" w:history="1">
                <w:r w:rsidR="00587F3D" w:rsidRPr="00C458EF">
                  <w:rPr>
                    <w:rStyle w:val="Hyperlink"/>
                    <w:rFonts w:eastAsia="Times New Roman"/>
                  </w:rPr>
                  <w:t>1.3</w:t>
                </w:r>
                <w:r w:rsidR="00587F3D" w:rsidRPr="00C458EF">
                  <w:rPr>
                    <w:rFonts w:asciiTheme="minorHAnsi" w:hAnsiTheme="minorHAnsi" w:cstheme="minorBidi"/>
                    <w:sz w:val="22"/>
                    <w:szCs w:val="22"/>
                    <w:lang w:eastAsia="en-GB"/>
                  </w:rPr>
                  <w:tab/>
                  <w:t>Cwmpas y ddogfen</w:t>
                </w:r>
                <w:r w:rsidR="00587F3D" w:rsidRPr="00C458EF">
                  <w:rPr>
                    <w:webHidden/>
                  </w:rPr>
                  <w:tab/>
                </w:r>
                <w:r w:rsidR="00587F3D" w:rsidRPr="00C458EF">
                  <w:rPr>
                    <w:webHidden/>
                  </w:rPr>
                  <w:fldChar w:fldCharType="begin"/>
                </w:r>
                <w:r w:rsidR="00587F3D" w:rsidRPr="00C458EF">
                  <w:rPr>
                    <w:webHidden/>
                  </w:rPr>
                  <w:instrText xml:space="preserve"> PAGEREF _Toc461797992 \h </w:instrText>
                </w:r>
                <w:r w:rsidR="00587F3D" w:rsidRPr="00C458EF">
                  <w:rPr>
                    <w:webHidden/>
                  </w:rPr>
                </w:r>
                <w:r w:rsidR="00587F3D" w:rsidRPr="00C458EF">
                  <w:rPr>
                    <w:webHidden/>
                  </w:rPr>
                  <w:fldChar w:fldCharType="separate"/>
                </w:r>
                <w:r w:rsidR="00587F3D" w:rsidRPr="00C458EF">
                  <w:rPr>
                    <w:webHidden/>
                  </w:rPr>
                  <w:t>4</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3" w:history="1">
                <w:r w:rsidR="00587F3D" w:rsidRPr="00C458EF">
                  <w:rPr>
                    <w:rStyle w:val="Hyperlink"/>
                    <w:rFonts w:eastAsia="Times New Roman"/>
                    <w:lang w:val="en-US"/>
                  </w:rPr>
                  <w:t>1.4</w:t>
                </w:r>
                <w:r w:rsidR="00587F3D" w:rsidRPr="00C458EF">
                  <w:rPr>
                    <w:rFonts w:asciiTheme="minorHAnsi" w:hAnsiTheme="minorHAnsi" w:cstheme="minorBidi"/>
                    <w:sz w:val="22"/>
                    <w:szCs w:val="22"/>
                    <w:lang w:eastAsia="en-GB"/>
                  </w:rPr>
                  <w:tab/>
                  <w:t>Rhagdybiaethau Cynllunio</w:t>
                </w:r>
                <w:r w:rsidR="00587F3D" w:rsidRPr="00C458EF">
                  <w:rPr>
                    <w:webHidden/>
                  </w:rPr>
                  <w:tab/>
                </w:r>
                <w:r w:rsidR="00587F3D" w:rsidRPr="00C458EF">
                  <w:rPr>
                    <w:webHidden/>
                  </w:rPr>
                  <w:fldChar w:fldCharType="begin"/>
                </w:r>
                <w:r w:rsidR="00587F3D" w:rsidRPr="00C458EF">
                  <w:rPr>
                    <w:webHidden/>
                  </w:rPr>
                  <w:instrText xml:space="preserve"> PAGEREF _Toc461797993 \h </w:instrText>
                </w:r>
                <w:r w:rsidR="00587F3D" w:rsidRPr="00C458EF">
                  <w:rPr>
                    <w:webHidden/>
                  </w:rPr>
                </w:r>
                <w:r w:rsidR="00587F3D" w:rsidRPr="00C458EF">
                  <w:rPr>
                    <w:webHidden/>
                  </w:rPr>
                  <w:fldChar w:fldCharType="separate"/>
                </w:r>
                <w:r w:rsidR="00587F3D" w:rsidRPr="00C458EF">
                  <w:rPr>
                    <w:webHidden/>
                  </w:rPr>
                  <w:t>4</w:t>
                </w:r>
                <w:r w:rsidR="00587F3D" w:rsidRPr="00C458EF">
                  <w:rPr>
                    <w:webHidden/>
                  </w:rPr>
                  <w:fldChar w:fldCharType="end"/>
                </w:r>
              </w:hyperlink>
            </w:p>
            <w:p w:rsidR="00587F3D" w:rsidRPr="00C458EF" w:rsidRDefault="006952E9" w:rsidP="00587F3D">
              <w:pPr>
                <w:pStyle w:val="TOC1"/>
                <w:tabs>
                  <w:tab w:val="left" w:pos="440"/>
                  <w:tab w:val="right" w:leader="dot" w:pos="8657"/>
                </w:tabs>
                <w:rPr>
                  <w:noProof/>
                  <w:lang w:eastAsia="en-GB"/>
                </w:rPr>
              </w:pPr>
              <w:hyperlink w:anchor="_Toc461797994" w:history="1">
                <w:r w:rsidR="00587F3D" w:rsidRPr="00C458EF">
                  <w:rPr>
                    <w:rStyle w:val="Hyperlink"/>
                    <w:noProof/>
                    <w:lang w:val="en-US"/>
                  </w:rPr>
                  <w:t>2.</w:t>
                </w:r>
                <w:r w:rsidR="00587F3D" w:rsidRPr="00C458EF">
                  <w:rPr>
                    <w:noProof/>
                    <w:lang w:eastAsia="en-GB"/>
                  </w:rPr>
                  <w:tab/>
                  <w:t>Amcanion adfer</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_Toc461797994 \h </w:instrText>
                </w:r>
                <w:r w:rsidR="00587F3D" w:rsidRPr="00C458EF">
                  <w:rPr>
                    <w:noProof/>
                    <w:webHidden/>
                  </w:rPr>
                </w:r>
                <w:r w:rsidR="00587F3D" w:rsidRPr="00C458EF">
                  <w:rPr>
                    <w:noProof/>
                    <w:webHidden/>
                  </w:rPr>
                  <w:fldChar w:fldCharType="separate"/>
                </w:r>
                <w:r w:rsidR="00587F3D" w:rsidRPr="00C458EF">
                  <w:rPr>
                    <w:noProof/>
                    <w:webHidden/>
                  </w:rPr>
                  <w:t>5</w:t>
                </w:r>
                <w:r w:rsidR="00587F3D" w:rsidRPr="00C458EF">
                  <w:rPr>
                    <w:noProof/>
                    <w:webHidden/>
                  </w:rPr>
                  <w:fldChar w:fldCharType="end"/>
                </w:r>
              </w:hyperlink>
            </w:p>
            <w:p w:rsidR="00587F3D" w:rsidRPr="00C458EF" w:rsidRDefault="006952E9" w:rsidP="00587F3D">
              <w:pPr>
                <w:pStyle w:val="TOC1"/>
                <w:tabs>
                  <w:tab w:val="left" w:pos="440"/>
                  <w:tab w:val="right" w:leader="dot" w:pos="8657"/>
                </w:tabs>
                <w:rPr>
                  <w:noProof/>
                  <w:lang w:eastAsia="en-GB"/>
                </w:rPr>
              </w:pPr>
              <w:hyperlink w:anchor="_Toc461797995" w:history="1">
                <w:r w:rsidR="00587F3D" w:rsidRPr="00C458EF">
                  <w:rPr>
                    <w:rStyle w:val="Hyperlink"/>
                    <w:noProof/>
                  </w:rPr>
                  <w:t xml:space="preserve">3. </w:t>
                </w:r>
                <w:r w:rsidR="00587F3D" w:rsidRPr="00C458EF">
                  <w:rPr>
                    <w:noProof/>
                    <w:lang w:eastAsia="en-GB"/>
                  </w:rPr>
                  <w:tab/>
                  <w:t>Gweithdrefnau gweithredu'r cynllun</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_Toc461797995 \h </w:instrText>
                </w:r>
                <w:r w:rsidR="00587F3D" w:rsidRPr="00C458EF">
                  <w:rPr>
                    <w:noProof/>
                    <w:webHidden/>
                  </w:rPr>
                </w:r>
                <w:r w:rsidR="00587F3D" w:rsidRPr="00C458EF">
                  <w:rPr>
                    <w:noProof/>
                    <w:webHidden/>
                  </w:rPr>
                  <w:fldChar w:fldCharType="separate"/>
                </w:r>
                <w:r w:rsidR="00587F3D" w:rsidRPr="00C458EF">
                  <w:rPr>
                    <w:noProof/>
                    <w:webHidden/>
                  </w:rPr>
                  <w:t>6</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6" w:history="1">
                <w:r w:rsidR="00587F3D" w:rsidRPr="00C458EF">
                  <w:rPr>
                    <w:rStyle w:val="Hyperlink"/>
                  </w:rPr>
                  <w:t>3.1 Proses gweithredu'r cynllun</w:t>
                </w:r>
                <w:r w:rsidR="00587F3D" w:rsidRPr="00C458EF">
                  <w:rPr>
                    <w:webHidden/>
                  </w:rPr>
                  <w:tab/>
                </w:r>
                <w:r w:rsidR="00587F3D" w:rsidRPr="00C458EF">
                  <w:rPr>
                    <w:webHidden/>
                  </w:rPr>
                  <w:fldChar w:fldCharType="begin"/>
                </w:r>
                <w:r w:rsidR="00587F3D" w:rsidRPr="00C458EF">
                  <w:rPr>
                    <w:webHidden/>
                  </w:rPr>
                  <w:instrText xml:space="preserve"> PAGEREF _Toc461797996 \h </w:instrText>
                </w:r>
                <w:r w:rsidR="00587F3D" w:rsidRPr="00C458EF">
                  <w:rPr>
                    <w:webHidden/>
                  </w:rPr>
                </w:r>
                <w:r w:rsidR="00587F3D" w:rsidRPr="00C458EF">
                  <w:rPr>
                    <w:webHidden/>
                  </w:rPr>
                  <w:fldChar w:fldCharType="separate"/>
                </w:r>
                <w:r w:rsidR="00587F3D" w:rsidRPr="00C458EF">
                  <w:rPr>
                    <w:webHidden/>
                  </w:rPr>
                  <w:t>6</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7" w:history="1">
                <w:r w:rsidR="00587F3D" w:rsidRPr="00C458EF">
                  <w:rPr>
                    <w:rStyle w:val="Hyperlink"/>
                  </w:rPr>
                  <w:t>3.2 Rhoi'r cynllun ar waith</w:t>
                </w:r>
                <w:r w:rsidR="00587F3D" w:rsidRPr="00C458EF">
                  <w:rPr>
                    <w:webHidden/>
                  </w:rPr>
                  <w:tab/>
                </w:r>
                <w:r w:rsidR="00587F3D" w:rsidRPr="00C458EF">
                  <w:rPr>
                    <w:webHidden/>
                  </w:rPr>
                  <w:fldChar w:fldCharType="begin"/>
                </w:r>
                <w:r w:rsidR="00587F3D" w:rsidRPr="00C458EF">
                  <w:rPr>
                    <w:webHidden/>
                  </w:rPr>
                  <w:instrText xml:space="preserve"> PAGEREF _Toc461797997 \h </w:instrText>
                </w:r>
                <w:r w:rsidR="00587F3D" w:rsidRPr="00C458EF">
                  <w:rPr>
                    <w:webHidden/>
                  </w:rPr>
                </w:r>
                <w:r w:rsidR="00587F3D" w:rsidRPr="00C458EF">
                  <w:rPr>
                    <w:webHidden/>
                  </w:rPr>
                  <w:fldChar w:fldCharType="separate"/>
                </w:r>
                <w:r w:rsidR="00587F3D" w:rsidRPr="00C458EF">
                  <w:rPr>
                    <w:webHidden/>
                  </w:rPr>
                  <w:t>7</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8" w:history="1">
                <w:r w:rsidR="00587F3D" w:rsidRPr="00C458EF">
                  <w:rPr>
                    <w:rStyle w:val="Hyperlink"/>
                  </w:rPr>
                  <w:t xml:space="preserve">3.3 </w:t>
                </w:r>
                <w:r w:rsidR="00587F3D" w:rsidRPr="00C458EF">
                  <w:rPr>
                    <w:rFonts w:asciiTheme="minorHAnsi" w:hAnsiTheme="minorHAnsi" w:cstheme="minorBidi"/>
                    <w:sz w:val="22"/>
                    <w:szCs w:val="22"/>
                    <w:lang w:eastAsia="en-GB"/>
                  </w:rPr>
                  <w:tab/>
                </w:r>
                <w:r w:rsidR="00587F3D" w:rsidRPr="00C458EF">
                  <w:rPr>
                    <w:rStyle w:val="Hyperlink"/>
                  </w:rPr>
                  <w:t>Man gwaith</w:t>
                </w:r>
                <w:r w:rsidR="00587F3D" w:rsidRPr="00C458EF">
                  <w:rPr>
                    <w:webHidden/>
                  </w:rPr>
                  <w:tab/>
                </w:r>
                <w:r w:rsidR="00587F3D" w:rsidRPr="00C458EF">
                  <w:rPr>
                    <w:webHidden/>
                  </w:rPr>
                  <w:fldChar w:fldCharType="begin"/>
                </w:r>
                <w:r w:rsidR="00587F3D" w:rsidRPr="00C458EF">
                  <w:rPr>
                    <w:webHidden/>
                  </w:rPr>
                  <w:instrText xml:space="preserve"> PAGEREF _Toc461797998 \h </w:instrText>
                </w:r>
                <w:r w:rsidR="00587F3D" w:rsidRPr="00C458EF">
                  <w:rPr>
                    <w:webHidden/>
                  </w:rPr>
                </w:r>
                <w:r w:rsidR="00587F3D" w:rsidRPr="00C458EF">
                  <w:rPr>
                    <w:webHidden/>
                  </w:rPr>
                  <w:fldChar w:fldCharType="separate"/>
                </w:r>
                <w:r w:rsidR="00587F3D" w:rsidRPr="00C458EF">
                  <w:rPr>
                    <w:webHidden/>
                  </w:rPr>
                  <w:t>8</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7999" w:history="1">
                <w:r w:rsidR="00587F3D" w:rsidRPr="00C458EF">
                  <w:rPr>
                    <w:rStyle w:val="Hyperlink"/>
                  </w:rPr>
                  <w:t xml:space="preserve">3.4 </w:t>
                </w:r>
                <w:r w:rsidR="00587F3D" w:rsidRPr="00C458EF">
                  <w:rPr>
                    <w:rFonts w:asciiTheme="minorHAnsi" w:hAnsiTheme="minorHAnsi" w:cstheme="minorBidi"/>
                    <w:sz w:val="22"/>
                    <w:szCs w:val="22"/>
                    <w:lang w:eastAsia="en-GB"/>
                  </w:rPr>
                  <w:tab/>
                </w:r>
                <w:r w:rsidR="00587F3D" w:rsidRPr="00C458EF">
                  <w:rPr>
                    <w:rStyle w:val="Hyperlink"/>
                  </w:rPr>
                  <w:t>Systemau TG/Rhwydweithiau llais/Data allweddol</w:t>
                </w:r>
                <w:r w:rsidR="00587F3D" w:rsidRPr="00C458EF">
                  <w:rPr>
                    <w:webHidden/>
                  </w:rPr>
                  <w:tab/>
                </w:r>
                <w:r w:rsidR="00587F3D" w:rsidRPr="00C458EF">
                  <w:rPr>
                    <w:webHidden/>
                  </w:rPr>
                  <w:fldChar w:fldCharType="begin"/>
                </w:r>
                <w:r w:rsidR="00587F3D" w:rsidRPr="00C458EF">
                  <w:rPr>
                    <w:webHidden/>
                  </w:rPr>
                  <w:instrText xml:space="preserve"> PAGEREF _Toc461797999 \h </w:instrText>
                </w:r>
                <w:r w:rsidR="00587F3D" w:rsidRPr="00C458EF">
                  <w:rPr>
                    <w:webHidden/>
                  </w:rPr>
                </w:r>
                <w:r w:rsidR="00587F3D" w:rsidRPr="00C458EF">
                  <w:rPr>
                    <w:webHidden/>
                  </w:rPr>
                  <w:fldChar w:fldCharType="separate"/>
                </w:r>
                <w:r w:rsidR="00587F3D" w:rsidRPr="00C458EF">
                  <w:rPr>
                    <w:webHidden/>
                  </w:rPr>
                  <w:t>9</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0" w:history="1">
                <w:r w:rsidR="00587F3D" w:rsidRPr="00C458EF">
                  <w:rPr>
                    <w:rStyle w:val="Hyperlink"/>
                  </w:rPr>
                  <w:t>3.5</w:t>
                </w:r>
                <w:r w:rsidR="00587F3D" w:rsidRPr="00C458EF">
                  <w:rPr>
                    <w:rFonts w:asciiTheme="minorHAnsi" w:hAnsiTheme="minorHAnsi" w:cstheme="minorBidi"/>
                    <w:sz w:val="22"/>
                    <w:szCs w:val="22"/>
                    <w:lang w:eastAsia="en-GB"/>
                  </w:rPr>
                  <w:tab/>
                </w:r>
                <w:r w:rsidR="00587F3D" w:rsidRPr="00C458EF">
                  <w:rPr>
                    <w:rStyle w:val="Hyperlink"/>
                  </w:rPr>
                  <w:t>Staff allweddol</w:t>
                </w:r>
                <w:r w:rsidR="00587F3D" w:rsidRPr="00C458EF">
                  <w:rPr>
                    <w:webHidden/>
                  </w:rPr>
                  <w:tab/>
                </w:r>
                <w:r w:rsidR="00587F3D" w:rsidRPr="00C458EF">
                  <w:rPr>
                    <w:webHidden/>
                  </w:rPr>
                  <w:fldChar w:fldCharType="begin"/>
                </w:r>
                <w:r w:rsidR="00587F3D" w:rsidRPr="00C458EF">
                  <w:rPr>
                    <w:webHidden/>
                  </w:rPr>
                  <w:instrText xml:space="preserve"> PAGEREF _Toc461798000 \h </w:instrText>
                </w:r>
                <w:r w:rsidR="00587F3D" w:rsidRPr="00C458EF">
                  <w:rPr>
                    <w:webHidden/>
                  </w:rPr>
                </w:r>
                <w:r w:rsidR="00587F3D" w:rsidRPr="00C458EF">
                  <w:rPr>
                    <w:webHidden/>
                  </w:rPr>
                  <w:fldChar w:fldCharType="separate"/>
                </w:r>
                <w:r w:rsidR="00587F3D" w:rsidRPr="00C458EF">
                  <w:rPr>
                    <w:webHidden/>
                  </w:rPr>
                  <w:t>10</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1" w:history="1">
                <w:r w:rsidR="00587F3D" w:rsidRPr="00C458EF">
                  <w:rPr>
                    <w:rStyle w:val="Hyperlink"/>
                  </w:rPr>
                  <w:t>3.6</w:t>
                </w:r>
                <w:r w:rsidR="00587F3D" w:rsidRPr="00C458EF">
                  <w:rPr>
                    <w:rFonts w:asciiTheme="minorHAnsi" w:hAnsiTheme="minorHAnsi" w:cstheme="minorBidi"/>
                    <w:sz w:val="22"/>
                    <w:szCs w:val="22"/>
                    <w:lang w:eastAsia="en-GB"/>
                  </w:rPr>
                  <w:tab/>
                </w:r>
                <w:r w:rsidR="00587F3D" w:rsidRPr="00C458EF">
                  <w:rPr>
                    <w:rStyle w:val="Hyperlink"/>
                  </w:rPr>
                  <w:t>Adnoddau/Cyfleustodau allweddol eraill</w:t>
                </w:r>
                <w:r w:rsidR="00587F3D" w:rsidRPr="00C458EF">
                  <w:rPr>
                    <w:webHidden/>
                  </w:rPr>
                  <w:tab/>
                </w:r>
                <w:r w:rsidR="00587F3D" w:rsidRPr="00C458EF">
                  <w:rPr>
                    <w:webHidden/>
                  </w:rPr>
                  <w:fldChar w:fldCharType="begin"/>
                </w:r>
                <w:r w:rsidR="00587F3D" w:rsidRPr="00C458EF">
                  <w:rPr>
                    <w:webHidden/>
                  </w:rPr>
                  <w:instrText xml:space="preserve"> PAGEREF _Toc461798001 \h </w:instrText>
                </w:r>
                <w:r w:rsidR="00587F3D" w:rsidRPr="00C458EF">
                  <w:rPr>
                    <w:webHidden/>
                  </w:rPr>
                </w:r>
                <w:r w:rsidR="00587F3D" w:rsidRPr="00C458EF">
                  <w:rPr>
                    <w:webHidden/>
                  </w:rPr>
                  <w:fldChar w:fldCharType="separate"/>
                </w:r>
                <w:r w:rsidR="00587F3D" w:rsidRPr="00C458EF">
                  <w:rPr>
                    <w:webHidden/>
                  </w:rPr>
                  <w:t>11</w:t>
                </w:r>
                <w:r w:rsidR="00587F3D" w:rsidRPr="00C458EF">
                  <w:rPr>
                    <w:webHidden/>
                  </w:rPr>
                  <w:fldChar w:fldCharType="end"/>
                </w:r>
              </w:hyperlink>
            </w:p>
            <w:p w:rsidR="00587F3D" w:rsidRPr="00C458EF" w:rsidRDefault="006952E9" w:rsidP="00587F3D">
              <w:pPr>
                <w:pStyle w:val="TOC1"/>
                <w:tabs>
                  <w:tab w:val="right" w:leader="dot" w:pos="8657"/>
                </w:tabs>
                <w:rPr>
                  <w:noProof/>
                  <w:lang w:eastAsia="en-GB"/>
                </w:rPr>
              </w:pPr>
              <w:hyperlink w:anchor="_Toc461798002" w:history="1">
                <w:r w:rsidR="00587F3D" w:rsidRPr="00C458EF">
                  <w:rPr>
                    <w:rStyle w:val="Hyperlink"/>
                    <w:noProof/>
                  </w:rPr>
                  <w:t>4. Gwybodaeth ategol</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_Toc461798002 \h </w:instrText>
                </w:r>
                <w:r w:rsidR="00587F3D" w:rsidRPr="00C458EF">
                  <w:rPr>
                    <w:noProof/>
                    <w:webHidden/>
                  </w:rPr>
                </w:r>
                <w:r w:rsidR="00587F3D" w:rsidRPr="00C458EF">
                  <w:rPr>
                    <w:noProof/>
                    <w:webHidden/>
                  </w:rPr>
                  <w:fldChar w:fldCharType="separate"/>
                </w:r>
                <w:r w:rsidR="00587F3D" w:rsidRPr="00C458EF">
                  <w:rPr>
                    <w:noProof/>
                    <w:webHidden/>
                  </w:rPr>
                  <w:t>12</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3" w:history="1">
                <w:r w:rsidR="00587F3D" w:rsidRPr="00C458EF">
                  <w:rPr>
                    <w:rStyle w:val="Hyperlink"/>
                  </w:rPr>
                  <w:t>4.1</w:t>
                </w:r>
                <w:r w:rsidR="00587F3D" w:rsidRPr="00C458EF">
                  <w:rPr>
                    <w:rFonts w:asciiTheme="minorHAnsi" w:hAnsiTheme="minorHAnsi" w:cstheme="minorBidi"/>
                    <w:sz w:val="22"/>
                    <w:szCs w:val="22"/>
                    <w:lang w:eastAsia="en-GB"/>
                  </w:rPr>
                  <w:tab/>
                </w:r>
                <w:r w:rsidR="00587F3D" w:rsidRPr="00C458EF">
                  <w:rPr>
                    <w:rStyle w:val="Hyperlink"/>
                  </w:rPr>
                  <w:t>Lles staff</w:t>
                </w:r>
                <w:r w:rsidR="00587F3D" w:rsidRPr="00C458EF">
                  <w:rPr>
                    <w:webHidden/>
                  </w:rPr>
                  <w:tab/>
                </w:r>
                <w:r w:rsidR="00587F3D" w:rsidRPr="00C458EF">
                  <w:rPr>
                    <w:webHidden/>
                  </w:rPr>
                  <w:fldChar w:fldCharType="begin"/>
                </w:r>
                <w:r w:rsidR="00587F3D" w:rsidRPr="00C458EF">
                  <w:rPr>
                    <w:webHidden/>
                  </w:rPr>
                  <w:instrText xml:space="preserve"> PAGEREF _Toc461798003 \h </w:instrText>
                </w:r>
                <w:r w:rsidR="00587F3D" w:rsidRPr="00C458EF">
                  <w:rPr>
                    <w:webHidden/>
                  </w:rPr>
                </w:r>
                <w:r w:rsidR="00587F3D" w:rsidRPr="00C458EF">
                  <w:rPr>
                    <w:webHidden/>
                  </w:rPr>
                  <w:fldChar w:fldCharType="separate"/>
                </w:r>
                <w:r w:rsidR="00587F3D" w:rsidRPr="00C458EF">
                  <w:rPr>
                    <w:webHidden/>
                  </w:rPr>
                  <w:t>12</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4" w:history="1">
                <w:r w:rsidR="00587F3D" w:rsidRPr="00C458EF">
                  <w:rPr>
                    <w:rStyle w:val="Hyperlink"/>
                    <w:rFonts w:eastAsia="Times New Roman"/>
                  </w:rPr>
                  <w:t>4.2</w:t>
                </w:r>
                <w:r w:rsidR="00587F3D" w:rsidRPr="00C458EF">
                  <w:rPr>
                    <w:rFonts w:asciiTheme="minorHAnsi" w:hAnsiTheme="minorHAnsi" w:cstheme="minorBidi"/>
                    <w:sz w:val="22"/>
                    <w:szCs w:val="22"/>
                    <w:lang w:eastAsia="en-GB"/>
                  </w:rPr>
                  <w:tab/>
                </w:r>
                <w:r w:rsidR="00587F3D" w:rsidRPr="00C458EF">
                  <w:rPr>
                    <w:rStyle w:val="Hyperlink"/>
                    <w:rFonts w:eastAsia="Times New Roman"/>
                  </w:rPr>
                  <w:t>Cyfathrebu â staff</w:t>
                </w:r>
                <w:r w:rsidR="00587F3D" w:rsidRPr="00C458EF">
                  <w:rPr>
                    <w:webHidden/>
                  </w:rPr>
                  <w:tab/>
                </w:r>
                <w:r w:rsidR="00587F3D" w:rsidRPr="00C458EF">
                  <w:rPr>
                    <w:webHidden/>
                  </w:rPr>
                  <w:fldChar w:fldCharType="begin"/>
                </w:r>
                <w:r w:rsidR="00587F3D" w:rsidRPr="00C458EF">
                  <w:rPr>
                    <w:webHidden/>
                  </w:rPr>
                  <w:instrText xml:space="preserve"> PAGEREF _Toc461798004 \h </w:instrText>
                </w:r>
                <w:r w:rsidR="00587F3D" w:rsidRPr="00C458EF">
                  <w:rPr>
                    <w:webHidden/>
                  </w:rPr>
                </w:r>
                <w:r w:rsidR="00587F3D" w:rsidRPr="00C458EF">
                  <w:rPr>
                    <w:webHidden/>
                  </w:rPr>
                  <w:fldChar w:fldCharType="separate"/>
                </w:r>
                <w:r w:rsidR="00587F3D" w:rsidRPr="00C458EF">
                  <w:rPr>
                    <w:webHidden/>
                  </w:rPr>
                  <w:t>12</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5" w:history="1">
                <w:r w:rsidR="00587F3D" w:rsidRPr="00C458EF">
                  <w:rPr>
                    <w:rStyle w:val="Hyperlink"/>
                  </w:rPr>
                  <w:t>4.3</w:t>
                </w:r>
                <w:r w:rsidR="00587F3D" w:rsidRPr="00C458EF">
                  <w:rPr>
                    <w:rFonts w:asciiTheme="minorHAnsi" w:hAnsiTheme="minorHAnsi" w:cstheme="minorBidi"/>
                    <w:sz w:val="22"/>
                    <w:szCs w:val="22"/>
                    <w:lang w:eastAsia="en-GB"/>
                  </w:rPr>
                  <w:tab/>
                </w:r>
                <w:r w:rsidR="00587F3D" w:rsidRPr="00C458EF">
                  <w:rPr>
                    <w:rStyle w:val="Hyperlink"/>
                  </w:rPr>
                  <w:t>Gwybodaeth i'r wasg/cyhoedd</w:t>
                </w:r>
                <w:r w:rsidR="00587F3D" w:rsidRPr="00C458EF">
                  <w:rPr>
                    <w:webHidden/>
                  </w:rPr>
                  <w:tab/>
                </w:r>
                <w:r w:rsidR="00587F3D" w:rsidRPr="00C458EF">
                  <w:rPr>
                    <w:webHidden/>
                  </w:rPr>
                  <w:fldChar w:fldCharType="begin"/>
                </w:r>
                <w:r w:rsidR="00587F3D" w:rsidRPr="00C458EF">
                  <w:rPr>
                    <w:webHidden/>
                  </w:rPr>
                  <w:instrText xml:space="preserve"> PAGEREF _Toc461798005 \h </w:instrText>
                </w:r>
                <w:r w:rsidR="00587F3D" w:rsidRPr="00C458EF">
                  <w:rPr>
                    <w:webHidden/>
                  </w:rPr>
                </w:r>
                <w:r w:rsidR="00587F3D" w:rsidRPr="00C458EF">
                  <w:rPr>
                    <w:webHidden/>
                  </w:rPr>
                  <w:fldChar w:fldCharType="separate"/>
                </w:r>
                <w:r w:rsidR="00587F3D" w:rsidRPr="00C458EF">
                  <w:rPr>
                    <w:webHidden/>
                  </w:rPr>
                  <w:t>13</w:t>
                </w:r>
                <w:r w:rsidR="00587F3D" w:rsidRPr="00C458EF">
                  <w:rPr>
                    <w:webHidden/>
                  </w:rPr>
                  <w:fldChar w:fldCharType="end"/>
                </w:r>
              </w:hyperlink>
            </w:p>
            <w:p w:rsidR="00587F3D" w:rsidRPr="00C458EF" w:rsidRDefault="006952E9" w:rsidP="00587F3D">
              <w:pPr>
                <w:pStyle w:val="TOC1"/>
                <w:tabs>
                  <w:tab w:val="left" w:pos="440"/>
                  <w:tab w:val="right" w:leader="dot" w:pos="8657"/>
                </w:tabs>
                <w:rPr>
                  <w:noProof/>
                  <w:lang w:eastAsia="en-GB"/>
                </w:rPr>
              </w:pPr>
              <w:hyperlink w:anchor="_Toc461798006" w:history="1">
                <w:r w:rsidR="00587F3D" w:rsidRPr="00C458EF">
                  <w:rPr>
                    <w:rStyle w:val="Hyperlink"/>
                    <w:noProof/>
                  </w:rPr>
                  <w:t>5.</w:t>
                </w:r>
                <w:r w:rsidR="00587F3D" w:rsidRPr="00C458EF">
                  <w:rPr>
                    <w:noProof/>
                    <w:lang w:eastAsia="en-GB"/>
                  </w:rPr>
                  <w:tab/>
                </w:r>
                <w:r w:rsidR="00587F3D" w:rsidRPr="00C458EF">
                  <w:rPr>
                    <w:rStyle w:val="Hyperlink"/>
                    <w:noProof/>
                  </w:rPr>
                  <w:t>Gweithdrefnau cynnal a chadw'r cynllun</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_Toc461798006 \h </w:instrText>
                </w:r>
                <w:r w:rsidR="00587F3D" w:rsidRPr="00C458EF">
                  <w:rPr>
                    <w:noProof/>
                    <w:webHidden/>
                  </w:rPr>
                </w:r>
                <w:r w:rsidR="00587F3D" w:rsidRPr="00C458EF">
                  <w:rPr>
                    <w:noProof/>
                    <w:webHidden/>
                  </w:rPr>
                  <w:fldChar w:fldCharType="separate"/>
                </w:r>
                <w:r w:rsidR="00587F3D" w:rsidRPr="00C458EF">
                  <w:rPr>
                    <w:noProof/>
                    <w:webHidden/>
                  </w:rPr>
                  <w:t>13</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7" w:history="1">
                <w:r w:rsidR="00587F3D" w:rsidRPr="00C458EF">
                  <w:rPr>
                    <w:rStyle w:val="Hyperlink"/>
                  </w:rPr>
                  <w:t>5.1</w:t>
                </w:r>
                <w:r w:rsidR="00587F3D" w:rsidRPr="00C458EF">
                  <w:rPr>
                    <w:rFonts w:asciiTheme="minorHAnsi" w:hAnsiTheme="minorHAnsi" w:cstheme="minorBidi"/>
                    <w:sz w:val="22"/>
                    <w:szCs w:val="22"/>
                    <w:lang w:eastAsia="en-GB"/>
                  </w:rPr>
                  <w:tab/>
                </w:r>
                <w:r w:rsidR="00587F3D" w:rsidRPr="00C458EF">
                  <w:t xml:space="preserve"> </w:t>
                </w:r>
                <w:r w:rsidR="00587F3D" w:rsidRPr="00C458EF">
                  <w:rPr>
                    <w:rStyle w:val="Hyperlink"/>
                  </w:rPr>
                  <w:t>Dilysu'r cynllun (ymarferion)/Amserlen hyfforddi</w:t>
                </w:r>
                <w:r w:rsidR="00587F3D" w:rsidRPr="00C458EF">
                  <w:rPr>
                    <w:webHidden/>
                  </w:rPr>
                  <w:tab/>
                </w:r>
                <w:r w:rsidR="00587F3D" w:rsidRPr="00C458EF">
                  <w:rPr>
                    <w:webHidden/>
                  </w:rPr>
                  <w:fldChar w:fldCharType="begin"/>
                </w:r>
                <w:r w:rsidR="00587F3D" w:rsidRPr="00C458EF">
                  <w:rPr>
                    <w:webHidden/>
                  </w:rPr>
                  <w:instrText xml:space="preserve"> PAGEREF _Toc461798007 \h </w:instrText>
                </w:r>
                <w:r w:rsidR="00587F3D" w:rsidRPr="00C458EF">
                  <w:rPr>
                    <w:webHidden/>
                  </w:rPr>
                </w:r>
                <w:r w:rsidR="00587F3D" w:rsidRPr="00C458EF">
                  <w:rPr>
                    <w:webHidden/>
                  </w:rPr>
                  <w:fldChar w:fldCharType="separate"/>
                </w:r>
                <w:r w:rsidR="00587F3D" w:rsidRPr="00C458EF">
                  <w:rPr>
                    <w:webHidden/>
                  </w:rPr>
                  <w:t>13</w:t>
                </w:r>
                <w:r w:rsidR="00587F3D" w:rsidRPr="00C458EF">
                  <w:rPr>
                    <w:webHidden/>
                  </w:rPr>
                  <w:fldChar w:fldCharType="end"/>
                </w:r>
              </w:hyperlink>
            </w:p>
            <w:p w:rsidR="00587F3D" w:rsidRPr="00C458EF" w:rsidRDefault="006952E9" w:rsidP="00587F3D">
              <w:pPr>
                <w:pStyle w:val="TOC1"/>
                <w:tabs>
                  <w:tab w:val="right" w:leader="dot" w:pos="8657"/>
                </w:tabs>
                <w:rPr>
                  <w:noProof/>
                  <w:lang w:eastAsia="en-GB"/>
                </w:rPr>
              </w:pPr>
              <w:hyperlink w:anchor="_Toc461798008" w:history="1">
                <w:r w:rsidR="00587F3D" w:rsidRPr="00C458EF">
                  <w:rPr>
                    <w:rStyle w:val="Hyperlink"/>
                    <w:noProof/>
                  </w:rPr>
                  <w:t>Atodiad A</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_Toc461798008 \h </w:instrText>
                </w:r>
                <w:r w:rsidR="00587F3D" w:rsidRPr="00C458EF">
                  <w:rPr>
                    <w:noProof/>
                    <w:webHidden/>
                  </w:rPr>
                </w:r>
                <w:r w:rsidR="00587F3D" w:rsidRPr="00C458EF">
                  <w:rPr>
                    <w:noProof/>
                    <w:webHidden/>
                  </w:rPr>
                  <w:fldChar w:fldCharType="separate"/>
                </w:r>
                <w:r w:rsidR="00587F3D" w:rsidRPr="00C458EF">
                  <w:rPr>
                    <w:noProof/>
                    <w:webHidden/>
                  </w:rPr>
                  <w:t>15</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09" w:history="1">
                <w:r w:rsidR="00587F3D" w:rsidRPr="00C458EF">
                  <w:t xml:space="preserve"> </w:t>
                </w:r>
                <w:r w:rsidR="00587F3D" w:rsidRPr="00C458EF">
                  <w:rPr>
                    <w:rStyle w:val="Hyperlink"/>
                    <w:rFonts w:eastAsia="Times New Roman"/>
                  </w:rPr>
                  <w:t>Enwau a rhifau cyswllt y STAFF</w:t>
                </w:r>
                <w:r w:rsidR="00587F3D" w:rsidRPr="00C458EF">
                  <w:rPr>
                    <w:webHidden/>
                  </w:rPr>
                  <w:tab/>
                </w:r>
                <w:r w:rsidR="00587F3D" w:rsidRPr="00C458EF">
                  <w:rPr>
                    <w:webHidden/>
                  </w:rPr>
                  <w:fldChar w:fldCharType="begin"/>
                </w:r>
                <w:r w:rsidR="00587F3D" w:rsidRPr="00C458EF">
                  <w:rPr>
                    <w:webHidden/>
                  </w:rPr>
                  <w:instrText xml:space="preserve"> PAGEREF _Toc461798009 \h </w:instrText>
                </w:r>
                <w:r w:rsidR="00587F3D" w:rsidRPr="00C458EF">
                  <w:rPr>
                    <w:webHidden/>
                  </w:rPr>
                </w:r>
                <w:r w:rsidR="00587F3D" w:rsidRPr="00C458EF">
                  <w:rPr>
                    <w:webHidden/>
                  </w:rPr>
                  <w:fldChar w:fldCharType="separate"/>
                </w:r>
                <w:r w:rsidR="00587F3D" w:rsidRPr="00C458EF">
                  <w:rPr>
                    <w:webHidden/>
                  </w:rPr>
                  <w:t>15</w:t>
                </w:r>
                <w:r w:rsidR="00587F3D" w:rsidRPr="00C458EF">
                  <w:rPr>
                    <w:webHidden/>
                  </w:rPr>
                  <w:fldChar w:fldCharType="end"/>
                </w:r>
              </w:hyperlink>
            </w:p>
            <w:p w:rsidR="00587F3D" w:rsidRPr="00C458EF" w:rsidRDefault="006952E9" w:rsidP="00587F3D">
              <w:pPr>
                <w:pStyle w:val="TOC1"/>
                <w:tabs>
                  <w:tab w:val="right" w:leader="dot" w:pos="8657"/>
                </w:tabs>
                <w:rPr>
                  <w:noProof/>
                  <w:lang w:eastAsia="en-GB"/>
                </w:rPr>
              </w:pPr>
              <w:hyperlink w:anchor="_Toc461798010" w:history="1">
                <w:r w:rsidR="00587F3D" w:rsidRPr="00C458EF">
                  <w:rPr>
                    <w:rStyle w:val="Hyperlink"/>
                    <w:noProof/>
                  </w:rPr>
                  <w:t>Atodiad B</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_Toc461798010 \h </w:instrText>
                </w:r>
                <w:r w:rsidR="00587F3D" w:rsidRPr="00C458EF">
                  <w:rPr>
                    <w:noProof/>
                    <w:webHidden/>
                  </w:rPr>
                </w:r>
                <w:r w:rsidR="00587F3D" w:rsidRPr="00C458EF">
                  <w:rPr>
                    <w:noProof/>
                    <w:webHidden/>
                  </w:rPr>
                  <w:fldChar w:fldCharType="separate"/>
                </w:r>
                <w:r w:rsidR="00587F3D" w:rsidRPr="00C458EF">
                  <w:rPr>
                    <w:noProof/>
                    <w:webHidden/>
                  </w:rPr>
                  <w:t>16</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11" w:history="1">
                <w:r w:rsidR="00587F3D" w:rsidRPr="00C458EF">
                  <w:t xml:space="preserve"> </w:t>
                </w:r>
                <w:r w:rsidR="00587F3D" w:rsidRPr="00C458EF">
                  <w:rPr>
                    <w:rStyle w:val="Hyperlink"/>
                    <w:rFonts w:eastAsia="Times New Roman"/>
                  </w:rPr>
                  <w:t>Cyflenwyr, contractwyr ac unrhyw fanylion cyswllt allweddol eraill.</w:t>
                </w:r>
                <w:r w:rsidR="00587F3D" w:rsidRPr="00C458EF">
                  <w:rPr>
                    <w:webHidden/>
                  </w:rPr>
                  <w:tab/>
                </w:r>
                <w:r w:rsidR="00587F3D" w:rsidRPr="00C458EF">
                  <w:rPr>
                    <w:webHidden/>
                  </w:rPr>
                  <w:fldChar w:fldCharType="begin"/>
                </w:r>
                <w:r w:rsidR="00587F3D" w:rsidRPr="00C458EF">
                  <w:rPr>
                    <w:webHidden/>
                  </w:rPr>
                  <w:instrText xml:space="preserve"> PAGEREF _Toc461798011 \h </w:instrText>
                </w:r>
                <w:r w:rsidR="00587F3D" w:rsidRPr="00C458EF">
                  <w:rPr>
                    <w:webHidden/>
                  </w:rPr>
                </w:r>
                <w:r w:rsidR="00587F3D" w:rsidRPr="00C458EF">
                  <w:rPr>
                    <w:webHidden/>
                  </w:rPr>
                  <w:fldChar w:fldCharType="separate"/>
                </w:r>
                <w:r w:rsidR="00587F3D" w:rsidRPr="00C458EF">
                  <w:rPr>
                    <w:webHidden/>
                  </w:rPr>
                  <w:t>16</w:t>
                </w:r>
                <w:r w:rsidR="00587F3D" w:rsidRPr="00C458EF">
                  <w:rPr>
                    <w:webHidden/>
                  </w:rPr>
                  <w:fldChar w:fldCharType="end"/>
                </w:r>
              </w:hyperlink>
            </w:p>
            <w:p w:rsidR="00587F3D" w:rsidRPr="00C458EF" w:rsidRDefault="006952E9" w:rsidP="00587F3D">
              <w:pPr>
                <w:pStyle w:val="TOC1"/>
                <w:tabs>
                  <w:tab w:val="right" w:leader="dot" w:pos="8657"/>
                </w:tabs>
                <w:rPr>
                  <w:noProof/>
                  <w:lang w:eastAsia="en-GB"/>
                </w:rPr>
              </w:pPr>
              <w:hyperlink w:anchor="_Toc461798012" w:history="1">
                <w:r w:rsidR="00587F3D" w:rsidRPr="00C458EF">
                  <w:rPr>
                    <w:rStyle w:val="Hyperlink"/>
                    <w:noProof/>
                  </w:rPr>
                  <w:t>Atodiad C</w:t>
                </w:r>
                <w:r w:rsidR="00587F3D" w:rsidRPr="00C458EF">
                  <w:rPr>
                    <w:noProof/>
                    <w:webHidden/>
                  </w:rPr>
                  <w:tab/>
                </w:r>
                <w:r w:rsidR="00587F3D" w:rsidRPr="00C458EF">
                  <w:rPr>
                    <w:noProof/>
                    <w:webHidden/>
                  </w:rPr>
                  <w:fldChar w:fldCharType="begin"/>
                </w:r>
                <w:r w:rsidR="00587F3D" w:rsidRPr="00C458EF">
                  <w:rPr>
                    <w:noProof/>
                    <w:webHidden/>
                  </w:rPr>
                  <w:instrText xml:space="preserve"> PAGEREF _Toc461798012 \h </w:instrText>
                </w:r>
                <w:r w:rsidR="00587F3D" w:rsidRPr="00C458EF">
                  <w:rPr>
                    <w:noProof/>
                    <w:webHidden/>
                  </w:rPr>
                </w:r>
                <w:r w:rsidR="00587F3D" w:rsidRPr="00C458EF">
                  <w:rPr>
                    <w:noProof/>
                    <w:webHidden/>
                  </w:rPr>
                  <w:fldChar w:fldCharType="separate"/>
                </w:r>
                <w:r w:rsidR="00587F3D" w:rsidRPr="00C458EF">
                  <w:rPr>
                    <w:noProof/>
                    <w:webHidden/>
                  </w:rPr>
                  <w:t>17</w:t>
                </w:r>
                <w:r w:rsidR="00587F3D" w:rsidRPr="00C458EF">
                  <w:rPr>
                    <w:noProof/>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13" w:history="1">
                <w:r w:rsidR="00587F3D" w:rsidRPr="00C458EF">
                  <w:rPr>
                    <w:rStyle w:val="Hyperlink"/>
                  </w:rPr>
                  <w:t>Gofynion adnoddau ar gyfer ailddechrau gwasanaethau/gweithgareddau COCH ac AMBR. (Cyfeiriwch at y Dadansoddiad Effaith Busnes) (Un ar gyfer pob un a nodir fel gweithgaredd Coch neu Ambr</w:t>
                </w:r>
                <w:r w:rsidR="00587F3D" w:rsidRPr="00C458EF">
                  <w:rPr>
                    <w:webHidden/>
                  </w:rPr>
                  <w:tab/>
                </w:r>
                <w:r w:rsidR="00587F3D" w:rsidRPr="00C458EF">
                  <w:rPr>
                    <w:webHidden/>
                  </w:rPr>
                  <w:fldChar w:fldCharType="begin"/>
                </w:r>
                <w:r w:rsidR="00587F3D" w:rsidRPr="00C458EF">
                  <w:rPr>
                    <w:webHidden/>
                  </w:rPr>
                  <w:instrText xml:space="preserve"> PAGEREF _Toc461798013 \h </w:instrText>
                </w:r>
                <w:r w:rsidR="00587F3D" w:rsidRPr="00C458EF">
                  <w:rPr>
                    <w:webHidden/>
                  </w:rPr>
                </w:r>
                <w:r w:rsidR="00587F3D" w:rsidRPr="00C458EF">
                  <w:rPr>
                    <w:webHidden/>
                  </w:rPr>
                  <w:fldChar w:fldCharType="separate"/>
                </w:r>
                <w:r w:rsidR="00587F3D" w:rsidRPr="00C458EF">
                  <w:rPr>
                    <w:webHidden/>
                  </w:rPr>
                  <w:t>17</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14" w:history="1">
                <w:r w:rsidR="00587F3D" w:rsidRPr="00C458EF">
                  <w:rPr>
                    <w:rStyle w:val="Hyperlink"/>
                  </w:rPr>
                  <w:t>Atodiad Ch</w:t>
                </w:r>
                <w:r w:rsidR="00587F3D" w:rsidRPr="00C458EF">
                  <w:rPr>
                    <w:webHidden/>
                  </w:rPr>
                  <w:tab/>
                </w:r>
                <w:r w:rsidR="00587F3D" w:rsidRPr="00C458EF">
                  <w:rPr>
                    <w:webHidden/>
                  </w:rPr>
                  <w:fldChar w:fldCharType="begin"/>
                </w:r>
                <w:r w:rsidR="00587F3D" w:rsidRPr="00C458EF">
                  <w:rPr>
                    <w:webHidden/>
                  </w:rPr>
                  <w:instrText xml:space="preserve"> PAGEREF _Toc461798014 \h </w:instrText>
                </w:r>
                <w:r w:rsidR="00587F3D" w:rsidRPr="00C458EF">
                  <w:rPr>
                    <w:webHidden/>
                  </w:rPr>
                </w:r>
                <w:r w:rsidR="00587F3D" w:rsidRPr="00C458EF">
                  <w:rPr>
                    <w:webHidden/>
                  </w:rPr>
                  <w:fldChar w:fldCharType="separate"/>
                </w:r>
                <w:r w:rsidR="00587F3D" w:rsidRPr="00C458EF">
                  <w:rPr>
                    <w:webHidden/>
                  </w:rPr>
                  <w:t>18</w:t>
                </w:r>
                <w:r w:rsidR="00587F3D" w:rsidRPr="00C458EF">
                  <w:rPr>
                    <w:webHidden/>
                  </w:rPr>
                  <w:fldChar w:fldCharType="end"/>
                </w:r>
              </w:hyperlink>
            </w:p>
            <w:p w:rsidR="00587F3D" w:rsidRPr="00C458EF" w:rsidRDefault="006952E9" w:rsidP="00587F3D">
              <w:pPr>
                <w:pStyle w:val="TOC2"/>
                <w:rPr>
                  <w:rFonts w:asciiTheme="minorHAnsi" w:hAnsiTheme="minorHAnsi" w:cstheme="minorBidi"/>
                  <w:sz w:val="22"/>
                  <w:szCs w:val="22"/>
                  <w:lang w:eastAsia="en-GB"/>
                </w:rPr>
              </w:pPr>
              <w:hyperlink w:anchor="_Toc461798015" w:history="1">
                <w:r w:rsidR="00587F3D" w:rsidRPr="00C458EF">
                  <w:rPr>
                    <w:rStyle w:val="Hyperlink"/>
                  </w:rPr>
                  <w:t xml:space="preserve">Taflen gofnodi mewn argyfwng </w:t>
                </w:r>
                <w:r w:rsidR="00587F3D" w:rsidRPr="00C458EF">
                  <w:rPr>
                    <w:webHidden/>
                  </w:rPr>
                  <w:tab/>
                </w:r>
                <w:r w:rsidR="00587F3D" w:rsidRPr="00C458EF">
                  <w:rPr>
                    <w:webHidden/>
                  </w:rPr>
                  <w:fldChar w:fldCharType="begin"/>
                </w:r>
                <w:r w:rsidR="00587F3D" w:rsidRPr="00C458EF">
                  <w:rPr>
                    <w:webHidden/>
                  </w:rPr>
                  <w:instrText xml:space="preserve"> PAGEREF _Toc461798015 \h </w:instrText>
                </w:r>
                <w:r w:rsidR="00587F3D" w:rsidRPr="00C458EF">
                  <w:rPr>
                    <w:webHidden/>
                  </w:rPr>
                </w:r>
                <w:r w:rsidR="00587F3D" w:rsidRPr="00C458EF">
                  <w:rPr>
                    <w:webHidden/>
                  </w:rPr>
                  <w:fldChar w:fldCharType="separate"/>
                </w:r>
                <w:r w:rsidR="00587F3D" w:rsidRPr="00C458EF">
                  <w:rPr>
                    <w:webHidden/>
                  </w:rPr>
                  <w:t>18</w:t>
                </w:r>
                <w:r w:rsidR="00587F3D" w:rsidRPr="00C458EF">
                  <w:rPr>
                    <w:webHidden/>
                  </w:rPr>
                  <w:fldChar w:fldCharType="end"/>
                </w:r>
              </w:hyperlink>
            </w:p>
            <w:p w:rsidR="00587F3D" w:rsidRPr="00C458EF" w:rsidRDefault="00587F3D" w:rsidP="00587F3D">
              <w:pPr>
                <w:rPr>
                  <w:noProof/>
                </w:rPr>
              </w:pPr>
              <w:r w:rsidRPr="00C458EF">
                <w:rPr>
                  <w:b/>
                  <w:bCs/>
                  <w:noProof/>
                </w:rPr>
                <w:fldChar w:fldCharType="end"/>
              </w:r>
            </w:p>
          </w:sdtContent>
        </w:sdt>
        <w:p w:rsidR="00F30355" w:rsidRPr="00C458EF" w:rsidRDefault="006952E9"/>
      </w:sdtContent>
    </w:sdt>
    <w:p w:rsidR="00D324D6" w:rsidRPr="00C458EF" w:rsidRDefault="00CE3EF2" w:rsidP="009616CA">
      <w:pPr>
        <w:pStyle w:val="Heading1"/>
        <w:numPr>
          <w:ilvl w:val="0"/>
          <w:numId w:val="16"/>
        </w:numPr>
        <w:ind w:left="567" w:hanging="567"/>
      </w:pPr>
      <w:bookmarkStart w:id="13" w:name="_Toc461797989"/>
      <w:r w:rsidRPr="00C458EF">
        <w:rPr>
          <w:lang w:val="cy-GB"/>
        </w:rPr>
        <w:lastRenderedPageBreak/>
        <w:t>Cyflwyniad</w:t>
      </w:r>
      <w:bookmarkEnd w:id="13"/>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9436F5">
      <w:pPr>
        <w:autoSpaceDE w:val="0"/>
        <w:autoSpaceDN w:val="0"/>
        <w:adjustRightInd w:val="0"/>
        <w:spacing w:after="0"/>
        <w:jc w:val="both"/>
        <w:rPr>
          <w:rFonts w:ascii="Arial" w:eastAsia="Times New Roman" w:hAnsi="Arial" w:cs="Arial"/>
          <w:sz w:val="20"/>
          <w:szCs w:val="20"/>
          <w:lang w:val="en-US"/>
        </w:rPr>
      </w:pPr>
      <w:r w:rsidRPr="00C458EF">
        <w:rPr>
          <w:rFonts w:ascii="Arial" w:eastAsia="Times New Roman" w:hAnsi="Arial" w:cs="Arial"/>
          <w:sz w:val="20"/>
          <w:szCs w:val="20"/>
          <w:lang w:val="cy-GB"/>
        </w:rPr>
        <w:t>Defnyddir y cynllun</w:t>
      </w:r>
      <w:r w:rsidR="00F461FD" w:rsidRPr="00C458EF">
        <w:rPr>
          <w:rFonts w:ascii="Arial" w:eastAsia="Times New Roman" w:hAnsi="Arial" w:cs="Arial"/>
          <w:sz w:val="20"/>
          <w:szCs w:val="20"/>
          <w:lang w:val="cy-GB"/>
        </w:rPr>
        <w:t xml:space="preserve"> hwn er mwyn cynorthwyo'r broses</w:t>
      </w:r>
      <w:r w:rsidRPr="00C458EF">
        <w:rPr>
          <w:rFonts w:ascii="Arial" w:eastAsia="Times New Roman" w:hAnsi="Arial" w:cs="Arial"/>
          <w:sz w:val="20"/>
          <w:szCs w:val="20"/>
          <w:lang w:val="cy-GB"/>
        </w:rPr>
        <w:t xml:space="preserve"> o adfer </w:t>
      </w:r>
      <w:r w:rsidRPr="00C458EF">
        <w:rPr>
          <w:rFonts w:ascii="Arial" w:eastAsia="Times New Roman" w:hAnsi="Arial" w:cs="Arial"/>
          <w:b/>
          <w:bCs/>
          <w:color w:val="FF0000"/>
          <w:sz w:val="20"/>
          <w:szCs w:val="20"/>
          <w:lang w:val="cy-GB"/>
        </w:rPr>
        <w:t>(enw'r gwasanaeth)</w:t>
      </w:r>
      <w:r w:rsidRPr="00C458EF">
        <w:rPr>
          <w:rFonts w:ascii="Arial" w:eastAsia="Times New Roman" w:hAnsi="Arial" w:cs="Arial"/>
          <w:sz w:val="20"/>
          <w:szCs w:val="20"/>
          <w:lang w:val="cy-GB"/>
        </w:rPr>
        <w:t xml:space="preserve"> a ddarperir gan Gyngor Dinas a Sir Abertawe os bydd tarfu sylweddol ar y gwasanaeth. Diffinnir tarfu sylweddol ar wasanaeth fel digwyddiad sylweddol sy'n bygwth personél, adeiladau neu strwythur gweithredol y gwasanaeth ac mae angen cymryd mesurau arbennig er mwyn adfer pethau.</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065873">
      <w:pPr>
        <w:pStyle w:val="Heading2"/>
      </w:pPr>
      <w:bookmarkStart w:id="14" w:name="_Toc461797990"/>
      <w:r w:rsidRPr="00C458EF">
        <w:rPr>
          <w:lang w:val="cy-GB"/>
        </w:rPr>
        <w:t>1.1    Nod</w:t>
      </w:r>
      <w:bookmarkEnd w:id="14"/>
      <w:r w:rsidRPr="00C458EF">
        <w:rPr>
          <w:b w:val="0"/>
          <w:lang w:val="cy-GB"/>
        </w:rPr>
        <w:t xml:space="preserve"> </w:t>
      </w:r>
    </w:p>
    <w:p w:rsidR="00D324D6" w:rsidRPr="00C458EF" w:rsidRDefault="006952E9" w:rsidP="00D324D6">
      <w:pPr>
        <w:autoSpaceDE w:val="0"/>
        <w:autoSpaceDN w:val="0"/>
        <w:adjustRightInd w:val="0"/>
        <w:spacing w:after="0" w:line="240" w:lineRule="auto"/>
        <w:rPr>
          <w:rFonts w:ascii="Arial" w:eastAsia="Times New Roman" w:hAnsi="Arial" w:cs="Arial"/>
          <w:sz w:val="24"/>
          <w:szCs w:val="24"/>
          <w:lang w:val="en-US"/>
        </w:rPr>
      </w:pPr>
    </w:p>
    <w:p w:rsidR="00D324D6" w:rsidRPr="00C458EF" w:rsidRDefault="00CE3EF2" w:rsidP="009436F5">
      <w:pPr>
        <w:autoSpaceDE w:val="0"/>
        <w:autoSpaceDN w:val="0"/>
        <w:adjustRightInd w:val="0"/>
        <w:spacing w:after="0" w:line="360" w:lineRule="auto"/>
        <w:jc w:val="both"/>
        <w:rPr>
          <w:rFonts w:ascii="Arial" w:eastAsia="Times New Roman" w:hAnsi="Arial" w:cs="Arial"/>
          <w:sz w:val="20"/>
          <w:szCs w:val="20"/>
          <w:lang w:val="en-US"/>
        </w:rPr>
      </w:pPr>
      <w:r w:rsidRPr="00C458EF">
        <w:rPr>
          <w:rFonts w:ascii="Arial" w:eastAsia="Times New Roman" w:hAnsi="Arial" w:cs="Arial"/>
          <w:sz w:val="20"/>
          <w:szCs w:val="20"/>
          <w:lang w:val="cy-GB"/>
        </w:rPr>
        <w:t>Nod y cynllun yw gosod y swyddogaethau, y cyfrifoldebau a'r camau gweithredu sydd i'w cymryd gan y (tîm gwasanaeth) er mwyn adfer y gwasanaeth yn dilyn tarfu sylweddol.</w:t>
      </w:r>
    </w:p>
    <w:p w:rsidR="00D324D6" w:rsidRPr="00C458EF" w:rsidRDefault="006952E9" w:rsidP="00D324D6">
      <w:pPr>
        <w:autoSpaceDE w:val="0"/>
        <w:autoSpaceDN w:val="0"/>
        <w:adjustRightInd w:val="0"/>
        <w:spacing w:after="0" w:line="240" w:lineRule="auto"/>
        <w:rPr>
          <w:rFonts w:ascii="Arial" w:eastAsia="Times New Roman" w:hAnsi="Arial" w:cs="Arial"/>
          <w:sz w:val="24"/>
          <w:szCs w:val="24"/>
          <w:lang w:val="en-US"/>
        </w:rPr>
      </w:pPr>
    </w:p>
    <w:p w:rsidR="00D324D6" w:rsidRPr="00C458EF" w:rsidRDefault="00CE3EF2" w:rsidP="00065873">
      <w:pPr>
        <w:pStyle w:val="Heading2"/>
        <w:rPr>
          <w:rFonts w:eastAsia="Times New Roman"/>
          <w:lang w:val="en-US"/>
        </w:rPr>
      </w:pPr>
      <w:bookmarkStart w:id="15" w:name="_Toc461797991"/>
      <w:r w:rsidRPr="00C458EF">
        <w:rPr>
          <w:rFonts w:eastAsia="Times New Roman"/>
          <w:lang w:val="cy-GB"/>
        </w:rPr>
        <w:t>1.2    Amcanion</w:t>
      </w:r>
      <w:bookmarkEnd w:id="15"/>
      <w:r w:rsidRPr="00C458EF">
        <w:rPr>
          <w:rFonts w:eastAsia="Times New Roman"/>
          <w:b w:val="0"/>
          <w:lang w:val="cy-GB"/>
        </w:rPr>
        <w:t xml:space="preserve"> </w:t>
      </w:r>
    </w:p>
    <w:p w:rsidR="00D324D6" w:rsidRPr="00C458EF" w:rsidRDefault="006952E9" w:rsidP="00D324D6">
      <w:pPr>
        <w:spacing w:after="0" w:line="240" w:lineRule="auto"/>
        <w:rPr>
          <w:rFonts w:ascii="Arial" w:eastAsia="Times New Roman" w:hAnsi="Arial" w:cs="Arial"/>
          <w:b/>
          <w:bCs/>
          <w:sz w:val="24"/>
          <w:szCs w:val="24"/>
        </w:rPr>
      </w:pPr>
    </w:p>
    <w:p w:rsidR="00D324D6" w:rsidRPr="00C458EF" w:rsidRDefault="00CE3EF2" w:rsidP="009436F5">
      <w:pPr>
        <w:spacing w:after="0"/>
        <w:jc w:val="both"/>
        <w:rPr>
          <w:rFonts w:ascii="Arial" w:eastAsia="Times New Roman" w:hAnsi="Arial" w:cs="Arial"/>
          <w:bCs/>
          <w:sz w:val="20"/>
          <w:szCs w:val="20"/>
        </w:rPr>
      </w:pPr>
      <w:r w:rsidRPr="00C458EF">
        <w:rPr>
          <w:rFonts w:ascii="Arial" w:eastAsia="Times New Roman" w:hAnsi="Arial" w:cs="Arial"/>
          <w:bCs/>
          <w:sz w:val="20"/>
          <w:szCs w:val="20"/>
          <w:lang w:val="cy-GB"/>
        </w:rPr>
        <w:t xml:space="preserve">Amcanion y cynllun hwn yw: </w:t>
      </w:r>
    </w:p>
    <w:p w:rsidR="00D324D6" w:rsidRPr="00C458EF" w:rsidRDefault="006952E9" w:rsidP="009436F5">
      <w:pPr>
        <w:spacing w:after="0"/>
        <w:jc w:val="both"/>
        <w:rPr>
          <w:rFonts w:ascii="Arial" w:eastAsia="Times New Roman" w:hAnsi="Arial" w:cs="Arial"/>
          <w:bCs/>
          <w:sz w:val="20"/>
          <w:szCs w:val="20"/>
        </w:rPr>
      </w:pPr>
    </w:p>
    <w:p w:rsidR="00D324D6" w:rsidRPr="00C458EF" w:rsidRDefault="00CE3EF2" w:rsidP="009436F5">
      <w:pPr>
        <w:numPr>
          <w:ilvl w:val="0"/>
          <w:numId w:val="1"/>
        </w:numPr>
        <w:spacing w:after="0"/>
        <w:jc w:val="both"/>
        <w:rPr>
          <w:rFonts w:ascii="Arial" w:eastAsia="Arial Unicode MS" w:hAnsi="Arial" w:cs="Arial"/>
          <w:sz w:val="20"/>
          <w:szCs w:val="20"/>
        </w:rPr>
      </w:pPr>
      <w:r w:rsidRPr="00C458EF">
        <w:rPr>
          <w:rFonts w:ascii="Arial" w:eastAsia="Times New Roman" w:hAnsi="Arial" w:cs="Arial"/>
          <w:sz w:val="20"/>
          <w:szCs w:val="20"/>
          <w:lang w:val="cy-GB"/>
        </w:rPr>
        <w:t>Darparu ar gyfer dilyniant y swyddogaethau sy'n hanfodol i'r gwasanaeth.</w:t>
      </w:r>
    </w:p>
    <w:p w:rsidR="00D324D6" w:rsidRPr="00C458EF" w:rsidRDefault="00CE3EF2" w:rsidP="009436F5">
      <w:pPr>
        <w:numPr>
          <w:ilvl w:val="0"/>
          <w:numId w:val="1"/>
        </w:numPr>
        <w:spacing w:after="0"/>
        <w:jc w:val="both"/>
        <w:rPr>
          <w:rFonts w:ascii="Arial" w:eastAsia="Arial Unicode MS" w:hAnsi="Arial" w:cs="Arial"/>
          <w:sz w:val="20"/>
          <w:szCs w:val="20"/>
        </w:rPr>
      </w:pPr>
      <w:r w:rsidRPr="00C458EF">
        <w:rPr>
          <w:rFonts w:ascii="Arial" w:eastAsia="Times New Roman" w:hAnsi="Arial" w:cs="Arial"/>
          <w:sz w:val="20"/>
          <w:szCs w:val="20"/>
          <w:lang w:val="cy-GB"/>
        </w:rPr>
        <w:t xml:space="preserve">Lleihau'r tarfu ar gleientiaid, gweithwyr a'r gwasanaeth at lefel dderbyniol. </w:t>
      </w:r>
    </w:p>
    <w:p w:rsidR="00D324D6" w:rsidRPr="00C458EF" w:rsidRDefault="006952E9" w:rsidP="00D324D6">
      <w:pPr>
        <w:spacing w:after="0" w:line="240" w:lineRule="auto"/>
        <w:rPr>
          <w:rFonts w:ascii="Arial" w:eastAsia="Times New Roman" w:hAnsi="Arial" w:cs="Arial"/>
          <w:b/>
          <w:bCs/>
          <w:sz w:val="24"/>
          <w:szCs w:val="24"/>
        </w:rPr>
      </w:pPr>
    </w:p>
    <w:p w:rsidR="00D324D6" w:rsidRPr="00C458EF" w:rsidRDefault="00CE3EF2" w:rsidP="00065873">
      <w:pPr>
        <w:pStyle w:val="Heading2"/>
        <w:rPr>
          <w:rFonts w:eastAsia="Times New Roman"/>
        </w:rPr>
      </w:pPr>
      <w:bookmarkStart w:id="16" w:name="_Toc461797992"/>
      <w:r w:rsidRPr="00C458EF">
        <w:rPr>
          <w:rFonts w:eastAsia="Times New Roman"/>
          <w:lang w:val="cy-GB"/>
        </w:rPr>
        <w:t>1.3    Cwmpas y ddogfen</w:t>
      </w:r>
      <w:bookmarkEnd w:id="16"/>
    </w:p>
    <w:p w:rsidR="00D324D6" w:rsidRPr="00C458EF" w:rsidRDefault="006952E9" w:rsidP="00D324D6">
      <w:pPr>
        <w:spacing w:after="0" w:line="240" w:lineRule="auto"/>
        <w:rPr>
          <w:rFonts w:ascii="Arial" w:eastAsia="Times New Roman" w:hAnsi="Arial" w:cs="Arial"/>
          <w:b/>
          <w:bCs/>
          <w:sz w:val="24"/>
          <w:szCs w:val="24"/>
        </w:rPr>
      </w:pPr>
    </w:p>
    <w:p w:rsidR="00D324D6" w:rsidRPr="00C458EF" w:rsidRDefault="00CE3EF2" w:rsidP="009436F5">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xml:space="preserve">Fel rhan o strategaeth Rheoli Parhad Busnes Cyngor Abertawe, mae'r broses RhPB wedi'i </w:t>
      </w:r>
      <w:r w:rsidR="00F461FD" w:rsidRPr="00C458EF">
        <w:rPr>
          <w:rFonts w:ascii="Arial" w:eastAsia="Times New Roman" w:hAnsi="Arial" w:cs="Arial"/>
          <w:sz w:val="20"/>
          <w:szCs w:val="20"/>
          <w:lang w:val="cy-GB" w:eastAsia="en-GB"/>
        </w:rPr>
        <w:t>g</w:t>
      </w:r>
      <w:r w:rsidRPr="00C458EF">
        <w:rPr>
          <w:rFonts w:ascii="Arial" w:eastAsia="Times New Roman" w:hAnsi="Arial" w:cs="Arial"/>
          <w:sz w:val="20"/>
          <w:szCs w:val="20"/>
          <w:lang w:val="cy-GB" w:eastAsia="en-GB"/>
        </w:rPr>
        <w:t xml:space="preserve">weithredu ar </w:t>
      </w:r>
      <w:r w:rsidRPr="00C458EF">
        <w:rPr>
          <w:rFonts w:ascii="Arial" w:eastAsia="Times New Roman" w:hAnsi="Arial" w:cs="Arial"/>
          <w:b/>
          <w:bCs/>
          <w:color w:val="FF0000"/>
          <w:sz w:val="20"/>
          <w:szCs w:val="20"/>
          <w:lang w:val="cy-GB"/>
        </w:rPr>
        <w:t>(enw'r gwasanaeth)</w:t>
      </w:r>
      <w:r w:rsidRPr="00C458EF">
        <w:rPr>
          <w:rFonts w:ascii="Arial" w:eastAsia="Times New Roman" w:hAnsi="Arial" w:cs="Arial"/>
          <w:sz w:val="20"/>
          <w:szCs w:val="20"/>
          <w:lang w:val="cy-GB" w:eastAsia="en-GB"/>
        </w:rPr>
        <w:t xml:space="preserve">.  Mae manylion strategaeth barhaus y gwasanaeth wedi'u gosod yn y ddogfen Methodoleg a Gweithdrefnau, sy'n cynnwys gwybodaeth fanwl a gesglir o ddadansoddiad effaith busnes, canlyniadau effaith dadansoddiad risg a gwerthusiad ar gyfer amrywiaeth o opsiynau adfer/lleihau risgiau. </w:t>
      </w:r>
    </w:p>
    <w:p w:rsidR="00D324D6" w:rsidRPr="00C458EF" w:rsidRDefault="006952E9" w:rsidP="009436F5">
      <w:pPr>
        <w:autoSpaceDE w:val="0"/>
        <w:autoSpaceDN w:val="0"/>
        <w:adjustRightInd w:val="0"/>
        <w:spacing w:after="0"/>
        <w:jc w:val="both"/>
        <w:rPr>
          <w:rFonts w:ascii="Arial" w:eastAsia="Times New Roman" w:hAnsi="Arial" w:cs="Arial"/>
          <w:sz w:val="20"/>
          <w:szCs w:val="20"/>
          <w:lang w:eastAsia="en-GB"/>
        </w:rPr>
      </w:pPr>
    </w:p>
    <w:p w:rsidR="00D324D6" w:rsidRPr="00C458EF" w:rsidRDefault="00CE3EF2" w:rsidP="009436F5">
      <w:pPr>
        <w:autoSpaceDE w:val="0"/>
        <w:autoSpaceDN w:val="0"/>
        <w:adjustRightInd w:val="0"/>
        <w:spacing w:after="0"/>
        <w:jc w:val="both"/>
        <w:rPr>
          <w:rFonts w:ascii="Arial" w:eastAsia="Times New Roman" w:hAnsi="Arial" w:cs="Arial"/>
          <w:sz w:val="20"/>
          <w:szCs w:val="20"/>
          <w:lang w:val="en-US"/>
        </w:rPr>
      </w:pPr>
      <w:r w:rsidRPr="00C458EF">
        <w:rPr>
          <w:rFonts w:ascii="Arial" w:eastAsia="Times New Roman" w:hAnsi="Arial" w:cs="Arial"/>
          <w:sz w:val="20"/>
          <w:szCs w:val="20"/>
          <w:lang w:val="cy-GB"/>
        </w:rPr>
        <w:t xml:space="preserve">Mae'r cynllun hwn yn rhoi manylion am y mesurau adfer sydd i'w dilyn os bydd tarfu sylweddol ar y gwasanaeth.  </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065873">
      <w:pPr>
        <w:pStyle w:val="Heading2"/>
        <w:rPr>
          <w:rFonts w:eastAsia="Times New Roman"/>
          <w:lang w:val="en-US"/>
        </w:rPr>
      </w:pPr>
      <w:bookmarkStart w:id="17" w:name="_Toc461797993"/>
      <w:r w:rsidRPr="00C458EF">
        <w:rPr>
          <w:rFonts w:eastAsia="Times New Roman"/>
          <w:lang w:val="cy-GB"/>
        </w:rPr>
        <w:t>1.4    Rhagdybiaethau cynllunio</w:t>
      </w:r>
      <w:bookmarkEnd w:id="17"/>
    </w:p>
    <w:p w:rsidR="00D324D6" w:rsidRPr="00C458EF" w:rsidRDefault="006952E9" w:rsidP="00D324D6">
      <w:pPr>
        <w:spacing w:after="0" w:line="240" w:lineRule="auto"/>
        <w:rPr>
          <w:rFonts w:ascii="Arial" w:eastAsia="Times New Roman" w:hAnsi="Arial" w:cs="Arial"/>
          <w:b/>
          <w:bCs/>
          <w:sz w:val="24"/>
          <w:szCs w:val="24"/>
        </w:rPr>
      </w:pPr>
    </w:p>
    <w:p w:rsidR="00D324D6" w:rsidRPr="00C458EF" w:rsidRDefault="00CE3EF2" w:rsidP="009436F5">
      <w:pPr>
        <w:autoSpaceDE w:val="0"/>
        <w:autoSpaceDN w:val="0"/>
        <w:adjustRightInd w:val="0"/>
        <w:spacing w:after="0"/>
        <w:jc w:val="both"/>
        <w:rPr>
          <w:rFonts w:ascii="Arial" w:eastAsia="Times New Roman" w:hAnsi="Arial" w:cs="Arial"/>
          <w:sz w:val="20"/>
          <w:szCs w:val="20"/>
          <w:lang w:val="en-US"/>
        </w:rPr>
      </w:pPr>
      <w:r w:rsidRPr="00C458EF">
        <w:rPr>
          <w:rFonts w:ascii="Arial" w:eastAsia="Times New Roman" w:hAnsi="Arial" w:cs="Arial"/>
          <w:sz w:val="20"/>
          <w:szCs w:val="20"/>
          <w:lang w:val="cy-GB"/>
        </w:rPr>
        <w:t>Gwnaed rhagdybiaeth gynllunio sy'n nodi bod unrhyw wasanaeth y derfir arno gan ddigwyddiad heb eu cynllunio yn gweithredu fel 'gwasanaeth arferol' o fewn hyd at fis yn unig. Fodd bynnag, nid yw hyn yn golygu y bydd popeth yn cael ei adfer i lefel sy'n hafal i'r lefel cyn y tarfu.  Darperir cefnogaeth TGCh Gorfforaethol/Eiddo/Adnoddau Dynol ond disgwylir i wasanaeth unigol fod yn hunangynhaliol am o leiaf y 5 niwrnod cyntaf yn achos o darfu.</w:t>
      </w:r>
    </w:p>
    <w:p w:rsidR="00D324D6" w:rsidRPr="00C458EF" w:rsidRDefault="006952E9" w:rsidP="00D324D6">
      <w:pPr>
        <w:autoSpaceDE w:val="0"/>
        <w:autoSpaceDN w:val="0"/>
        <w:adjustRightInd w:val="0"/>
        <w:spacing w:after="0" w:line="240" w:lineRule="auto"/>
        <w:rPr>
          <w:rFonts w:ascii="Trebuchet MS" w:eastAsia="Times New Roman" w:hAnsi="Trebuchet MS" w:cs="Times New Roman"/>
          <w:sz w:val="24"/>
          <w:szCs w:val="24"/>
          <w:lang w:val="en-US"/>
        </w:rPr>
      </w:pPr>
    </w:p>
    <w:p w:rsidR="00D324D6" w:rsidRPr="00C458EF" w:rsidRDefault="006952E9" w:rsidP="00D324D6">
      <w:pPr>
        <w:autoSpaceDE w:val="0"/>
        <w:autoSpaceDN w:val="0"/>
        <w:adjustRightInd w:val="0"/>
        <w:spacing w:after="0" w:line="240" w:lineRule="auto"/>
        <w:rPr>
          <w:rFonts w:ascii="Arial" w:eastAsia="Times New Roman" w:hAnsi="Arial" w:cs="Arial"/>
          <w:b/>
          <w:sz w:val="28"/>
          <w:szCs w:val="28"/>
          <w:lang w:val="en-US"/>
        </w:rPr>
      </w:pPr>
    </w:p>
    <w:p w:rsidR="00D324D6" w:rsidRPr="00C458EF" w:rsidRDefault="006952E9" w:rsidP="00D324D6">
      <w:pPr>
        <w:autoSpaceDE w:val="0"/>
        <w:autoSpaceDN w:val="0"/>
        <w:adjustRightInd w:val="0"/>
        <w:spacing w:after="0" w:line="240" w:lineRule="auto"/>
        <w:rPr>
          <w:rFonts w:ascii="Trebuchet MS" w:eastAsia="Times New Roman" w:hAnsi="Trebuchet MS" w:cs="Trebuchet MS"/>
          <w:color w:val="000000"/>
          <w:sz w:val="24"/>
          <w:szCs w:val="24"/>
          <w:lang w:val="en-US"/>
        </w:rPr>
      </w:pPr>
    </w:p>
    <w:p w:rsidR="009436F5" w:rsidRPr="00C458EF" w:rsidRDefault="00CE3EF2">
      <w:pPr>
        <w:rPr>
          <w:rFonts w:ascii="Trebuchet MS" w:eastAsia="Times New Roman" w:hAnsi="Trebuchet MS" w:cs="Trebuchet MS"/>
          <w:color w:val="000000"/>
          <w:sz w:val="24"/>
          <w:szCs w:val="24"/>
          <w:lang w:val="en-US"/>
        </w:rPr>
      </w:pPr>
      <w:r w:rsidRPr="00C458EF">
        <w:rPr>
          <w:rFonts w:ascii="Trebuchet MS" w:eastAsia="Times New Roman" w:hAnsi="Trebuchet MS" w:cs="Trebuchet MS"/>
          <w:color w:val="000000"/>
          <w:sz w:val="24"/>
          <w:szCs w:val="24"/>
          <w:lang w:val="cy-GB"/>
        </w:rPr>
        <w:br w:type="page"/>
      </w:r>
    </w:p>
    <w:p w:rsidR="00D324D6" w:rsidRPr="00C458EF" w:rsidRDefault="00CE3EF2" w:rsidP="00065873">
      <w:pPr>
        <w:pStyle w:val="Heading1"/>
        <w:rPr>
          <w:lang w:val="en-US"/>
        </w:rPr>
      </w:pPr>
      <w:bookmarkStart w:id="18" w:name="_Toc461797994"/>
      <w:r w:rsidRPr="00C458EF">
        <w:rPr>
          <w:lang w:val="cy-GB"/>
        </w:rPr>
        <w:lastRenderedPageBreak/>
        <w:t>2.</w:t>
      </w:r>
      <w:r w:rsidRPr="00C458EF">
        <w:rPr>
          <w:lang w:val="cy-GB"/>
        </w:rPr>
        <w:tab/>
        <w:t>Amcanion adfer</w:t>
      </w:r>
      <w:bookmarkEnd w:id="18"/>
    </w:p>
    <w:p w:rsidR="00D324D6" w:rsidRPr="00C458EF" w:rsidRDefault="006952E9" w:rsidP="00065873">
      <w:pPr>
        <w:pStyle w:val="Heading1"/>
      </w:pPr>
    </w:p>
    <w:p w:rsidR="00D324D6" w:rsidRPr="00C458EF" w:rsidRDefault="00CE3EF2" w:rsidP="00F03C57">
      <w:pPr>
        <w:spacing w:after="0"/>
        <w:jc w:val="both"/>
        <w:rPr>
          <w:rFonts w:ascii="Arial" w:eastAsia="Times New Roman" w:hAnsi="Arial" w:cs="Arial"/>
          <w:sz w:val="20"/>
          <w:szCs w:val="20"/>
        </w:rPr>
      </w:pPr>
      <w:r w:rsidRPr="00C458EF">
        <w:rPr>
          <w:rFonts w:ascii="Arial" w:eastAsia="Times New Roman" w:hAnsi="Arial" w:cs="Arial"/>
          <w:sz w:val="20"/>
          <w:szCs w:val="20"/>
          <w:lang w:val="cy-GB"/>
        </w:rPr>
        <w:t>Mae blaenoriaethau adfer gwasanaeth/gweithgaredd wedi'u nodi yn erbyn y categorïau canlynol:-</w:t>
      </w:r>
    </w:p>
    <w:p w:rsidR="00D324D6" w:rsidRPr="00C458EF" w:rsidRDefault="006952E9" w:rsidP="00D324D6">
      <w:pPr>
        <w:spacing w:after="0" w:line="360" w:lineRule="auto"/>
        <w:jc w:val="both"/>
        <w:rPr>
          <w:rFonts w:ascii="Arial" w:eastAsia="Times New Roman" w:hAnsi="Arial" w:cs="Arial"/>
          <w:sz w:val="24"/>
          <w:szCs w:val="24"/>
        </w:rPr>
      </w:pPr>
    </w:p>
    <w:tbl>
      <w:tblPr>
        <w:tblW w:w="8465" w:type="dxa"/>
        <w:tblCellSpacing w:w="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9"/>
        <w:gridCol w:w="3653"/>
        <w:gridCol w:w="3203"/>
      </w:tblGrid>
      <w:tr w:rsidR="00902802" w:rsidRPr="00C458EF" w:rsidTr="00AD5ED8">
        <w:trPr>
          <w:trHeight w:val="420"/>
          <w:tblCellSpacing w:w="0" w:type="dxa"/>
        </w:trPr>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spacing w:after="0" w:line="360" w:lineRule="auto"/>
              <w:jc w:val="center"/>
              <w:rPr>
                <w:rFonts w:ascii="Arial" w:eastAsia="Times New Roman" w:hAnsi="Arial" w:cs="Arial"/>
                <w:sz w:val="20"/>
                <w:szCs w:val="20"/>
              </w:rPr>
            </w:pPr>
            <w:r w:rsidRPr="00C458EF">
              <w:rPr>
                <w:rFonts w:ascii="Arial" w:eastAsia="Times New Roman" w:hAnsi="Arial" w:cs="Arial"/>
                <w:b/>
                <w:bCs/>
                <w:sz w:val="20"/>
                <w:szCs w:val="20"/>
                <w:lang w:val="cy-GB"/>
              </w:rPr>
              <w:t>BLAENORIAETH</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spacing w:after="0" w:line="360" w:lineRule="auto"/>
              <w:jc w:val="center"/>
              <w:rPr>
                <w:rFonts w:ascii="Arial" w:eastAsia="Times New Roman" w:hAnsi="Arial" w:cs="Arial"/>
                <w:b/>
                <w:bCs/>
                <w:sz w:val="20"/>
                <w:szCs w:val="20"/>
              </w:rPr>
            </w:pPr>
            <w:r w:rsidRPr="00C458EF">
              <w:rPr>
                <w:rFonts w:ascii="Arial" w:eastAsia="Times New Roman" w:hAnsi="Arial" w:cs="Arial"/>
                <w:b/>
                <w:bCs/>
                <w:sz w:val="20"/>
                <w:szCs w:val="20"/>
                <w:lang w:val="cy-GB"/>
              </w:rPr>
              <w:t>Gwasanaethau</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spacing w:after="0" w:line="360" w:lineRule="auto"/>
              <w:rPr>
                <w:rFonts w:ascii="Arial" w:eastAsia="Times New Roman" w:hAnsi="Arial" w:cs="Arial"/>
                <w:b/>
                <w:sz w:val="20"/>
                <w:szCs w:val="20"/>
              </w:rPr>
            </w:pPr>
            <w:r w:rsidRPr="00C458EF">
              <w:rPr>
                <w:rFonts w:ascii="Arial" w:eastAsia="Times New Roman" w:hAnsi="Arial" w:cs="Arial"/>
                <w:b/>
                <w:bCs/>
                <w:sz w:val="20"/>
                <w:szCs w:val="20"/>
                <w:lang w:val="cy-GB"/>
              </w:rPr>
              <w:t>DIFFINIAD</w:t>
            </w:r>
          </w:p>
        </w:tc>
      </w:tr>
      <w:tr w:rsidR="00902802" w:rsidRPr="00C458EF" w:rsidTr="00AD5ED8">
        <w:trPr>
          <w:trHeight w:val="585"/>
          <w:tblCellSpacing w:w="0" w:type="dxa"/>
        </w:trPr>
        <w:tc>
          <w:tcPr>
            <w:tcW w:w="1445"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jc w:val="center"/>
              <w:rPr>
                <w:rFonts w:ascii="Arial" w:eastAsia="Times New Roman" w:hAnsi="Arial" w:cs="Arial"/>
                <w:b/>
                <w:bCs/>
                <w:color w:val="FF0000"/>
                <w:sz w:val="20"/>
                <w:szCs w:val="20"/>
              </w:rPr>
            </w:pPr>
          </w:p>
          <w:p w:rsidR="00D324D6" w:rsidRPr="00C458EF" w:rsidRDefault="00CE3EF2" w:rsidP="00D324D6">
            <w:pPr>
              <w:spacing w:after="0" w:line="360" w:lineRule="auto"/>
              <w:jc w:val="center"/>
              <w:rPr>
                <w:rFonts w:ascii="Arial" w:eastAsia="Times New Roman" w:hAnsi="Arial" w:cs="Arial"/>
                <w:color w:val="FF0000"/>
                <w:sz w:val="20"/>
                <w:szCs w:val="20"/>
              </w:rPr>
            </w:pPr>
            <w:r w:rsidRPr="00C458EF">
              <w:rPr>
                <w:rFonts w:ascii="Arial" w:eastAsia="Times New Roman" w:hAnsi="Arial" w:cs="Arial"/>
                <w:b/>
                <w:bCs/>
                <w:color w:val="FF0000"/>
                <w:sz w:val="20"/>
                <w:szCs w:val="20"/>
                <w:lang w:val="cy-GB"/>
              </w:rPr>
              <w:t>Coch</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rPr>
                <w:rFonts w:ascii="Arial" w:eastAsia="Times New Roman" w:hAnsi="Arial" w:cs="Arial"/>
                <w:b/>
                <w:bCs/>
                <w:color w:val="FF0000"/>
                <w:sz w:val="20"/>
                <w:szCs w:val="20"/>
              </w:rPr>
            </w:pPr>
          </w:p>
          <w:p w:rsidR="00D324D6" w:rsidRPr="00C458EF" w:rsidRDefault="006952E9" w:rsidP="00EC3E89">
            <w:pPr>
              <w:spacing w:after="0" w:line="360" w:lineRule="auto"/>
              <w:rPr>
                <w:rFonts w:ascii="Arial" w:eastAsia="Times New Roman" w:hAnsi="Arial" w:cs="Arial"/>
                <w:b/>
                <w:bCs/>
                <w:color w:val="FF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F03C57">
            <w:pPr>
              <w:spacing w:after="0" w:line="360" w:lineRule="auto"/>
              <w:rPr>
                <w:rFonts w:ascii="Arial" w:eastAsia="Times New Roman" w:hAnsi="Arial" w:cs="Arial"/>
                <w:b/>
                <w:bCs/>
                <w:color w:val="FF0000"/>
                <w:sz w:val="20"/>
                <w:szCs w:val="20"/>
              </w:rPr>
            </w:pPr>
            <w:r w:rsidRPr="00C458EF">
              <w:rPr>
                <w:rFonts w:ascii="Arial" w:eastAsia="Times New Roman" w:hAnsi="Arial" w:cs="Arial"/>
                <w:b/>
                <w:bCs/>
                <w:color w:val="FF0000"/>
                <w:sz w:val="20"/>
                <w:szCs w:val="20"/>
                <w:lang w:val="cy-GB"/>
              </w:rPr>
              <w:t>Swyddogaeth/Gwasanaeth brys sydd angen ei hadfer/adfer o fewn:</w:t>
            </w:r>
          </w:p>
          <w:p w:rsidR="00D324D6" w:rsidRPr="00C458EF" w:rsidRDefault="00CE3EF2" w:rsidP="00F03C57">
            <w:pPr>
              <w:spacing w:after="0" w:line="360" w:lineRule="auto"/>
              <w:rPr>
                <w:rFonts w:ascii="Arial" w:eastAsia="Times New Roman" w:hAnsi="Arial" w:cs="Arial"/>
                <w:b/>
                <w:color w:val="FF0000"/>
                <w:sz w:val="20"/>
                <w:szCs w:val="20"/>
              </w:rPr>
            </w:pPr>
            <w:r w:rsidRPr="00C458EF">
              <w:rPr>
                <w:rFonts w:ascii="Arial" w:eastAsia="Times New Roman" w:hAnsi="Arial" w:cs="Arial"/>
                <w:b/>
                <w:bCs/>
                <w:color w:val="FF0000"/>
                <w:sz w:val="20"/>
                <w:szCs w:val="20"/>
                <w:lang w:val="cy-GB"/>
              </w:rPr>
              <w:t>1 awr</w:t>
            </w:r>
          </w:p>
        </w:tc>
      </w:tr>
      <w:tr w:rsidR="00902802" w:rsidRPr="00C458EF" w:rsidTr="00AD5ED8">
        <w:trPr>
          <w:trHeight w:val="585"/>
          <w:tblCellSpacing w:w="0" w:type="dxa"/>
        </w:trPr>
        <w:tc>
          <w:tcPr>
            <w:tcW w:w="1445"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jc w:val="center"/>
              <w:rPr>
                <w:rFonts w:ascii="Arial" w:eastAsia="Times New Roman" w:hAnsi="Arial" w:cs="Arial"/>
                <w:b/>
                <w:bCs/>
                <w:color w:val="FF6600"/>
                <w:sz w:val="20"/>
                <w:szCs w:val="20"/>
              </w:rPr>
            </w:pPr>
          </w:p>
          <w:p w:rsidR="00D324D6" w:rsidRPr="00C458EF" w:rsidRDefault="00CE3EF2" w:rsidP="00D324D6">
            <w:pPr>
              <w:spacing w:after="0" w:line="360" w:lineRule="auto"/>
              <w:jc w:val="center"/>
              <w:rPr>
                <w:rFonts w:ascii="Arial" w:eastAsia="Times New Roman" w:hAnsi="Arial" w:cs="Arial"/>
                <w:color w:val="FF6600"/>
                <w:sz w:val="20"/>
                <w:szCs w:val="20"/>
              </w:rPr>
            </w:pPr>
            <w:r w:rsidRPr="00C458EF">
              <w:rPr>
                <w:rFonts w:ascii="Arial" w:eastAsia="Times New Roman" w:hAnsi="Arial" w:cs="Arial"/>
                <w:b/>
                <w:bCs/>
                <w:color w:val="FF6600"/>
                <w:sz w:val="20"/>
                <w:szCs w:val="20"/>
                <w:lang w:val="cy-GB"/>
              </w:rPr>
              <w:t>Ambr</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rPr>
                <w:rFonts w:ascii="Arial" w:eastAsia="Times New Roman" w:hAnsi="Arial" w:cs="Arial"/>
                <w:b/>
                <w:bCs/>
                <w:color w:val="FF6600"/>
                <w:sz w:val="20"/>
                <w:szCs w:val="20"/>
              </w:rPr>
            </w:pPr>
          </w:p>
          <w:p w:rsidR="00D324D6" w:rsidRPr="00C458EF" w:rsidRDefault="006952E9" w:rsidP="00D324D6">
            <w:pPr>
              <w:spacing w:after="0" w:line="360" w:lineRule="auto"/>
              <w:rPr>
                <w:rFonts w:ascii="Arial" w:eastAsia="Times New Roman" w:hAnsi="Arial" w:cs="Arial"/>
                <w:b/>
                <w:bCs/>
                <w:color w:val="FF66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F03C57">
            <w:pPr>
              <w:spacing w:after="0" w:line="360" w:lineRule="auto"/>
              <w:rPr>
                <w:rFonts w:ascii="Arial" w:eastAsia="Times New Roman" w:hAnsi="Arial" w:cs="Arial"/>
                <w:b/>
                <w:bCs/>
                <w:color w:val="FF6600"/>
                <w:sz w:val="20"/>
                <w:szCs w:val="20"/>
              </w:rPr>
            </w:pPr>
            <w:r w:rsidRPr="00C458EF">
              <w:rPr>
                <w:rFonts w:ascii="Arial" w:eastAsia="Times New Roman" w:hAnsi="Arial" w:cs="Arial"/>
                <w:b/>
                <w:bCs/>
                <w:color w:val="FF6600"/>
                <w:sz w:val="20"/>
                <w:szCs w:val="20"/>
                <w:lang w:val="cy-GB"/>
              </w:rPr>
              <w:t>Gwasanaeth pwysig sydd angen ei adfer o fewn:</w:t>
            </w:r>
            <w:r w:rsidRPr="00C458EF">
              <w:rPr>
                <w:rFonts w:ascii="Arial" w:eastAsia="Times New Roman" w:hAnsi="Arial" w:cs="Arial"/>
                <w:bCs/>
                <w:color w:val="FF6600"/>
                <w:sz w:val="20"/>
                <w:szCs w:val="20"/>
                <w:lang w:val="cy-GB"/>
              </w:rPr>
              <w:t xml:space="preserve"> </w:t>
            </w:r>
          </w:p>
          <w:p w:rsidR="00D324D6" w:rsidRPr="00C458EF" w:rsidRDefault="00CE3EF2" w:rsidP="00F03C57">
            <w:pPr>
              <w:spacing w:after="0" w:line="360" w:lineRule="auto"/>
              <w:rPr>
                <w:rFonts w:ascii="Arial" w:eastAsia="Times New Roman" w:hAnsi="Arial" w:cs="Arial"/>
                <w:color w:val="FF6600"/>
                <w:sz w:val="20"/>
                <w:szCs w:val="20"/>
              </w:rPr>
            </w:pPr>
            <w:r w:rsidRPr="00C458EF">
              <w:rPr>
                <w:rFonts w:ascii="Arial" w:eastAsia="Times New Roman" w:hAnsi="Arial" w:cs="Arial"/>
                <w:b/>
                <w:bCs/>
                <w:color w:val="FF6600"/>
                <w:sz w:val="20"/>
                <w:szCs w:val="20"/>
                <w:lang w:val="cy-GB"/>
              </w:rPr>
              <w:t>3 awr</w:t>
            </w:r>
          </w:p>
        </w:tc>
      </w:tr>
      <w:tr w:rsidR="00902802" w:rsidRPr="00C458EF" w:rsidTr="00AD5ED8">
        <w:trPr>
          <w:trHeight w:val="585"/>
          <w:tblCellSpacing w:w="0" w:type="dxa"/>
        </w:trPr>
        <w:tc>
          <w:tcPr>
            <w:tcW w:w="1445"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jc w:val="center"/>
              <w:rPr>
                <w:rFonts w:ascii="Arial" w:eastAsia="Times New Roman" w:hAnsi="Arial" w:cs="Arial"/>
                <w:b/>
                <w:bCs/>
                <w:color w:val="00FF00"/>
                <w:sz w:val="20"/>
                <w:szCs w:val="20"/>
              </w:rPr>
            </w:pPr>
          </w:p>
          <w:p w:rsidR="00D324D6" w:rsidRPr="00C458EF" w:rsidRDefault="00CE3EF2" w:rsidP="00D324D6">
            <w:pPr>
              <w:spacing w:after="0" w:line="360" w:lineRule="auto"/>
              <w:jc w:val="center"/>
              <w:rPr>
                <w:rFonts w:ascii="Arial" w:eastAsia="Times New Roman" w:hAnsi="Arial" w:cs="Arial"/>
                <w:color w:val="008000"/>
                <w:sz w:val="20"/>
                <w:szCs w:val="20"/>
              </w:rPr>
            </w:pPr>
            <w:r w:rsidRPr="00C458EF">
              <w:rPr>
                <w:rFonts w:ascii="Arial" w:eastAsia="Times New Roman" w:hAnsi="Arial" w:cs="Arial"/>
                <w:b/>
                <w:bCs/>
                <w:color w:val="008000"/>
                <w:sz w:val="20"/>
                <w:szCs w:val="20"/>
                <w:lang w:val="cy-GB"/>
              </w:rPr>
              <w:t>Gwyrdd</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rPr>
                <w:rFonts w:ascii="Arial" w:eastAsia="Times New Roman" w:hAnsi="Arial" w:cs="Arial"/>
                <w:b/>
                <w:bCs/>
                <w:color w:val="00FF00"/>
                <w:sz w:val="20"/>
                <w:szCs w:val="20"/>
              </w:rPr>
            </w:pPr>
          </w:p>
          <w:p w:rsidR="00D324D6" w:rsidRPr="00C458EF" w:rsidRDefault="006952E9" w:rsidP="00EC3E89">
            <w:pPr>
              <w:spacing w:after="0" w:line="360" w:lineRule="auto"/>
              <w:rPr>
                <w:rFonts w:ascii="Arial" w:eastAsia="Times New Roman" w:hAnsi="Arial" w:cs="Arial"/>
                <w:b/>
                <w:bCs/>
                <w:color w:val="00FF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F03C57">
            <w:pPr>
              <w:spacing w:after="0" w:line="360" w:lineRule="auto"/>
              <w:rPr>
                <w:rFonts w:ascii="Arial" w:eastAsia="Times New Roman" w:hAnsi="Arial" w:cs="Arial"/>
                <w:b/>
                <w:bCs/>
                <w:color w:val="008000"/>
                <w:sz w:val="20"/>
                <w:szCs w:val="20"/>
              </w:rPr>
            </w:pPr>
            <w:r w:rsidRPr="00C458EF">
              <w:rPr>
                <w:rFonts w:ascii="Arial" w:eastAsia="Times New Roman" w:hAnsi="Arial" w:cs="Arial"/>
                <w:b/>
                <w:bCs/>
                <w:color w:val="008000"/>
                <w:sz w:val="20"/>
                <w:szCs w:val="20"/>
                <w:lang w:val="cy-GB"/>
              </w:rPr>
              <w:t>Gwasanaeth sydd angen ei adfer o fewn:</w:t>
            </w:r>
            <w:r w:rsidRPr="00C458EF">
              <w:rPr>
                <w:rFonts w:ascii="Arial" w:eastAsia="Times New Roman" w:hAnsi="Arial" w:cs="Arial"/>
                <w:bCs/>
                <w:color w:val="008000"/>
                <w:sz w:val="20"/>
                <w:szCs w:val="20"/>
                <w:lang w:val="cy-GB"/>
              </w:rPr>
              <w:t xml:space="preserve"> </w:t>
            </w:r>
          </w:p>
          <w:p w:rsidR="00D324D6" w:rsidRPr="00C458EF" w:rsidRDefault="00CE3EF2" w:rsidP="00F03C57">
            <w:pPr>
              <w:spacing w:after="0" w:line="360" w:lineRule="auto"/>
              <w:rPr>
                <w:rFonts w:ascii="Arial" w:eastAsia="Times New Roman" w:hAnsi="Arial" w:cs="Arial"/>
                <w:b/>
                <w:color w:val="00FF00"/>
                <w:sz w:val="20"/>
                <w:szCs w:val="20"/>
              </w:rPr>
            </w:pPr>
            <w:r w:rsidRPr="00C458EF">
              <w:rPr>
                <w:rFonts w:ascii="Arial" w:eastAsia="Times New Roman" w:hAnsi="Arial" w:cs="Arial"/>
                <w:b/>
                <w:bCs/>
                <w:color w:val="008000"/>
                <w:sz w:val="20"/>
                <w:szCs w:val="20"/>
                <w:lang w:val="cy-GB"/>
              </w:rPr>
              <w:t>1 diwrnod gwaith</w:t>
            </w:r>
          </w:p>
        </w:tc>
      </w:tr>
      <w:tr w:rsidR="00902802" w:rsidRPr="00C458EF" w:rsidTr="00AD5ED8">
        <w:trPr>
          <w:trHeight w:val="585"/>
          <w:tblCellSpacing w:w="0" w:type="dxa"/>
        </w:trPr>
        <w:tc>
          <w:tcPr>
            <w:tcW w:w="1445"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jc w:val="center"/>
              <w:rPr>
                <w:rFonts w:ascii="Arial" w:eastAsia="Times New Roman" w:hAnsi="Arial" w:cs="Arial"/>
                <w:b/>
                <w:bCs/>
                <w:color w:val="0000FF"/>
                <w:sz w:val="20"/>
                <w:szCs w:val="20"/>
              </w:rPr>
            </w:pPr>
          </w:p>
          <w:p w:rsidR="00D324D6" w:rsidRPr="00C458EF" w:rsidRDefault="00CE3EF2" w:rsidP="00D324D6">
            <w:pPr>
              <w:spacing w:after="0" w:line="360" w:lineRule="auto"/>
              <w:jc w:val="center"/>
              <w:rPr>
                <w:rFonts w:ascii="Arial" w:eastAsia="Times New Roman" w:hAnsi="Arial" w:cs="Arial"/>
                <w:sz w:val="20"/>
                <w:szCs w:val="20"/>
              </w:rPr>
            </w:pPr>
            <w:r w:rsidRPr="00C458EF">
              <w:rPr>
                <w:rFonts w:ascii="Arial" w:eastAsia="Times New Roman" w:hAnsi="Arial" w:cs="Arial"/>
                <w:b/>
                <w:bCs/>
                <w:sz w:val="20"/>
                <w:szCs w:val="20"/>
                <w:lang w:val="cy-GB"/>
              </w:rPr>
              <w:t>Du</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spacing w:after="0" w:line="360" w:lineRule="auto"/>
              <w:rPr>
                <w:rFonts w:ascii="Arial" w:eastAsia="Times New Roman" w:hAnsi="Arial" w:cs="Arial"/>
                <w:color w:val="0000FF"/>
                <w:sz w:val="20"/>
                <w:szCs w:val="20"/>
              </w:rPr>
            </w:pPr>
          </w:p>
          <w:p w:rsidR="004A7B6B" w:rsidRPr="00C458EF" w:rsidRDefault="006952E9" w:rsidP="00D324D6">
            <w:pPr>
              <w:spacing w:after="0" w:line="360" w:lineRule="auto"/>
              <w:rPr>
                <w:rFonts w:ascii="Arial" w:eastAsia="Times New Roman" w:hAnsi="Arial" w:cs="Arial"/>
                <w:color w:val="0000FF"/>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F03C57">
            <w:pPr>
              <w:spacing w:after="0" w:line="360" w:lineRule="auto"/>
              <w:rPr>
                <w:rFonts w:ascii="Arial" w:eastAsia="Times New Roman" w:hAnsi="Arial" w:cs="Arial"/>
                <w:sz w:val="20"/>
                <w:szCs w:val="20"/>
              </w:rPr>
            </w:pPr>
            <w:r w:rsidRPr="00C458EF">
              <w:rPr>
                <w:rFonts w:ascii="Arial" w:eastAsia="Times New Roman" w:hAnsi="Arial" w:cs="Arial"/>
                <w:b/>
                <w:bCs/>
                <w:sz w:val="20"/>
                <w:szCs w:val="20"/>
                <w:lang w:val="cy-GB"/>
              </w:rPr>
              <w:t>Gwasanaeth y gellir ei adfer yn raddol ar ôl 5 niwrnod gwaith</w:t>
            </w:r>
          </w:p>
        </w:tc>
      </w:tr>
    </w:tbl>
    <w:p w:rsidR="00D324D6" w:rsidRPr="00C458EF" w:rsidRDefault="006952E9" w:rsidP="00D324D6">
      <w:pPr>
        <w:spacing w:after="0" w:line="360" w:lineRule="auto"/>
        <w:jc w:val="both"/>
        <w:rPr>
          <w:rFonts w:ascii="Arial" w:eastAsia="Times New Roman" w:hAnsi="Arial" w:cs="Arial"/>
          <w:b/>
          <w:sz w:val="28"/>
          <w:szCs w:val="28"/>
        </w:rPr>
      </w:pPr>
    </w:p>
    <w:p w:rsidR="00D324D6" w:rsidRPr="00C458EF" w:rsidRDefault="00CE3EF2" w:rsidP="00F03C57">
      <w:pPr>
        <w:spacing w:after="0"/>
        <w:jc w:val="both"/>
        <w:rPr>
          <w:rFonts w:ascii="Arial" w:eastAsia="Times New Roman" w:hAnsi="Arial" w:cs="Arial"/>
          <w:sz w:val="20"/>
          <w:szCs w:val="20"/>
        </w:rPr>
      </w:pPr>
      <w:r w:rsidRPr="00C458EF">
        <w:rPr>
          <w:rFonts w:ascii="Arial" w:eastAsia="Times New Roman" w:hAnsi="Arial" w:cs="Arial"/>
          <w:sz w:val="20"/>
          <w:szCs w:val="20"/>
          <w:lang w:val="cy-GB"/>
        </w:rPr>
        <w:t>Crynodeb o'r gofynion adnoddau er mwyn adfer gwasanaethau/gweithgareddau</w:t>
      </w:r>
      <w:r w:rsidR="00F461FD" w:rsidRPr="00C458EF">
        <w:rPr>
          <w:rFonts w:ascii="Arial" w:eastAsia="Times New Roman" w:hAnsi="Arial" w:cs="Arial"/>
          <w:sz w:val="20"/>
          <w:szCs w:val="20"/>
          <w:lang w:val="cy-GB"/>
        </w:rPr>
        <w:t xml:space="preserve"> </w:t>
      </w:r>
      <w:r w:rsidRPr="00C458EF">
        <w:rPr>
          <w:rFonts w:ascii="Arial" w:eastAsia="Times New Roman" w:hAnsi="Arial" w:cs="Arial"/>
          <w:sz w:val="20"/>
          <w:szCs w:val="20"/>
          <w:lang w:val="cy-GB"/>
        </w:rPr>
        <w:t>blaenoriaeth categori Coch ac Ambr yn Atodiad C.</w:t>
      </w:r>
    </w:p>
    <w:p w:rsidR="00D324D6" w:rsidRPr="00C458EF" w:rsidRDefault="006952E9" w:rsidP="00D324D6">
      <w:pPr>
        <w:spacing w:after="0" w:line="360" w:lineRule="auto"/>
        <w:jc w:val="both"/>
        <w:rPr>
          <w:rFonts w:ascii="Arial" w:eastAsia="Times New Roman" w:hAnsi="Arial" w:cs="Arial"/>
          <w:b/>
          <w:sz w:val="28"/>
          <w:szCs w:val="28"/>
        </w:rPr>
      </w:pPr>
    </w:p>
    <w:p w:rsidR="00D324D6" w:rsidRPr="00C458EF" w:rsidRDefault="006952E9" w:rsidP="00D324D6">
      <w:pPr>
        <w:spacing w:after="0" w:line="360" w:lineRule="auto"/>
        <w:jc w:val="both"/>
        <w:rPr>
          <w:rFonts w:ascii="Arial" w:eastAsia="Times New Roman" w:hAnsi="Arial" w:cs="Arial"/>
          <w:b/>
          <w:sz w:val="28"/>
          <w:szCs w:val="28"/>
        </w:rPr>
      </w:pPr>
    </w:p>
    <w:p w:rsidR="00D324D6" w:rsidRPr="00C458EF" w:rsidRDefault="006952E9" w:rsidP="00D324D6">
      <w:pPr>
        <w:spacing w:after="0" w:line="360" w:lineRule="auto"/>
        <w:jc w:val="both"/>
        <w:rPr>
          <w:rFonts w:ascii="Arial" w:eastAsia="Times New Roman" w:hAnsi="Arial" w:cs="Arial"/>
          <w:b/>
          <w:sz w:val="28"/>
          <w:szCs w:val="28"/>
        </w:rPr>
      </w:pPr>
    </w:p>
    <w:p w:rsidR="00D324D6" w:rsidRPr="00C458EF" w:rsidRDefault="006952E9" w:rsidP="00D324D6">
      <w:pPr>
        <w:spacing w:after="0" w:line="360" w:lineRule="auto"/>
        <w:jc w:val="both"/>
        <w:rPr>
          <w:rFonts w:ascii="Arial" w:eastAsia="Times New Roman" w:hAnsi="Arial" w:cs="Arial"/>
          <w:b/>
          <w:sz w:val="28"/>
          <w:szCs w:val="28"/>
        </w:rPr>
      </w:pPr>
    </w:p>
    <w:p w:rsidR="00D324D6" w:rsidRPr="00C458EF" w:rsidRDefault="006952E9" w:rsidP="00D324D6">
      <w:pPr>
        <w:spacing w:after="0" w:line="360" w:lineRule="auto"/>
        <w:jc w:val="both"/>
        <w:rPr>
          <w:rFonts w:ascii="Arial" w:eastAsia="Times New Roman" w:hAnsi="Arial" w:cs="Arial"/>
          <w:b/>
          <w:sz w:val="28"/>
          <w:szCs w:val="28"/>
        </w:rPr>
      </w:pPr>
    </w:p>
    <w:p w:rsidR="00D324D6" w:rsidRPr="00C458EF" w:rsidRDefault="006952E9" w:rsidP="00D324D6">
      <w:pPr>
        <w:spacing w:after="0" w:line="360" w:lineRule="auto"/>
        <w:rPr>
          <w:rFonts w:ascii="Arial" w:eastAsia="Times New Roman" w:hAnsi="Arial" w:cs="Arial"/>
          <w:b/>
          <w:sz w:val="28"/>
          <w:szCs w:val="28"/>
        </w:rPr>
        <w:sectPr w:rsidR="00D324D6" w:rsidRPr="00C458EF" w:rsidSect="006D6B72">
          <w:footerReference w:type="default" r:id="rId10"/>
          <w:pgSz w:w="11907" w:h="16840"/>
          <w:pgMar w:top="1559" w:right="1260" w:bottom="899" w:left="1980" w:header="720" w:footer="49" w:gutter="0"/>
          <w:cols w:space="720"/>
        </w:sectPr>
      </w:pPr>
    </w:p>
    <w:p w:rsidR="00D324D6" w:rsidRPr="00C458EF" w:rsidRDefault="00CE3EF2" w:rsidP="00065873">
      <w:pPr>
        <w:pStyle w:val="Heading1"/>
      </w:pPr>
      <w:bookmarkStart w:id="19" w:name="_Toc461797995"/>
      <w:r w:rsidRPr="00C458EF">
        <w:rPr>
          <w:lang w:val="cy-GB"/>
        </w:rPr>
        <w:lastRenderedPageBreak/>
        <w:t xml:space="preserve">3. </w:t>
      </w:r>
      <w:r w:rsidRPr="00C458EF">
        <w:rPr>
          <w:lang w:val="cy-GB"/>
        </w:rPr>
        <w:tab/>
        <w:t>Gweithdrefnau gweithredu'r cynllun</w:t>
      </w:r>
      <w:bookmarkEnd w:id="19"/>
    </w:p>
    <w:p w:rsidR="00D324D6" w:rsidRPr="00C458EF" w:rsidRDefault="00CE3EF2" w:rsidP="00897FB4">
      <w:pPr>
        <w:pStyle w:val="Heading2"/>
        <w:rPr>
          <w:rFonts w:eastAsia="Times New Roman"/>
          <w:b w:val="0"/>
          <w:sz w:val="32"/>
          <w:szCs w:val="32"/>
        </w:rPr>
      </w:pPr>
      <w:bookmarkStart w:id="20" w:name="_Toc461797996"/>
      <w:r w:rsidRPr="00C458EF">
        <w:rPr>
          <w:lang w:val="cy-GB"/>
        </w:rPr>
        <w:t>3.1 Proses gweithredu'r cynllun</w:t>
      </w:r>
      <w:bookmarkEnd w:id="20"/>
    </w:p>
    <w:p w:rsidR="00D324D6" w:rsidRPr="00C458EF" w:rsidRDefault="00CE3EF2" w:rsidP="004D6FA8">
      <w:pPr>
        <w:spacing w:after="0" w:line="240" w:lineRule="auto"/>
        <w:ind w:hanging="1134"/>
        <w:rPr>
          <w:rFonts w:ascii="Arial" w:eastAsia="Times New Roman" w:hAnsi="Arial" w:cs="Arial"/>
          <w:b/>
          <w:bCs/>
          <w:sz w:val="24"/>
          <w:szCs w:val="24"/>
        </w:rPr>
      </w:pPr>
      <w:r w:rsidRPr="00C458EF">
        <w:rPr>
          <w:rFonts w:ascii="Arial" w:eastAsia="Times New Roman" w:hAnsi="Arial" w:cs="Arial"/>
          <w:b/>
          <w:bCs/>
          <w:noProof/>
          <w:color w:val="000000"/>
          <w:sz w:val="27"/>
          <w:szCs w:val="28"/>
          <w:lang w:eastAsia="en-GB"/>
        </w:rPr>
        <mc:AlternateContent>
          <mc:Choice Requires="wpc">
            <w:drawing>
              <wp:inline distT="0" distB="0" distL="0" distR="0">
                <wp:extent cx="6909684" cy="7609398"/>
                <wp:effectExtent l="0" t="0" r="0" b="0"/>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AutoShape 4"/>
                        <wps:cNvSpPr>
                          <a:spLocks noChangeArrowheads="1"/>
                        </wps:cNvSpPr>
                        <wps:spPr bwMode="auto">
                          <a:xfrm>
                            <a:off x="5042332" y="1703831"/>
                            <a:ext cx="1637212" cy="1565581"/>
                          </a:xfrm>
                          <a:prstGeom prst="hexagon">
                            <a:avLst>
                              <a:gd name="adj" fmla="val 32236"/>
                              <a:gd name="vf" fmla="val 115470"/>
                            </a:avLst>
                          </a:prstGeom>
                          <a:solidFill>
                            <a:srgbClr val="99CCFF"/>
                          </a:solidFill>
                          <a:ln w="9525">
                            <a:solidFill>
                              <a:srgbClr val="000000"/>
                            </a:solidFill>
                            <a:miter lim="800000"/>
                            <a:headEnd/>
                            <a:tailEnd/>
                          </a:ln>
                        </wps:spPr>
                        <wps:bodyPr rot="0" vert="horz" wrap="square" anchor="ctr" anchorCtr="0" upright="1"/>
                      </wps:wsp>
                      <wps:wsp>
                        <wps:cNvPr id="4" name="Rectangle 5"/>
                        <wps:cNvSpPr>
                          <a:spLocks noChangeArrowheads="1"/>
                        </wps:cNvSpPr>
                        <wps:spPr bwMode="auto">
                          <a:xfrm>
                            <a:off x="795795" y="4411703"/>
                            <a:ext cx="1506117" cy="895126"/>
                          </a:xfrm>
                          <a:prstGeom prst="rect">
                            <a:avLst/>
                          </a:prstGeom>
                          <a:solidFill>
                            <a:srgbClr val="FFFF99"/>
                          </a:solidFill>
                          <a:ln w="9525">
                            <a:solidFill>
                              <a:srgbClr val="000000"/>
                            </a:solidFill>
                            <a:miter lim="800000"/>
                            <a:headEnd/>
                            <a:tailEnd/>
                          </a:ln>
                        </wps:spPr>
                        <wps:bodyPr rot="0" vert="horz" wrap="square" anchor="ctr" anchorCtr="0" upright="1"/>
                      </wps:wsp>
                      <wps:wsp>
                        <wps:cNvPr id="5" name="Rectangle 6"/>
                        <wps:cNvSpPr>
                          <a:spLocks noChangeArrowheads="1"/>
                        </wps:cNvSpPr>
                        <wps:spPr bwMode="auto">
                          <a:xfrm>
                            <a:off x="2881287" y="3799254"/>
                            <a:ext cx="1505381" cy="457759"/>
                          </a:xfrm>
                          <a:prstGeom prst="rect">
                            <a:avLst/>
                          </a:prstGeom>
                          <a:solidFill>
                            <a:srgbClr val="FFFF99"/>
                          </a:solidFill>
                          <a:ln w="9525">
                            <a:solidFill>
                              <a:srgbClr val="000000"/>
                            </a:solidFill>
                            <a:miter lim="800000"/>
                            <a:headEnd/>
                            <a:tailEnd/>
                          </a:ln>
                        </wps:spPr>
                        <wps:bodyPr rot="0" vert="horz" wrap="square" anchor="ctr" anchorCtr="0" upright="1"/>
                      </wps:wsp>
                      <wps:wsp>
                        <wps:cNvPr id="7" name="Text Box 8"/>
                        <wps:cNvSpPr txBox="1">
                          <a:spLocks noChangeArrowheads="1"/>
                        </wps:cNvSpPr>
                        <wps:spPr bwMode="auto">
                          <a:xfrm>
                            <a:off x="104556" y="169503"/>
                            <a:ext cx="2551176" cy="30411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D51A13">
                              <w:pPr>
                                <w:autoSpaceDE w:val="0"/>
                                <w:autoSpaceDN w:val="0"/>
                                <w:adjustRightInd w:val="0"/>
                                <w:rPr>
                                  <w:rFonts w:ascii="Arial" w:hAnsi="Arial" w:cs="Arial"/>
                                  <w:b/>
                                  <w:color w:val="000000"/>
                                </w:rPr>
                              </w:pPr>
                              <w:r>
                                <w:rPr>
                                  <w:rFonts w:ascii="Arial" w:hAnsi="Arial" w:cs="Arial"/>
                                  <w:b/>
                                  <w:bCs/>
                                  <w:color w:val="000000"/>
                                  <w:highlight w:val="green"/>
                                  <w:lang w:val="cy-GB"/>
                                </w:rPr>
                                <w:t>Beth yw natur y tarfu?</w:t>
                              </w:r>
                            </w:p>
                          </w:txbxContent>
                        </wps:txbx>
                        <wps:bodyPr rot="0" vert="horz" wrap="square" lIns="83210" tIns="41605" rIns="83210" bIns="41605" anchor="t" anchorCtr="0" upright="1"/>
                      </wps:wsp>
                      <wps:wsp>
                        <wps:cNvPr id="8" name="Line 9"/>
                        <wps:cNvCnPr/>
                        <wps:spPr bwMode="auto">
                          <a:xfrm>
                            <a:off x="2421718" y="327796"/>
                            <a:ext cx="590663" cy="1444"/>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a:off x="3010691" y="183394"/>
                            <a:ext cx="1113569" cy="290238"/>
                          </a:xfrm>
                          <a:prstGeom prst="flowChartAlternateProcess">
                            <a:avLst/>
                          </a:prstGeom>
                          <a:solidFill>
                            <a:srgbClr val="FFFF99"/>
                          </a:solidFill>
                          <a:ln w="9525">
                            <a:solidFill>
                              <a:srgbClr val="000000"/>
                            </a:solidFill>
                            <a:miter lim="800000"/>
                            <a:headEnd/>
                            <a:tailEnd/>
                          </a:ln>
                        </wps:spPr>
                        <wps:bodyPr rot="0" vert="horz" wrap="square" anchor="ctr" anchorCtr="0" upright="1"/>
                      </wps:wsp>
                      <wps:wsp>
                        <wps:cNvPr id="10" name="Text Box 11"/>
                        <wps:cNvSpPr txBox="1">
                          <a:spLocks noChangeArrowheads="1"/>
                        </wps:cNvSpPr>
                        <wps:spPr bwMode="auto">
                          <a:xfrm>
                            <a:off x="2565333" y="196389"/>
                            <a:ext cx="1560617"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Pr="00D7052B" w:rsidRDefault="00CE3EF2" w:rsidP="00F03C57">
                              <w:pPr>
                                <w:autoSpaceDE w:val="0"/>
                                <w:autoSpaceDN w:val="0"/>
                                <w:adjustRightInd w:val="0"/>
                                <w:ind w:left="720"/>
                                <w:jc w:val="center"/>
                                <w:rPr>
                                  <w:rFonts w:ascii="Arial" w:hAnsi="Arial" w:cs="Arial"/>
                                  <w:b/>
                                  <w:color w:val="000000"/>
                                  <w:sz w:val="20"/>
                                  <w:szCs w:val="20"/>
                                </w:rPr>
                              </w:pPr>
                              <w:r w:rsidRPr="00D7052B">
                                <w:rPr>
                                  <w:rFonts w:ascii="Arial" w:hAnsi="Arial" w:cs="Arial"/>
                                  <w:b/>
                                  <w:bCs/>
                                  <w:color w:val="000000"/>
                                  <w:sz w:val="20"/>
                                  <w:szCs w:val="20"/>
                                  <w:highlight w:val="green"/>
                                  <w:lang w:val="cy-GB"/>
                                </w:rPr>
                                <w:t>Man gwaith</w:t>
                              </w:r>
                            </w:p>
                          </w:txbxContent>
                        </wps:txbx>
                        <wps:bodyPr rot="0" vert="horz" wrap="square" lIns="83210" tIns="41605" rIns="83210" bIns="41605" anchor="t" anchorCtr="0" upright="1"/>
                      </wps:wsp>
                      <wps:wsp>
                        <wps:cNvPr id="11" name="AutoShape 12"/>
                        <wps:cNvSpPr>
                          <a:spLocks noChangeArrowheads="1"/>
                        </wps:cNvSpPr>
                        <wps:spPr bwMode="auto">
                          <a:xfrm>
                            <a:off x="1963973" y="1048342"/>
                            <a:ext cx="2160356" cy="589166"/>
                          </a:xfrm>
                          <a:prstGeom prst="flowChartAlternateProcess">
                            <a:avLst/>
                          </a:prstGeom>
                          <a:solidFill>
                            <a:srgbClr val="FFFF99"/>
                          </a:solidFill>
                          <a:ln w="9525">
                            <a:solidFill>
                              <a:srgbClr val="000000"/>
                            </a:solidFill>
                            <a:miter lim="800000"/>
                            <a:headEnd/>
                            <a:tailEnd/>
                          </a:ln>
                        </wps:spPr>
                        <wps:bodyPr rot="0" vert="horz" wrap="square" anchor="ctr" anchorCtr="0" upright="1"/>
                      </wps:wsp>
                      <wps:wsp>
                        <wps:cNvPr id="12" name="AutoShape 13"/>
                        <wps:cNvSpPr>
                          <a:spLocks noChangeArrowheads="1"/>
                        </wps:cNvSpPr>
                        <wps:spPr bwMode="auto">
                          <a:xfrm>
                            <a:off x="3010908" y="3013699"/>
                            <a:ext cx="1113569" cy="589166"/>
                          </a:xfrm>
                          <a:prstGeom prst="flowChartAlternateProcess">
                            <a:avLst/>
                          </a:prstGeom>
                          <a:solidFill>
                            <a:srgbClr val="FFFF99"/>
                          </a:solidFill>
                          <a:ln w="9525">
                            <a:solidFill>
                              <a:srgbClr val="000000"/>
                            </a:solidFill>
                            <a:miter lim="800000"/>
                            <a:headEnd/>
                            <a:tailEnd/>
                          </a:ln>
                        </wps:spPr>
                        <wps:bodyPr rot="0" vert="horz" wrap="square" anchor="ctr" anchorCtr="0" upright="1"/>
                      </wps:wsp>
                      <wps:wsp>
                        <wps:cNvPr id="13" name="AutoShape 14"/>
                        <wps:cNvSpPr>
                          <a:spLocks noChangeArrowheads="1"/>
                        </wps:cNvSpPr>
                        <wps:spPr bwMode="auto">
                          <a:xfrm>
                            <a:off x="3012381" y="2031756"/>
                            <a:ext cx="1113569" cy="589166"/>
                          </a:xfrm>
                          <a:prstGeom prst="flowChartAlternateProcess">
                            <a:avLst/>
                          </a:prstGeom>
                          <a:solidFill>
                            <a:srgbClr val="FFFF99"/>
                          </a:solidFill>
                          <a:ln w="9525">
                            <a:solidFill>
                              <a:srgbClr val="000000"/>
                            </a:solidFill>
                            <a:miter lim="800000"/>
                            <a:headEnd/>
                            <a:tailEnd/>
                          </a:ln>
                        </wps:spPr>
                        <wps:bodyPr rot="0" vert="horz" wrap="square" anchor="ctr" anchorCtr="0" upright="1"/>
                      </wps:wsp>
                      <wps:wsp>
                        <wps:cNvPr id="14" name="Text Box 15"/>
                        <wps:cNvSpPr txBox="1">
                          <a:spLocks noChangeArrowheads="1"/>
                        </wps:cNvSpPr>
                        <wps:spPr bwMode="auto">
                          <a:xfrm>
                            <a:off x="2881287" y="3799254"/>
                            <a:ext cx="1505381" cy="4158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Pr="00D7052B" w:rsidRDefault="00CE3EF2" w:rsidP="00F03C57">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Asesu'r sefyllfa bresennol</w:t>
                              </w:r>
                            </w:p>
                          </w:txbxContent>
                        </wps:txbx>
                        <wps:bodyPr rot="0" vert="horz" wrap="square" lIns="83210" tIns="41605" rIns="83210" bIns="41605" anchor="t" anchorCtr="0" upright="1"/>
                      </wps:wsp>
                      <wps:wsp>
                        <wps:cNvPr id="15" name="Text Box 16"/>
                        <wps:cNvSpPr txBox="1">
                          <a:spLocks noChangeArrowheads="1"/>
                        </wps:cNvSpPr>
                        <wps:spPr bwMode="auto">
                          <a:xfrm>
                            <a:off x="1995743" y="1114792"/>
                            <a:ext cx="2161971" cy="57117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color w:val="000000"/>
                                  <w:sz w:val="20"/>
                                  <w:szCs w:val="20"/>
                                </w:rPr>
                              </w:pPr>
                              <w:r>
                                <w:rPr>
                                  <w:rFonts w:ascii="Arial" w:hAnsi="Arial" w:cs="Arial"/>
                                  <w:b/>
                                  <w:bCs/>
                                  <w:color w:val="000000"/>
                                  <w:sz w:val="20"/>
                                  <w:szCs w:val="20"/>
                                  <w:highlight w:val="green"/>
                                  <w:lang w:val="cy-GB"/>
                                </w:rPr>
                                <w:t>Systemau TG/Rhwydweithiau Llais/data allweddol yn unig</w:t>
                              </w:r>
                            </w:p>
                          </w:txbxContent>
                        </wps:txbx>
                        <wps:bodyPr rot="0" vert="horz" wrap="square" lIns="83210" tIns="41605" rIns="83210" bIns="41605" anchor="t" anchorCtr="0" upright="1"/>
                      </wps:wsp>
                      <wps:wsp>
                        <wps:cNvPr id="16" name="Text Box 17"/>
                        <wps:cNvSpPr txBox="1">
                          <a:spLocks noChangeArrowheads="1"/>
                        </wps:cNvSpPr>
                        <wps:spPr bwMode="auto">
                          <a:xfrm>
                            <a:off x="3077192" y="2161719"/>
                            <a:ext cx="983211" cy="4158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Pr="00D7052B" w:rsidRDefault="00CE3EF2" w:rsidP="00F03C57">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 xml:space="preserve">Staff allweddol yn unig </w:t>
                              </w:r>
                            </w:p>
                          </w:txbxContent>
                        </wps:txbx>
                        <wps:bodyPr rot="0" vert="horz" wrap="square" lIns="83210" tIns="41605" rIns="83210" bIns="41605" anchor="t" anchorCtr="0" upright="1"/>
                      </wps:wsp>
                      <wps:wsp>
                        <wps:cNvPr id="17" name="Text Box 18"/>
                        <wps:cNvSpPr txBox="1">
                          <a:spLocks noChangeArrowheads="1"/>
                        </wps:cNvSpPr>
                        <wps:spPr bwMode="auto">
                          <a:xfrm>
                            <a:off x="3142003" y="3013699"/>
                            <a:ext cx="917664" cy="58194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Pr="00D7052B" w:rsidRDefault="00CE3EF2" w:rsidP="00F03C57">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Adnoddau allweddol eraill yn unig</w:t>
                              </w:r>
                            </w:p>
                          </w:txbxContent>
                        </wps:txbx>
                        <wps:bodyPr rot="0" vert="horz" wrap="square" lIns="83210" tIns="41605" rIns="83210" bIns="41605" anchor="t" anchorCtr="0" upright="1"/>
                      </wps:wsp>
                      <wps:wsp>
                        <wps:cNvPr id="18" name="Line 19"/>
                        <wps:cNvCnPr/>
                        <wps:spPr bwMode="auto">
                          <a:xfrm>
                            <a:off x="3601571" y="851980"/>
                            <a:ext cx="1473" cy="19638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 name="Line 20"/>
                        <wps:cNvCnPr/>
                        <wps:spPr bwMode="auto">
                          <a:xfrm>
                            <a:off x="3601571" y="2817311"/>
                            <a:ext cx="0" cy="197833"/>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 name="Line 21"/>
                        <wps:cNvCnPr/>
                        <wps:spPr bwMode="auto">
                          <a:xfrm>
                            <a:off x="3601571" y="3602865"/>
                            <a:ext cx="1473" cy="19638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1" name="Line 22"/>
                        <wps:cNvCnPr/>
                        <wps:spPr bwMode="auto">
                          <a:xfrm>
                            <a:off x="3601571" y="1833923"/>
                            <a:ext cx="1473" cy="19638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930226" y="4411478"/>
                            <a:ext cx="1284665" cy="8952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Pr="00D7052B" w:rsidRDefault="00CE3EF2" w:rsidP="00D7052B">
                              <w:pPr>
                                <w:rPr>
                                  <w:rFonts w:ascii="Arial" w:hAnsi="Arial" w:cs="Arial"/>
                                  <w:b/>
                                  <w:color w:val="000000"/>
                                  <w:sz w:val="20"/>
                                  <w:szCs w:val="20"/>
                                </w:rPr>
                              </w:pPr>
                              <w:r>
                                <w:rPr>
                                  <w:rFonts w:ascii="Arial" w:hAnsi="Arial" w:cs="Arial"/>
                                  <w:b/>
                                  <w:bCs/>
                                  <w:sz w:val="20"/>
                                  <w:szCs w:val="20"/>
                                  <w:highlight w:val="green"/>
                                  <w:lang w:val="cy-GB"/>
                                </w:rPr>
                                <w:t xml:space="preserve">            IE</w:t>
                              </w:r>
                            </w:p>
                            <w:p w:rsidR="00EC3E89" w:rsidRPr="00D7052B" w:rsidRDefault="00CE3EF2" w:rsidP="00D7052B">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Dychwelyd i'r drefn arferol</w:t>
                              </w:r>
                            </w:p>
                          </w:txbxContent>
                        </wps:txbx>
                        <wps:bodyPr rot="0" vert="horz" wrap="square" lIns="83210" tIns="41605" rIns="83210" bIns="41605" anchor="t" anchorCtr="0" upright="1"/>
                      </wps:wsp>
                      <wps:wsp>
                        <wps:cNvPr id="23" name="Line 24"/>
                        <wps:cNvCnPr/>
                        <wps:spPr bwMode="auto">
                          <a:xfrm>
                            <a:off x="3601571" y="4258457"/>
                            <a:ext cx="1473" cy="19638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4" name="Line 25"/>
                        <wps:cNvCnPr/>
                        <wps:spPr bwMode="auto">
                          <a:xfrm>
                            <a:off x="4125951" y="327796"/>
                            <a:ext cx="849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4975858" y="327796"/>
                            <a:ext cx="0" cy="3734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flipH="1">
                            <a:off x="4386667" y="4062068"/>
                            <a:ext cx="589190" cy="1444"/>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4125951" y="0"/>
                            <a:ext cx="916927"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IE (3.3)</w:t>
                              </w:r>
                            </w:p>
                          </w:txbxContent>
                        </wps:txbx>
                        <wps:bodyPr rot="0" vert="horz" wrap="square" lIns="83210" tIns="41605" rIns="83210" bIns="41605" anchor="t" anchorCtr="0" upright="1"/>
                      </wps:wsp>
                      <wps:wsp>
                        <wps:cNvPr id="28" name="Rectangle 29"/>
                        <wps:cNvSpPr>
                          <a:spLocks noChangeArrowheads="1"/>
                        </wps:cNvSpPr>
                        <wps:spPr bwMode="auto">
                          <a:xfrm>
                            <a:off x="4125951" y="1114794"/>
                            <a:ext cx="867582"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lang w:val="cy-GB"/>
                                </w:rPr>
                                <w:t>IE (3.4)</w:t>
                              </w:r>
                            </w:p>
                          </w:txbxContent>
                        </wps:txbx>
                        <wps:bodyPr rot="0" vert="horz" wrap="square" lIns="83210" tIns="41605" rIns="83210" bIns="41605" upright="1"/>
                      </wps:wsp>
                      <wps:wsp>
                        <wps:cNvPr id="29" name="Rectangle 30"/>
                        <wps:cNvSpPr>
                          <a:spLocks noChangeArrowheads="1"/>
                        </wps:cNvSpPr>
                        <wps:spPr bwMode="auto">
                          <a:xfrm>
                            <a:off x="4125951" y="2031756"/>
                            <a:ext cx="867582"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lang w:val="cy-GB"/>
                                </w:rPr>
                                <w:t>IE (3.5)</w:t>
                              </w:r>
                            </w:p>
                          </w:txbxContent>
                        </wps:txbx>
                        <wps:bodyPr rot="0" vert="horz" wrap="square" lIns="83210" tIns="41605" rIns="83210" bIns="41605" upright="1"/>
                      </wps:wsp>
                      <wps:wsp>
                        <wps:cNvPr id="30" name="Line 31"/>
                        <wps:cNvCnPr/>
                        <wps:spPr bwMode="auto">
                          <a:xfrm>
                            <a:off x="4125951" y="1376165"/>
                            <a:ext cx="849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4125951" y="2358108"/>
                            <a:ext cx="849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SpPr>
                          <a:spLocks noChangeArrowheads="1"/>
                        </wps:cNvSpPr>
                        <wps:spPr bwMode="auto">
                          <a:xfrm>
                            <a:off x="3142003" y="4456289"/>
                            <a:ext cx="982475" cy="655592"/>
                          </a:xfrm>
                          <a:prstGeom prst="octagon">
                            <a:avLst>
                              <a:gd name="adj" fmla="val 29287"/>
                            </a:avLst>
                          </a:prstGeom>
                          <a:solidFill>
                            <a:srgbClr val="FFFF99"/>
                          </a:solidFill>
                          <a:ln w="9525">
                            <a:solidFill>
                              <a:srgbClr val="000000"/>
                            </a:solidFill>
                            <a:miter lim="800000"/>
                            <a:headEnd/>
                            <a:tailEnd/>
                          </a:ln>
                        </wps:spPr>
                        <wps:bodyPr rot="0" vert="horz" wrap="square" anchor="ctr" anchorCtr="0" upright="1"/>
                      </wps:wsp>
                      <wps:wsp>
                        <wps:cNvPr id="33" name="Text Box 34"/>
                        <wps:cNvSpPr txBox="1">
                          <a:spLocks noChangeArrowheads="1"/>
                        </wps:cNvSpPr>
                        <wps:spPr bwMode="auto">
                          <a:xfrm>
                            <a:off x="3207551" y="4586253"/>
                            <a:ext cx="916927" cy="4158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Tarfu wedi dod i ben</w:t>
                              </w:r>
                            </w:p>
                          </w:txbxContent>
                        </wps:txbx>
                        <wps:bodyPr rot="0" vert="horz" wrap="square" lIns="83210" tIns="41605" rIns="83210" bIns="41605" anchor="t" anchorCtr="0" upright="1"/>
                      </wps:wsp>
                      <wps:wsp>
                        <wps:cNvPr id="34" name="Line 35"/>
                        <wps:cNvCnPr/>
                        <wps:spPr bwMode="auto">
                          <a:xfrm flipH="1">
                            <a:off x="2355434" y="4784085"/>
                            <a:ext cx="786569"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5" name="Line 36"/>
                        <wps:cNvCnPr/>
                        <wps:spPr bwMode="auto">
                          <a:xfrm>
                            <a:off x="3600099" y="5110437"/>
                            <a:ext cx="1473" cy="19638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2815003" y="5306826"/>
                            <a:ext cx="1505381" cy="457759"/>
                          </a:xfrm>
                          <a:prstGeom prst="rect">
                            <a:avLst/>
                          </a:prstGeom>
                          <a:solidFill>
                            <a:srgbClr val="FFFF99"/>
                          </a:solidFill>
                          <a:ln w="9525">
                            <a:solidFill>
                              <a:srgbClr val="000000"/>
                            </a:solidFill>
                            <a:miter lim="800000"/>
                            <a:headEnd/>
                            <a:tailEnd/>
                          </a:ln>
                        </wps:spPr>
                        <wps:bodyPr rot="0" vert="horz" wrap="square" anchor="ctr" anchorCtr="0" upright="1"/>
                      </wps:wsp>
                      <wps:wsp>
                        <wps:cNvPr id="37" name="Text Box 38"/>
                        <wps:cNvSpPr txBox="1">
                          <a:spLocks noChangeArrowheads="1"/>
                        </wps:cNvSpPr>
                        <wps:spPr bwMode="auto">
                          <a:xfrm>
                            <a:off x="2815003" y="5373251"/>
                            <a:ext cx="1505381" cy="249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Rhoi'r cynllun ar waith</w:t>
                              </w:r>
                            </w:p>
                          </w:txbxContent>
                        </wps:txbx>
                        <wps:bodyPr rot="0" vert="horz" wrap="square" lIns="83210" tIns="41605" rIns="83210" bIns="41605" anchor="t" anchorCtr="0" upright="1"/>
                      </wps:wsp>
                      <wps:wsp>
                        <wps:cNvPr id="38" name="Rectangle 39"/>
                        <wps:cNvSpPr>
                          <a:spLocks noChangeArrowheads="1"/>
                        </wps:cNvSpPr>
                        <wps:spPr bwMode="auto">
                          <a:xfrm>
                            <a:off x="4844763" y="5306826"/>
                            <a:ext cx="785832" cy="457759"/>
                          </a:xfrm>
                          <a:prstGeom prst="rect">
                            <a:avLst/>
                          </a:prstGeom>
                          <a:solidFill>
                            <a:srgbClr val="FFFF99"/>
                          </a:solidFill>
                          <a:ln w="9525">
                            <a:solidFill>
                              <a:srgbClr val="000000"/>
                            </a:solidFill>
                            <a:miter lim="800000"/>
                            <a:headEnd/>
                            <a:tailEnd/>
                          </a:ln>
                        </wps:spPr>
                        <wps:bodyPr rot="0" vert="horz" wrap="square" anchor="ctr" anchorCtr="0" upright="1"/>
                      </wps:wsp>
                      <wps:wsp>
                        <wps:cNvPr id="39" name="Text Box 40"/>
                        <wps:cNvSpPr txBox="1">
                          <a:spLocks noChangeArrowheads="1"/>
                        </wps:cNvSpPr>
                        <wps:spPr bwMode="auto">
                          <a:xfrm>
                            <a:off x="4851391" y="5306826"/>
                            <a:ext cx="844015" cy="4158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Monitro'r sefyllfa</w:t>
                              </w:r>
                            </w:p>
                          </w:txbxContent>
                        </wps:txbx>
                        <wps:bodyPr rot="0" vert="horz" wrap="square" lIns="83210" tIns="41605" rIns="83210" bIns="41605" anchor="t" anchorCtr="0" upright="1"/>
                      </wps:wsp>
                      <wps:wsp>
                        <wps:cNvPr id="40" name="Line 41"/>
                        <wps:cNvCnPr/>
                        <wps:spPr bwMode="auto">
                          <a:xfrm>
                            <a:off x="4320383" y="5569640"/>
                            <a:ext cx="524379" cy="1444"/>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4320383" y="5306826"/>
                            <a:ext cx="524379"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wps:txbx>
                        <wps:bodyPr rot="0" vert="horz" wrap="square" lIns="83210" tIns="41605" rIns="83210" bIns="41605" anchor="t" anchorCtr="0" upright="1"/>
                      </wps:wsp>
                      <wps:wsp>
                        <wps:cNvPr id="42" name="Line 43"/>
                        <wps:cNvCnPr/>
                        <wps:spPr bwMode="auto">
                          <a:xfrm flipV="1">
                            <a:off x="5238047" y="4784085"/>
                            <a:ext cx="736" cy="522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850790" y="5895992"/>
                            <a:ext cx="536973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5"/>
                        <wps:cNvSpPr>
                          <a:spLocks noChangeArrowheads="1"/>
                        </wps:cNvSpPr>
                        <wps:spPr bwMode="auto">
                          <a:xfrm>
                            <a:off x="850728" y="6025649"/>
                            <a:ext cx="5371941" cy="659823"/>
                          </a:xfrm>
                          <a:prstGeom prst="rect">
                            <a:avLst/>
                          </a:prstGeom>
                          <a:solidFill>
                            <a:srgbClr val="99CCFF"/>
                          </a:solidFill>
                          <a:ln w="9525">
                            <a:solidFill>
                              <a:srgbClr val="000000"/>
                            </a:solidFill>
                            <a:miter lim="800000"/>
                            <a:headEnd/>
                            <a:tailEnd/>
                          </a:ln>
                        </wps:spPr>
                        <wps:bodyPr rot="0" vert="horz" wrap="square" anchor="ctr" anchorCtr="0" upright="1"/>
                      </wps:wsp>
                      <wps:wsp>
                        <wps:cNvPr id="45" name="Text Box 46"/>
                        <wps:cNvSpPr txBox="1">
                          <a:spLocks noChangeArrowheads="1"/>
                        </wps:cNvSpPr>
                        <wps:spPr bwMode="auto">
                          <a:xfrm>
                            <a:off x="850666" y="6064217"/>
                            <a:ext cx="5371940" cy="5953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Dechrau cofnodi a rhoi gwybod i'r Cyfarwyddwr/Prif Swyddog/Pennaeth Gwasanaeth/Swyddog Arian a fydd yn rhoi gwybod i'r rhanddeiliaid yn ôl yr angen.</w:t>
                              </w:r>
                            </w:p>
                          </w:txbxContent>
                        </wps:txbx>
                        <wps:bodyPr rot="0" vert="horz" wrap="square" lIns="83210" tIns="41605" rIns="83210" bIns="41605" anchor="t" anchorCtr="0" upright="1"/>
                      </wps:wsp>
                      <wps:wsp>
                        <wps:cNvPr id="46" name="Line 47"/>
                        <wps:cNvCnPr/>
                        <wps:spPr bwMode="auto">
                          <a:xfrm>
                            <a:off x="3601571" y="5764584"/>
                            <a:ext cx="0" cy="26425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7" name="Line 48"/>
                        <wps:cNvCnPr/>
                        <wps:spPr bwMode="auto">
                          <a:xfrm flipH="1">
                            <a:off x="4124478" y="4784085"/>
                            <a:ext cx="1113569"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8" name="Rectangle 49"/>
                        <wps:cNvSpPr>
                          <a:spLocks noChangeArrowheads="1"/>
                        </wps:cNvSpPr>
                        <wps:spPr bwMode="auto">
                          <a:xfrm>
                            <a:off x="2355434" y="6819230"/>
                            <a:ext cx="2447324" cy="457759"/>
                          </a:xfrm>
                          <a:prstGeom prst="rect">
                            <a:avLst/>
                          </a:prstGeom>
                          <a:solidFill>
                            <a:srgbClr val="99CCFF"/>
                          </a:solidFill>
                          <a:ln w="9525">
                            <a:solidFill>
                              <a:srgbClr val="000000"/>
                            </a:solidFill>
                            <a:miter lim="800000"/>
                            <a:headEnd/>
                            <a:tailEnd/>
                          </a:ln>
                        </wps:spPr>
                        <wps:bodyPr rot="0" vert="horz" wrap="square" anchor="ctr" anchorCtr="0" upright="1"/>
                      </wps:wsp>
                      <wps:wsp>
                        <wps:cNvPr id="49" name="Line 50"/>
                        <wps:cNvCnPr/>
                        <wps:spPr bwMode="auto">
                          <a:xfrm>
                            <a:off x="3603044" y="6571422"/>
                            <a:ext cx="0" cy="19638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50" name="Text Box 51"/>
                        <wps:cNvSpPr txBox="1">
                          <a:spLocks noChangeArrowheads="1"/>
                        </wps:cNvSpPr>
                        <wps:spPr bwMode="auto">
                          <a:xfrm>
                            <a:off x="2310563" y="6910735"/>
                            <a:ext cx="2549454" cy="4158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Dilyn camau gweithredu priodol y cynllun</w:t>
                              </w:r>
                            </w:p>
                          </w:txbxContent>
                        </wps:txbx>
                        <wps:bodyPr rot="0" vert="horz" wrap="square" lIns="83210" tIns="41605" rIns="83210" bIns="41605" anchor="t" anchorCtr="0" upright="1"/>
                      </wps:wsp>
                      <wps:wsp>
                        <wps:cNvPr id="51" name="Text Box 52"/>
                        <wps:cNvSpPr txBox="1">
                          <a:spLocks noChangeArrowheads="1"/>
                        </wps:cNvSpPr>
                        <wps:spPr bwMode="auto">
                          <a:xfrm>
                            <a:off x="5193484" y="1714704"/>
                            <a:ext cx="1310212" cy="15029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Pr="00D7052B" w:rsidRDefault="00CE3EF2" w:rsidP="00F03C57">
                              <w:pPr>
                                <w:autoSpaceDE w:val="0"/>
                                <w:autoSpaceDN w:val="0"/>
                                <w:adjustRightInd w:val="0"/>
                                <w:jc w:val="center"/>
                                <w:rPr>
                                  <w:rFonts w:ascii="Arial" w:hAnsi="Arial" w:cs="Arial"/>
                                  <w:color w:val="000000"/>
                                  <w:sz w:val="28"/>
                                  <w:szCs w:val="28"/>
                                </w:rPr>
                              </w:pPr>
                              <w:r>
                                <w:rPr>
                                  <w:rFonts w:ascii="Arial" w:hAnsi="Arial" w:cs="Arial"/>
                                  <w:b/>
                                  <w:bCs/>
                                  <w:color w:val="000000"/>
                                  <w:sz w:val="28"/>
                                  <w:szCs w:val="28"/>
                                  <w:highlight w:val="green"/>
                                  <w:lang w:val="cy-GB"/>
                                </w:rPr>
                                <w:t>Darperir y camau gweithredu manwl yn Adran 4 y cynllun</w:t>
                              </w:r>
                            </w:p>
                          </w:txbxContent>
                        </wps:txbx>
                        <wps:bodyPr rot="0" vert="horz" wrap="square" lIns="83210" tIns="41605" rIns="83210" bIns="41605" anchor="t" anchorCtr="0" upright="1"/>
                      </wps:wsp>
                      <wps:wsp>
                        <wps:cNvPr id="52" name="Rectangle 53"/>
                        <wps:cNvSpPr>
                          <a:spLocks noChangeArrowheads="1"/>
                        </wps:cNvSpPr>
                        <wps:spPr bwMode="auto">
                          <a:xfrm>
                            <a:off x="4125951" y="3013699"/>
                            <a:ext cx="867582"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lang w:val="cy-GB"/>
                                </w:rPr>
                                <w:t>IE (3.6)</w:t>
                              </w:r>
                            </w:p>
                          </w:txbxContent>
                        </wps:txbx>
                        <wps:bodyPr rot="0" vert="horz" wrap="square" lIns="83210" tIns="41605" rIns="83210" bIns="41605" upright="1"/>
                      </wps:wsp>
                      <wps:wsp>
                        <wps:cNvPr id="53" name="Line 54"/>
                        <wps:cNvCnPr/>
                        <wps:spPr bwMode="auto">
                          <a:xfrm>
                            <a:off x="4125951" y="3341495"/>
                            <a:ext cx="849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3404929" y="568973"/>
                            <a:ext cx="410224" cy="2772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wps:txbx>
                        <wps:bodyPr rot="0" vert="horz" wrap="square" lIns="83210" tIns="41605" rIns="83210" bIns="41605" anchor="t" anchorCtr="0" upright="1"/>
                      </wps:wsp>
                      <wps:wsp>
                        <wps:cNvPr id="55" name="Rectangle 56"/>
                        <wps:cNvSpPr>
                          <a:spLocks noChangeArrowheads="1"/>
                        </wps:cNvSpPr>
                        <wps:spPr bwMode="auto">
                          <a:xfrm>
                            <a:off x="3404929" y="1599990"/>
                            <a:ext cx="410224" cy="34295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wps:txbx>
                        <wps:bodyPr rot="0" vert="horz" wrap="square" lIns="83210" tIns="41605" rIns="83210" bIns="41605" upright="1"/>
                      </wps:wsp>
                      <wps:wsp>
                        <wps:cNvPr id="56" name="Rectangle 57"/>
                        <wps:cNvSpPr>
                          <a:spLocks noChangeArrowheads="1"/>
                        </wps:cNvSpPr>
                        <wps:spPr bwMode="auto">
                          <a:xfrm>
                            <a:off x="3404929" y="2554496"/>
                            <a:ext cx="410224" cy="4173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wps:txbx>
                        <wps:bodyPr rot="0" vert="horz" wrap="square" lIns="83210" tIns="41605" rIns="83210" bIns="41605" upright="1"/>
                      </wps:wsp>
                    </wpc:wpc>
                  </a:graphicData>
                </a:graphic>
              </wp:inline>
            </w:drawing>
          </mc:Choice>
          <mc:Fallback>
            <w:pict>
              <v:group id="Canvas 58" o:spid="_x0000_s1026" editas="canvas" style="width:544.05pt;height:599.15pt;mso-position-horizontal-relative:char;mso-position-vertical-relative:line" coordsize="69094,7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094;height:76092;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28" type="#_x0000_t9" style="position:absolute;left:50423;top:17038;width:16372;height:15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" adj="6658" fillcolor="#9cf"/>
                <v:rect id="Rectangle 5" o:spid="_x0000_s1029" style="position:absolute;left:7957;top:44117;width:15062;height:8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" fillcolor="#ff9"/>
                <v:rect id="Rectangle 6" o:spid="_x0000_s1030" style="position:absolute;left:28812;top:37992;width:15054;height: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" fillcolor="#ff9"/>
                <v:shapetype id="_x0000_t202" coordsize="21600,21600" o:spt="202" path="m,l,21600r21600,l21600,xe">
                  <v:stroke joinstyle="miter"/>
                  <v:path gradientshapeok="t" o:connecttype="rect"/>
                </v:shapetype>
                <v:shape id="Text Box 8" o:spid="_x0000_s1031" type="#_x0000_t202" style="position:absolute;left:1045;top:1695;width:2551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" filled="f" fillcolor="#bbe0e3" stroked="f">
                  <v:textbox inset="2.31139mm,1.1557mm,2.31139mm,1.1557mm">
                    <w:txbxContent>
                      <w:p w:rsidR="00EC3E89" w:rsidRDefault="00CE3EF2" w:rsidP="00D51A13">
                        <w:pPr>
                          <w:autoSpaceDE w:val="0"/>
                          <w:autoSpaceDN w:val="0"/>
                          <w:adjustRightInd w:val="0"/>
                          <w:rPr>
                            <w:rFonts w:ascii="Arial" w:hAnsi="Arial" w:cs="Arial"/>
                            <w:b/>
                            <w:color w:val="000000"/>
                          </w:rPr>
                        </w:pPr>
                        <w:r>
                          <w:rPr>
                            <w:rFonts w:ascii="Arial" w:hAnsi="Arial" w:cs="Arial"/>
                            <w:b/>
                            <w:bCs/>
                            <w:color w:val="000000"/>
                            <w:highlight w:val="green"/>
                            <w:lang w:val="cy-GB"/>
                          </w:rPr>
                          <w:t>Beth yw natur y tarfu?</w:t>
                        </w:r>
                      </w:p>
                    </w:txbxContent>
                  </v:textbox>
                </v:shape>
                <v:line id="Line 9" o:spid="_x0000_s1032" style="position:absolute;visibility:visible;mso-wrap-style:square" from="24217,3277" to="30123,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33" type="#_x0000_t176" style="position:absolute;left:30106;top:1833;width:11136;height:2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" fillcolor="#ff9"/>
                <v:shape id="Text Box 11" o:spid="_x0000_s1034" type="#_x0000_t202" style="position:absolute;left:25653;top:1963;width:15606;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" filled="f" fillcolor="#bbe0e3" stroked="f">
                  <v:textbox inset="2.31139mm,1.1557mm,2.31139mm,1.1557mm">
                    <w:txbxContent>
                      <w:p w:rsidR="00EC3E89" w:rsidRPr="00D7052B" w:rsidRDefault="00CE3EF2" w:rsidP="00F03C57">
                        <w:pPr>
                          <w:autoSpaceDE w:val="0"/>
                          <w:autoSpaceDN w:val="0"/>
                          <w:adjustRightInd w:val="0"/>
                          <w:ind w:left="720"/>
                          <w:jc w:val="center"/>
                          <w:rPr>
                            <w:rFonts w:ascii="Arial" w:hAnsi="Arial" w:cs="Arial"/>
                            <w:b/>
                            <w:color w:val="000000"/>
                            <w:sz w:val="20"/>
                            <w:szCs w:val="20"/>
                          </w:rPr>
                        </w:pPr>
                        <w:r w:rsidRPr="00D7052B">
                          <w:rPr>
                            <w:rFonts w:ascii="Arial" w:hAnsi="Arial" w:cs="Arial"/>
                            <w:b/>
                            <w:bCs/>
                            <w:color w:val="000000"/>
                            <w:sz w:val="20"/>
                            <w:szCs w:val="20"/>
                            <w:highlight w:val="green"/>
                            <w:lang w:val="cy-GB"/>
                          </w:rPr>
                          <w:t>Man gwaith</w:t>
                        </w:r>
                      </w:p>
                    </w:txbxContent>
                  </v:textbox>
                </v:shape>
                <v:shape id="AutoShape 12" o:spid="_x0000_s1035" type="#_x0000_t176" style="position:absolute;left:19639;top:10483;width:21604;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" fillcolor="#ff9"/>
                <v:shape id="AutoShape 13" o:spid="_x0000_s1036" type="#_x0000_t176" style="position:absolute;left:30109;top:30136;width:11135;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" fillcolor="#ff9"/>
                <v:shape id="AutoShape 14" o:spid="_x0000_s1037" type="#_x0000_t176" style="position:absolute;left:30123;top:20317;width:11136;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" fillcolor="#ff9"/>
                <v:shape id="Text Box 15" o:spid="_x0000_s1038" type="#_x0000_t202" style="position:absolute;left:28812;top:37992;width:15054;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" filled="f" fillcolor="#bbe0e3" stroked="f">
                  <v:textbox inset="2.31139mm,1.1557mm,2.31139mm,1.1557mm">
                    <w:txbxContent>
                      <w:p w:rsidR="00EC3E89" w:rsidRPr="00D7052B" w:rsidRDefault="00CE3EF2" w:rsidP="00F03C57">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Asesu'r sefyllfa bresennol</w:t>
                        </w:r>
                      </w:p>
                    </w:txbxContent>
                  </v:textbox>
                </v:shape>
                <v:shape id="Text Box 16" o:spid="_x0000_s1039" type="#_x0000_t202" style="position:absolute;left:19957;top:11147;width:2162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color w:val="000000"/>
                            <w:sz w:val="20"/>
                            <w:szCs w:val="20"/>
                          </w:rPr>
                        </w:pPr>
                        <w:r>
                          <w:rPr>
                            <w:rFonts w:ascii="Arial" w:hAnsi="Arial" w:cs="Arial"/>
                            <w:b/>
                            <w:bCs/>
                            <w:color w:val="000000"/>
                            <w:sz w:val="20"/>
                            <w:szCs w:val="20"/>
                            <w:highlight w:val="green"/>
                            <w:lang w:val="cy-GB"/>
                          </w:rPr>
                          <w:t>Systemau TG/Rhwydweithiau Llais/data allweddol yn unig</w:t>
                        </w:r>
                      </w:p>
                    </w:txbxContent>
                  </v:textbox>
                </v:shape>
                <v:shape id="Text Box 17" o:spid="_x0000_s1040" type="#_x0000_t202" style="position:absolute;left:30771;top:21617;width:9833;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" filled="f" fillcolor="#bbe0e3" stroked="f">
                  <v:textbox inset="2.31139mm,1.1557mm,2.31139mm,1.1557mm">
                    <w:txbxContent>
                      <w:p w:rsidR="00EC3E89" w:rsidRPr="00D7052B" w:rsidRDefault="00CE3EF2" w:rsidP="00F03C57">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 xml:space="preserve">Staff allweddol yn unig </w:t>
                        </w:r>
                      </w:p>
                    </w:txbxContent>
                  </v:textbox>
                </v:shape>
                <v:shape id="Text Box 18" o:spid="_x0000_s1041" type="#_x0000_t202" style="position:absolute;left:31420;top:30136;width:9176;height:5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" filled="f" fillcolor="#bbe0e3" stroked="f">
                  <v:textbox inset="2.31139mm,1.1557mm,2.31139mm,1.1557mm">
                    <w:txbxContent>
                      <w:p w:rsidR="00EC3E89" w:rsidRPr="00D7052B" w:rsidRDefault="00CE3EF2" w:rsidP="00F03C57">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Adnoddau allweddol eraill yn unig</w:t>
                        </w:r>
                      </w:p>
                    </w:txbxContent>
                  </v:textbox>
                </v:shape>
                <v:line id="Line 19" o:spid="_x0000_s1042" style="position:absolute;visibility:visible;mso-wrap-style:square" from="36015,8519" to="36030,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0" o:spid="_x0000_s1043" style="position:absolute;visibility:visible;mso-wrap-style:square" from="36015,28173" to="36015,3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1" o:spid="_x0000_s1044" style="position:absolute;visibility:visible;mso-wrap-style:square" from="36015,36028" to="36030,3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2" o:spid="_x0000_s1045" style="position:absolute;visibility:visible;mso-wrap-style:square" from="36015,18339" to="36030,2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23" o:spid="_x0000_s1046" type="#_x0000_t202" style="position:absolute;left:9302;top:44114;width:12846;height:8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" filled="f" fillcolor="#bbe0e3" stroked="f">
                  <v:textbox inset="2.31139mm,1.1557mm,2.31139mm,1.1557mm">
                    <w:txbxContent>
                      <w:p w:rsidR="00EC3E89" w:rsidRPr="00D7052B" w:rsidRDefault="00CE3EF2" w:rsidP="00D7052B">
                        <w:pPr>
                          <w:rPr>
                            <w:rFonts w:ascii="Arial" w:hAnsi="Arial" w:cs="Arial"/>
                            <w:b/>
                            <w:color w:val="000000"/>
                            <w:sz w:val="20"/>
                            <w:szCs w:val="20"/>
                          </w:rPr>
                        </w:pPr>
                        <w:r>
                          <w:rPr>
                            <w:rFonts w:ascii="Arial" w:hAnsi="Arial" w:cs="Arial"/>
                            <w:b/>
                            <w:bCs/>
                            <w:sz w:val="20"/>
                            <w:szCs w:val="20"/>
                            <w:highlight w:val="green"/>
                            <w:lang w:val="cy-GB"/>
                          </w:rPr>
                          <w:t xml:space="preserve">            IE</w:t>
                        </w:r>
                      </w:p>
                      <w:p w:rsidR="00EC3E89" w:rsidRPr="00D7052B" w:rsidRDefault="00CE3EF2" w:rsidP="00D7052B">
                        <w:pPr>
                          <w:autoSpaceDE w:val="0"/>
                          <w:autoSpaceDN w:val="0"/>
                          <w:adjustRightInd w:val="0"/>
                          <w:jc w:val="center"/>
                          <w:rPr>
                            <w:rFonts w:ascii="Arial" w:hAnsi="Arial" w:cs="Arial"/>
                            <w:b/>
                            <w:color w:val="000000"/>
                            <w:sz w:val="20"/>
                            <w:szCs w:val="20"/>
                          </w:rPr>
                        </w:pPr>
                        <w:r w:rsidRPr="00D7052B">
                          <w:rPr>
                            <w:rFonts w:ascii="Arial" w:hAnsi="Arial" w:cs="Arial"/>
                            <w:b/>
                            <w:bCs/>
                            <w:color w:val="000000"/>
                            <w:sz w:val="20"/>
                            <w:szCs w:val="20"/>
                            <w:highlight w:val="green"/>
                            <w:lang w:val="cy-GB"/>
                          </w:rPr>
                          <w:t>Dychwelyd i'r drefn arferol</w:t>
                        </w:r>
                      </w:p>
                    </w:txbxContent>
                  </v:textbox>
                </v:shape>
                <v:line id="Line 24" o:spid="_x0000_s1047" style="position:absolute;visibility:visible;mso-wrap-style:square" from="36015,42584" to="36030,4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5" o:spid="_x0000_s1048" style="position:absolute;visibility:visible;mso-wrap-style:square" from="41259,3277" to="49758,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6" o:spid="_x0000_s1049" style="position:absolute;visibility:visible;mso-wrap-style:square" from="49758,3277" to="49758,4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50" style="position:absolute;flip:x;visibility:visible;mso-wrap-style:square" from="43866,40620" to="49758,4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shape id="Text Box 28" o:spid="_x0000_s1051" type="#_x0000_t202" style="position:absolute;left:41259;width:9169;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IE (3.3)</w:t>
                        </w:r>
                      </w:p>
                    </w:txbxContent>
                  </v:textbox>
                </v:shape>
                <v:rect id="Rectangle 29" o:spid="_x0000_s1052" style="position:absolute;left:41259;top:11147;width:8676;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lang w:val="cy-GB"/>
                          </w:rPr>
                          <w:t>IE (3.4)</w:t>
                        </w:r>
                      </w:p>
                    </w:txbxContent>
                  </v:textbox>
                </v:rect>
                <v:rect id="Rectangle 30" o:spid="_x0000_s1053" style="position:absolute;left:41259;top:20317;width:8676;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lang w:val="cy-GB"/>
                          </w:rPr>
                          <w:t>IE (3.5)</w:t>
                        </w:r>
                      </w:p>
                    </w:txbxContent>
                  </v:textbox>
                </v:rect>
                <v:line id="Line 31" o:spid="_x0000_s1054" style="position:absolute;visibility:visible;mso-wrap-style:square" from="41259,13761" to="49758,1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5" style="position:absolute;visibility:visible;mso-wrap-style:square" from="41259,23581" to="49758,2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3" o:spid="_x0000_s1056" type="#_x0000_t10" style="position:absolute;left:31420;top:44562;width:9824;height:6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" fillcolor="#ff9"/>
                <v:shape id="Text Box 34" o:spid="_x0000_s1057" type="#_x0000_t202" style="position:absolute;left:32075;top:45862;width:9169;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Tarfu wedi dod i ben</w:t>
                        </w:r>
                      </w:p>
                    </w:txbxContent>
                  </v:textbox>
                </v:shape>
                <v:line id="Line 35" o:spid="_x0000_s1058" style="position:absolute;flip:x;visibility:visible;mso-wrap-style:square" from="23554,47840" to="31420,4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6" o:spid="_x0000_s1059" style="position:absolute;visibility:visible;mso-wrap-style:square" from="36000,51104" to="36015,5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rect id="Rectangle 37" o:spid="_x0000_s1060" style="position:absolute;left:28150;top:53068;width:15053;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" fillcolor="#ff9"/>
                <v:shape id="Text Box 38" o:spid="_x0000_s1061" type="#_x0000_t202" style="position:absolute;left:28150;top:53732;width:15053;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Rhoi'r cynllun ar waith</w:t>
                        </w:r>
                      </w:p>
                    </w:txbxContent>
                  </v:textbox>
                </v:shape>
                <v:rect id="Rectangle 39" o:spid="_x0000_s1062" style="position:absolute;left:48447;top:53068;width:7858;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" fillcolor="#ff9"/>
                <v:shape id="Text Box 40" o:spid="_x0000_s1063" type="#_x0000_t202" style="position:absolute;left:48513;top:53068;width:8441;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Monitro'r sefyllfa</w:t>
                        </w:r>
                      </w:p>
                    </w:txbxContent>
                  </v:textbox>
                </v:shape>
                <v:line id="Line 41" o:spid="_x0000_s1064" style="position:absolute;visibility:visible;mso-wrap-style:square" from="43203,55696" to="48447,5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42" o:spid="_x0000_s1065" type="#_x0000_t202" style="position:absolute;left:43203;top:53068;width:5244;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v:textbox>
                </v:shape>
                <v:line id="Line 43" o:spid="_x0000_s1066" style="position:absolute;flip:y;visibility:visible;mso-wrap-style:square" from="52380,47840" to="52387,5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44" o:spid="_x0000_s1067" style="position:absolute;visibility:visible;mso-wrap-style:square" from="8507,58959" to="62205,5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" strokeweight="2.25pt"/>
                <v:rect id="Rectangle 45" o:spid="_x0000_s1068" style="position:absolute;left:8507;top:60256;width:53719;height:6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" fillcolor="#9cf"/>
                <v:shape id="Text Box 46" o:spid="_x0000_s1069" type="#_x0000_t202" style="position:absolute;left:8506;top:60642;width:53720;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Dechrau cofnodi a rhoi gwybod i'r Cyfarwyddwr/Prif Swyddog/Pennaeth Gwasanaeth/Swyddog Arian a fydd yn rhoi gwybod i'r rhanddeiliaid yn ôl yr angen.</w:t>
                        </w:r>
                      </w:p>
                    </w:txbxContent>
                  </v:textbox>
                </v:shape>
                <v:line id="Line 47" o:spid="_x0000_s1070" style="position:absolute;visibility:visible;mso-wrap-style:square" from="36015,57645" to="36015,6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8" o:spid="_x0000_s1071" style="position:absolute;flip:x;visibility:visible;mso-wrap-style:square" from="41244,47840" to="52380,4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rect id="Rectangle 49" o:spid="_x0000_s1072" style="position:absolute;left:23554;top:68192;width:24473;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" fillcolor="#9cf"/>
                <v:line id="Line 50" o:spid="_x0000_s1073" style="position:absolute;visibility:visible;mso-wrap-style:square" from="36030,65714" to="36030,6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51" o:spid="_x0000_s1074" type="#_x0000_t202" style="position:absolute;left:23105;top:69107;width:25495;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color w:val="000000"/>
                          </w:rPr>
                        </w:pPr>
                        <w:r>
                          <w:rPr>
                            <w:rFonts w:ascii="Arial" w:hAnsi="Arial" w:cs="Arial"/>
                            <w:b/>
                            <w:bCs/>
                            <w:color w:val="000000"/>
                            <w:highlight w:val="green"/>
                            <w:lang w:val="cy-GB"/>
                          </w:rPr>
                          <w:t>Dilyn camau gweithredu priodol y cynllun</w:t>
                        </w:r>
                      </w:p>
                    </w:txbxContent>
                  </v:textbox>
                </v:shape>
                <v:shape id="Text Box 52" o:spid="_x0000_s1075" type="#_x0000_t202" style="position:absolute;left:51934;top:17147;width:13102;height:1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" filled="f" fillcolor="#bbe0e3" stroked="f">
                  <v:textbox inset="2.31139mm,1.1557mm,2.31139mm,1.1557mm">
                    <w:txbxContent>
                      <w:p w:rsidR="00EC3E89" w:rsidRPr="00D7052B" w:rsidRDefault="00CE3EF2" w:rsidP="00F03C57">
                        <w:pPr>
                          <w:autoSpaceDE w:val="0"/>
                          <w:autoSpaceDN w:val="0"/>
                          <w:adjustRightInd w:val="0"/>
                          <w:jc w:val="center"/>
                          <w:rPr>
                            <w:rFonts w:ascii="Arial" w:hAnsi="Arial" w:cs="Arial"/>
                            <w:color w:val="000000"/>
                            <w:sz w:val="28"/>
                            <w:szCs w:val="28"/>
                          </w:rPr>
                        </w:pPr>
                        <w:r>
                          <w:rPr>
                            <w:rFonts w:ascii="Arial" w:hAnsi="Arial" w:cs="Arial"/>
                            <w:b/>
                            <w:bCs/>
                            <w:color w:val="000000"/>
                            <w:sz w:val="28"/>
                            <w:szCs w:val="28"/>
                            <w:highlight w:val="green"/>
                            <w:lang w:val="cy-GB"/>
                          </w:rPr>
                          <w:t>Darperir y camau gweithredu manwl yn Adran 4 y cynllun</w:t>
                        </w:r>
                      </w:p>
                    </w:txbxContent>
                  </v:textbox>
                </v:shape>
                <v:rect id="Rectangle 53" o:spid="_x0000_s1076" style="position:absolute;left:41259;top:30136;width:8676;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lang w:val="cy-GB"/>
                          </w:rPr>
                          <w:t>IE (3.6)</w:t>
                        </w:r>
                      </w:p>
                    </w:txbxContent>
                  </v:textbox>
                </v:rect>
                <v:line id="Line 54" o:spid="_x0000_s1077" style="position:absolute;visibility:visible;mso-wrap-style:square" from="41259,33414" to="49758,3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rect id="Rectangle 55" o:spid="_x0000_s1078" style="position:absolute;left:34049;top:5689;width:4102;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v:textbox>
                </v:rect>
                <v:rect id="Rectangle 56" o:spid="_x0000_s1079" style="position:absolute;left:34049;top:15999;width:410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v:textbox>
                </v:rect>
                <v:rect id="Rectangle 57" o:spid="_x0000_s1080" style="position:absolute;left:34049;top:25544;width:4102;height: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" filled="f" fillcolor="#bbe0e3" stroked="f">
                  <v:textbox inset="2.31139mm,1.1557mm,2.31139mm,1.1557mm">
                    <w:txbxContent>
                      <w:p w:rsidR="00EC3E89" w:rsidRDefault="00CE3EF2" w:rsidP="00F03C57">
                        <w:pPr>
                          <w:autoSpaceDE w:val="0"/>
                          <w:autoSpaceDN w:val="0"/>
                          <w:adjustRightInd w:val="0"/>
                          <w:jc w:val="center"/>
                          <w:rPr>
                            <w:rFonts w:ascii="Arial" w:hAnsi="Arial" w:cs="Arial"/>
                            <w:b/>
                            <w:bCs/>
                            <w:color w:val="000000"/>
                            <w:sz w:val="25"/>
                            <w:szCs w:val="28"/>
                          </w:rPr>
                        </w:pPr>
                        <w:r>
                          <w:rPr>
                            <w:rFonts w:ascii="Arial" w:hAnsi="Arial" w:cs="Arial"/>
                            <w:b/>
                            <w:bCs/>
                            <w:color w:val="000000"/>
                            <w:sz w:val="25"/>
                            <w:szCs w:val="28"/>
                            <w:highlight w:val="green"/>
                            <w:lang w:val="cy-GB"/>
                          </w:rPr>
                          <w:t>NA</w:t>
                        </w:r>
                      </w:p>
                    </w:txbxContent>
                  </v:textbox>
                </v:rect>
                <w10:anchorlock/>
              </v:group>
            </w:pict>
          </mc:Fallback>
        </mc:AlternateContent>
      </w:r>
    </w:p>
    <w:p w:rsidR="006D6B72" w:rsidRPr="00C458EF" w:rsidRDefault="006952E9" w:rsidP="00065873">
      <w:pPr>
        <w:pStyle w:val="Heading2"/>
      </w:pPr>
    </w:p>
    <w:p w:rsidR="006D6B72" w:rsidRPr="00C458EF" w:rsidRDefault="006952E9" w:rsidP="00065873">
      <w:pPr>
        <w:pStyle w:val="Heading2"/>
      </w:pPr>
    </w:p>
    <w:p w:rsidR="006D6B72" w:rsidRPr="00C458EF" w:rsidRDefault="006952E9" w:rsidP="00065873">
      <w:pPr>
        <w:pStyle w:val="Heading2"/>
      </w:pPr>
    </w:p>
    <w:p w:rsidR="00D324D6" w:rsidRPr="00C458EF" w:rsidRDefault="00CE3EF2" w:rsidP="00065873">
      <w:pPr>
        <w:pStyle w:val="Heading2"/>
      </w:pPr>
      <w:bookmarkStart w:id="21" w:name="_Toc461797997"/>
      <w:r w:rsidRPr="00C458EF">
        <w:rPr>
          <w:lang w:val="cy-GB"/>
        </w:rPr>
        <w:t>3.2 Rhoi'r cynllun ar waith</w:t>
      </w:r>
      <w:bookmarkEnd w:id="21"/>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xml:space="preserve">Bydd </w:t>
      </w:r>
      <w:r w:rsidRPr="00C458EF">
        <w:rPr>
          <w:rFonts w:ascii="Arial" w:eastAsia="Times New Roman" w:hAnsi="Arial" w:cs="Arial"/>
          <w:b/>
          <w:bCs/>
          <w:i/>
          <w:iCs/>
          <w:sz w:val="20"/>
          <w:szCs w:val="20"/>
          <w:lang w:val="cy-GB" w:eastAsia="en-GB"/>
        </w:rPr>
        <w:t>perchennog y cynllun neu'r swyddog dynodedig</w:t>
      </w:r>
      <w:r w:rsidRPr="00C458EF">
        <w:rPr>
          <w:rFonts w:ascii="Arial" w:eastAsia="Times New Roman" w:hAnsi="Arial" w:cs="Arial"/>
          <w:sz w:val="20"/>
          <w:szCs w:val="20"/>
          <w:lang w:val="cy-GB" w:eastAsia="en-GB"/>
        </w:rPr>
        <w:t xml:space="preserve"> yn gyfrifol am roi'r Cynllun Parhad Busnes ar waith. Pan fydd y cynllun ar waith, bydd rhaid rhoi gwybod i'r Gyfarwyddiaeth, y Cyfarwyddwr neu'r Prif Swyddog neu gyfwerth. Cysylltir â phob aelod o staff ac fe'u hysbysir am y sefyllfa bresennol a'u rôl yn y cam adfer. Rhestrir manylion cyswllt y staff allweddol yn Atodiad A</w:t>
      </w:r>
    </w:p>
    <w:p w:rsidR="00D324D6" w:rsidRPr="00C458EF" w:rsidRDefault="006952E9" w:rsidP="00D7052B">
      <w:pPr>
        <w:autoSpaceDE w:val="0"/>
        <w:autoSpaceDN w:val="0"/>
        <w:adjustRightInd w:val="0"/>
        <w:spacing w:after="0"/>
        <w:jc w:val="both"/>
        <w:rPr>
          <w:rFonts w:ascii="Arial" w:eastAsia="Times New Roman" w:hAnsi="Arial" w:cs="Arial"/>
          <w:b/>
          <w:bCs/>
          <w:i/>
          <w:iCs/>
          <w:sz w:val="20"/>
          <w:szCs w:val="20"/>
          <w:lang w:eastAsia="en-GB"/>
        </w:rPr>
      </w:pP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b/>
          <w:bCs/>
          <w:i/>
          <w:iCs/>
          <w:sz w:val="20"/>
          <w:szCs w:val="20"/>
          <w:lang w:val="cy-GB" w:eastAsia="en-GB"/>
        </w:rPr>
        <w:t>Dylid unrhyw restrau gwirio camau gweithredu eraill gael eu cyfeirio atynt yn y paragraff hwn.</w:t>
      </w:r>
    </w:p>
    <w:p w:rsidR="00D324D6" w:rsidRPr="00C458EF" w:rsidRDefault="006952E9" w:rsidP="00D7052B">
      <w:pPr>
        <w:spacing w:after="0"/>
        <w:jc w:val="both"/>
        <w:rPr>
          <w:rFonts w:ascii="Arial" w:eastAsia="Times New Roman" w:hAnsi="Arial" w:cs="Arial"/>
          <w:sz w:val="20"/>
          <w:szCs w:val="20"/>
        </w:rPr>
      </w:pPr>
    </w:p>
    <w:p w:rsidR="00D324D6" w:rsidRPr="00C458EF" w:rsidRDefault="00CE3EF2" w:rsidP="00D7052B">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Gall hysbysiad o darfu ar fusnes darddu o unrhyw ffynhonnell. Rhagwelir, fodd bynnag, y bydd yn tarddu o staff y safle wrth iddo gael ei ddefnyddio, neu gan un o'r gwasanaethau brys yn ystod y cyfnodau pan nad yw'n cael ei ddefnyddio. </w:t>
      </w:r>
    </w:p>
    <w:p w:rsidR="00D324D6" w:rsidRPr="00C458EF" w:rsidRDefault="006952E9" w:rsidP="00D7052B">
      <w:pPr>
        <w:autoSpaceDE w:val="0"/>
        <w:autoSpaceDN w:val="0"/>
        <w:adjustRightInd w:val="0"/>
        <w:spacing w:after="0"/>
        <w:ind w:left="540"/>
        <w:jc w:val="both"/>
        <w:rPr>
          <w:rFonts w:ascii="Arial" w:eastAsia="Times New Roman" w:hAnsi="Arial" w:cs="Arial"/>
          <w:b/>
          <w:sz w:val="20"/>
          <w:szCs w:val="20"/>
        </w:rPr>
      </w:pPr>
    </w:p>
    <w:p w:rsidR="00D324D6" w:rsidRPr="00C458EF" w:rsidRDefault="00CE3EF2" w:rsidP="00D7052B">
      <w:pPr>
        <w:spacing w:after="0"/>
        <w:jc w:val="both"/>
        <w:rPr>
          <w:rFonts w:ascii="Arial" w:eastAsia="Times New Roman" w:hAnsi="Arial" w:cs="Arial"/>
          <w:sz w:val="20"/>
          <w:szCs w:val="20"/>
        </w:rPr>
      </w:pPr>
      <w:r w:rsidRPr="00C458EF">
        <w:rPr>
          <w:rFonts w:ascii="Arial" w:eastAsia="Times New Roman" w:hAnsi="Arial" w:cs="Arial"/>
          <w:sz w:val="20"/>
          <w:szCs w:val="20"/>
          <w:lang w:val="cy-GB"/>
        </w:rPr>
        <w:t>Defnyddir y drefn ganlynol ar gyfer rhoi'r cynllun ar waith fel arfer wrth hysbysu personél y cyngor am weithredu'r cynllun hwn:</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D324D6">
      <w:pPr>
        <w:numPr>
          <w:ilvl w:val="0"/>
          <w:numId w:val="2"/>
        </w:numPr>
        <w:spacing w:after="0" w:line="240" w:lineRule="auto"/>
        <w:rPr>
          <w:rFonts w:ascii="Arial" w:eastAsia="Times New Roman" w:hAnsi="Arial" w:cs="Arial"/>
          <w:sz w:val="32"/>
          <w:szCs w:val="32"/>
        </w:rPr>
      </w:pPr>
      <w:r w:rsidRPr="00C458EF">
        <w:rPr>
          <w:rFonts w:ascii="Arial" w:eastAsia="Times New Roman" w:hAnsi="Arial" w:cs="Arial"/>
          <w:sz w:val="32"/>
          <w:szCs w:val="32"/>
          <w:lang w:val="cy-GB"/>
        </w:rPr>
        <w:t>Cam parod</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D324D6">
      <w:pPr>
        <w:numPr>
          <w:ilvl w:val="0"/>
          <w:numId w:val="2"/>
        </w:numPr>
        <w:spacing w:after="0" w:line="240" w:lineRule="auto"/>
        <w:rPr>
          <w:rFonts w:ascii="Arial" w:eastAsia="Times New Roman" w:hAnsi="Arial" w:cs="Arial"/>
          <w:sz w:val="32"/>
          <w:szCs w:val="32"/>
        </w:rPr>
      </w:pPr>
      <w:r w:rsidRPr="00C458EF">
        <w:rPr>
          <w:rFonts w:ascii="Arial" w:eastAsia="Times New Roman" w:hAnsi="Arial" w:cs="Arial"/>
          <w:sz w:val="32"/>
          <w:szCs w:val="32"/>
          <w:lang w:val="cy-GB"/>
        </w:rPr>
        <w:t>Cam gweithredu</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D324D6">
      <w:pPr>
        <w:numPr>
          <w:ilvl w:val="0"/>
          <w:numId w:val="2"/>
        </w:numPr>
        <w:spacing w:after="0" w:line="240" w:lineRule="auto"/>
        <w:rPr>
          <w:rFonts w:ascii="Arial" w:eastAsia="Times New Roman" w:hAnsi="Arial" w:cs="Arial"/>
          <w:sz w:val="32"/>
          <w:szCs w:val="32"/>
        </w:rPr>
      </w:pPr>
      <w:r w:rsidRPr="00C458EF">
        <w:rPr>
          <w:rFonts w:ascii="Arial" w:eastAsia="Times New Roman" w:hAnsi="Arial" w:cs="Arial"/>
          <w:sz w:val="32"/>
          <w:szCs w:val="32"/>
          <w:lang w:val="cy-GB"/>
        </w:rPr>
        <w:t xml:space="preserve">Cam darfod </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D7052B">
      <w:pPr>
        <w:spacing w:after="0"/>
        <w:jc w:val="both"/>
        <w:rPr>
          <w:rFonts w:ascii="Arial" w:eastAsia="Times New Roman" w:hAnsi="Arial" w:cs="Arial"/>
          <w:sz w:val="20"/>
          <w:szCs w:val="20"/>
        </w:rPr>
      </w:pPr>
      <w:r w:rsidRPr="00C458EF">
        <w:rPr>
          <w:rFonts w:ascii="Arial" w:eastAsia="Times New Roman" w:hAnsi="Arial" w:cs="Arial"/>
          <w:sz w:val="20"/>
          <w:szCs w:val="20"/>
          <w:lang w:val="cy-GB"/>
        </w:rPr>
        <w:t>Defnyddir y cam"</w:t>
      </w:r>
      <w:r w:rsidRPr="00C458EF">
        <w:rPr>
          <w:rFonts w:ascii="Arial" w:eastAsia="Times New Roman" w:hAnsi="Arial" w:cs="Arial"/>
          <w:b/>
          <w:bCs/>
          <w:sz w:val="20"/>
          <w:szCs w:val="20"/>
          <w:lang w:val="cy-GB"/>
        </w:rPr>
        <w:t>parod</w:t>
      </w:r>
      <w:r w:rsidRPr="00C458EF">
        <w:rPr>
          <w:rFonts w:ascii="Arial" w:eastAsia="Times New Roman" w:hAnsi="Arial" w:cs="Arial"/>
          <w:sz w:val="20"/>
          <w:szCs w:val="20"/>
          <w:lang w:val="cy-GB"/>
        </w:rPr>
        <w:t>" fel rhybudd cynnar am sefyllfa a allai waethygu maes o law ac felly bydd angen gweithredu'r cynllun hwn.  Mae'r cam "parod" yn rhoi cyfle i'r swyddogion allweddol feddwl, briffio'r staff, dechrau cofnod tarfu ar wasanaeth a pharatoi ar gyfer defnyddio adnoddau petai neges "gweithredu" yn cael ei derbyn. Mae hyn yn arbennig o bwysig os bydd tarfu agos ar ddiwedd oriau swyddfa ac efallai y bydd angen i'r staff aros yn y gwaith nes bydd y sefyllfa'n fwy clir. Nid fydd adnoddau'n cael eu defnyddio yn y cam hwn fer arfer (er, bydd hyn yn dibynnu'n bennaf ar yr amgylchiadau) a gallai'r cam "darfod" ddilyn y math hwn o rybudd.</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D7052B">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Defnyddir y cam </w:t>
      </w:r>
      <w:r w:rsidRPr="00C458EF">
        <w:rPr>
          <w:rFonts w:ascii="Arial" w:eastAsia="Times New Roman" w:hAnsi="Arial" w:cs="Arial"/>
          <w:b/>
          <w:bCs/>
          <w:sz w:val="20"/>
          <w:szCs w:val="20"/>
          <w:lang w:val="cy-GB"/>
        </w:rPr>
        <w:t>"gweithredu"</w:t>
      </w:r>
      <w:r w:rsidRPr="00C458EF">
        <w:rPr>
          <w:rFonts w:ascii="Arial" w:eastAsia="Times New Roman" w:hAnsi="Arial" w:cs="Arial"/>
          <w:sz w:val="20"/>
          <w:szCs w:val="20"/>
          <w:lang w:val="cy-GB"/>
        </w:rPr>
        <w:t xml:space="preserve"> er mwyn gofyn am swyddogion y cyngor ac adnoddau er mwyn gweithredu'r cynllun ar unwaith. </w:t>
      </w:r>
    </w:p>
    <w:p w:rsidR="00D324D6" w:rsidRPr="00C458EF" w:rsidRDefault="006952E9" w:rsidP="00D324D6">
      <w:pPr>
        <w:spacing w:after="0" w:line="240" w:lineRule="auto"/>
        <w:jc w:val="both"/>
        <w:rPr>
          <w:rFonts w:ascii="Arial" w:eastAsia="Times New Roman" w:hAnsi="Arial" w:cs="Arial"/>
          <w:sz w:val="24"/>
          <w:szCs w:val="24"/>
        </w:rPr>
      </w:pPr>
    </w:p>
    <w:p w:rsidR="00D324D6" w:rsidRPr="00C458EF" w:rsidRDefault="00CE3EF2" w:rsidP="00D7052B">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Defnyddir y cam </w:t>
      </w:r>
      <w:r w:rsidRPr="00C458EF">
        <w:rPr>
          <w:rFonts w:ascii="Arial" w:eastAsia="Times New Roman" w:hAnsi="Arial" w:cs="Arial"/>
          <w:b/>
          <w:bCs/>
          <w:sz w:val="20"/>
          <w:szCs w:val="20"/>
          <w:lang w:val="cy-GB"/>
        </w:rPr>
        <w:t>"darfod"</w:t>
      </w:r>
      <w:r w:rsidRPr="00C458EF">
        <w:rPr>
          <w:rFonts w:ascii="Arial" w:eastAsia="Times New Roman" w:hAnsi="Arial" w:cs="Arial"/>
          <w:sz w:val="20"/>
          <w:szCs w:val="20"/>
          <w:lang w:val="cy-GB"/>
        </w:rPr>
        <w:t xml:space="preserve"> er mwyn dynodi bod y gwasanaethau a ddarperir yn cael eu cau'n raddol oherwydd gweithrediad y cynllun. Bydd y Rheolwr Gweithrediadau neu ei swyddog dynodedig yn rhoi'r gorchymyn i ddarfod. Nhw hefyd fydd yn rheoli'r broses o ddychwelyd i'r drefn arferol. </w:t>
      </w:r>
    </w:p>
    <w:p w:rsidR="00D324D6"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324D6"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324D6"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324D6"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7052B"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7052B"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7052B"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5E02B5"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5E02B5"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5E02B5"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5E02B5"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7052B"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7052B"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7052B"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D324D6" w:rsidRPr="00C458EF" w:rsidRDefault="006952E9" w:rsidP="00D324D6">
      <w:pPr>
        <w:autoSpaceDE w:val="0"/>
        <w:autoSpaceDN w:val="0"/>
        <w:adjustRightInd w:val="0"/>
        <w:spacing w:after="0" w:line="240" w:lineRule="auto"/>
        <w:ind w:left="540"/>
        <w:jc w:val="both"/>
        <w:rPr>
          <w:rFonts w:ascii="Arial" w:eastAsia="Times New Roman" w:hAnsi="Arial" w:cs="Arial"/>
          <w:b/>
          <w:sz w:val="20"/>
          <w:szCs w:val="20"/>
        </w:rPr>
      </w:pPr>
    </w:p>
    <w:p w:rsidR="006D6B72" w:rsidRPr="00C458EF" w:rsidRDefault="006952E9" w:rsidP="00065873">
      <w:pPr>
        <w:pStyle w:val="Heading2"/>
      </w:pPr>
    </w:p>
    <w:p w:rsidR="006D6B72" w:rsidRPr="00C458EF" w:rsidRDefault="006952E9" w:rsidP="00065873">
      <w:pPr>
        <w:pStyle w:val="Heading2"/>
      </w:pPr>
    </w:p>
    <w:p w:rsidR="006D6B72" w:rsidRPr="00C458EF" w:rsidRDefault="006952E9" w:rsidP="00065873">
      <w:pPr>
        <w:pStyle w:val="Heading2"/>
      </w:pPr>
    </w:p>
    <w:p w:rsidR="00D324D6" w:rsidRPr="00C458EF" w:rsidRDefault="00CE3EF2" w:rsidP="00065873">
      <w:pPr>
        <w:pStyle w:val="Heading2"/>
      </w:pPr>
      <w:bookmarkStart w:id="22" w:name="_Toc461797998"/>
      <w:r w:rsidRPr="00C458EF">
        <w:rPr>
          <w:lang w:val="cy-GB"/>
        </w:rPr>
        <w:t>3.3    Man gwaith</w:t>
      </w:r>
      <w:bookmarkEnd w:id="22"/>
      <w:r w:rsidRPr="00C458EF">
        <w:rPr>
          <w:lang w:val="cy-GB"/>
        </w:rPr>
        <w:t xml:space="preserve"> </w:t>
      </w:r>
    </w:p>
    <w:p w:rsidR="00D324D6" w:rsidRPr="00C458EF" w:rsidRDefault="006952E9" w:rsidP="00D324D6">
      <w:pPr>
        <w:tabs>
          <w:tab w:val="num" w:pos="0"/>
        </w:tabs>
        <w:spacing w:after="0" w:line="240" w:lineRule="auto"/>
        <w:rPr>
          <w:rFonts w:ascii="Arial" w:eastAsia="Times New Roman"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552"/>
      </w:tblGrid>
      <w:tr w:rsidR="00902802" w:rsidRPr="00C458EF" w:rsidTr="00AD5ED8">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autoSpaceDE w:val="0"/>
              <w:autoSpaceDN w:val="0"/>
              <w:adjustRightInd w:val="0"/>
              <w:spacing w:after="0" w:line="240" w:lineRule="auto"/>
              <w:jc w:val="center"/>
              <w:rPr>
                <w:rFonts w:ascii="Arial" w:eastAsia="Times New Roman" w:hAnsi="Arial" w:cs="Arial"/>
                <w:sz w:val="20"/>
                <w:szCs w:val="20"/>
                <w:lang w:eastAsia="en-GB"/>
              </w:rPr>
            </w:pPr>
            <w:r w:rsidRPr="00C458EF">
              <w:rPr>
                <w:rFonts w:ascii="Arial" w:eastAsia="Times New Roman" w:hAnsi="Arial" w:cs="Arial"/>
                <w:sz w:val="20"/>
                <w:szCs w:val="20"/>
                <w:lang w:val="cy-GB" w:eastAsia="en-GB"/>
              </w:rPr>
              <w:t>Amcan</w:t>
            </w:r>
          </w:p>
        </w:tc>
        <w:tc>
          <w:tcPr>
            <w:tcW w:w="6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autoSpaceDE w:val="0"/>
              <w:autoSpaceDN w:val="0"/>
              <w:adjustRightInd w:val="0"/>
              <w:spacing w:after="0" w:line="240" w:lineRule="auto"/>
              <w:jc w:val="center"/>
              <w:rPr>
                <w:rFonts w:ascii="Arial" w:eastAsia="Times New Roman" w:hAnsi="Arial" w:cs="Arial"/>
                <w:sz w:val="20"/>
                <w:szCs w:val="20"/>
                <w:lang w:eastAsia="en-GB"/>
              </w:rPr>
            </w:pPr>
            <w:r w:rsidRPr="00C458EF">
              <w:rPr>
                <w:rFonts w:ascii="Arial" w:eastAsia="Times New Roman" w:hAnsi="Arial" w:cs="Arial"/>
                <w:sz w:val="20"/>
                <w:szCs w:val="20"/>
                <w:lang w:val="cy-GB" w:eastAsia="en-GB"/>
              </w:rPr>
              <w:t>Camau gweithredu/ystyriaethau</w:t>
            </w:r>
          </w:p>
        </w:tc>
      </w:tr>
      <w:tr w:rsidR="00902802" w:rsidRPr="00C458EF" w:rsidTr="00AD5ED8">
        <w:trPr>
          <w:trHeight w:val="2329"/>
        </w:trPr>
        <w:tc>
          <w:tcPr>
            <w:tcW w:w="252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D7052B">
            <w:pPr>
              <w:autoSpaceDE w:val="0"/>
              <w:autoSpaceDN w:val="0"/>
              <w:adjustRightInd w:val="0"/>
              <w:spacing w:after="0" w:line="240" w:lineRule="auto"/>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1. Cadarnhau'r sefyllfa bresennol yn y safle/man gwaith yr effeithir arno</w:t>
            </w:r>
          </w:p>
          <w:p w:rsidR="00D324D6" w:rsidRPr="00C458EF" w:rsidRDefault="006952E9" w:rsidP="00D7052B">
            <w:pPr>
              <w:autoSpaceDE w:val="0"/>
              <w:autoSpaceDN w:val="0"/>
              <w:adjustRightInd w:val="0"/>
              <w:spacing w:after="0" w:line="240" w:lineRule="auto"/>
              <w:rPr>
                <w:rFonts w:ascii="Arial" w:eastAsia="Times New Roman" w:hAnsi="Arial" w:cs="Arial"/>
                <w:b/>
                <w:sz w:val="20"/>
                <w:szCs w:val="20"/>
                <w:lang w:eastAsia="en-GB"/>
              </w:rPr>
            </w:pPr>
          </w:p>
          <w:p w:rsidR="00D324D6" w:rsidRPr="00C458EF" w:rsidRDefault="006952E9" w:rsidP="00D7052B">
            <w:pPr>
              <w:tabs>
                <w:tab w:val="num" w:pos="0"/>
              </w:tabs>
              <w:spacing w:after="0" w:line="240" w:lineRule="auto"/>
              <w:rPr>
                <w:rFonts w:ascii="Arial" w:eastAsia="Times New Roman" w:hAnsi="Arial" w:cs="Arial"/>
                <w:b/>
                <w:sz w:val="20"/>
                <w:szCs w:val="20"/>
              </w:rPr>
            </w:pPr>
          </w:p>
        </w:tc>
        <w:tc>
          <w:tcPr>
            <w:tcW w:w="6552"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sydd wedi digwydd?</w:t>
            </w: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Pryd digwyddodd hyn?</w:t>
            </w:r>
          </w:p>
          <w:p w:rsidR="00D324D6" w:rsidRPr="00C458EF" w:rsidRDefault="00CE3EF2" w:rsidP="00D7052B">
            <w:pPr>
              <w:autoSpaceDE w:val="0"/>
              <w:autoSpaceDN w:val="0"/>
              <w:adjustRightInd w:val="0"/>
              <w:spacing w:after="0"/>
              <w:ind w:left="132" w:hanging="132"/>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A yw'r gwasanaethau brys wedi cael gwybod/ar y safle?</w:t>
            </w: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Oes mynediad i'r safle?</w:t>
            </w: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A yw'r systemau TG a'r gwasanaethau'n dal i weithio?</w:t>
            </w: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xml:space="preserve">• Pwy arall sydd wedi cael gwybod (swyddog y wasg, y tîm cyfathrebu, rhanddeiliaid)? </w:t>
            </w: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mor ddifrifol o bosib yw'r sefyllfa?</w:t>
            </w:r>
          </w:p>
          <w:p w:rsidR="00D324D6" w:rsidRPr="00C458EF" w:rsidRDefault="00CE3EF2" w:rsidP="00D7052B">
            <w:pPr>
              <w:autoSpaceDE w:val="0"/>
              <w:autoSpaceDN w:val="0"/>
              <w:adjustRightInd w:val="0"/>
              <w:spacing w:after="0"/>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 A oes unrhyw un wedi'i hanafu? Os felly, rhowch fanylion.</w:t>
            </w:r>
          </w:p>
        </w:tc>
      </w:tr>
      <w:tr w:rsidR="00902802" w:rsidRPr="00C458EF" w:rsidTr="00AD5ED8">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7052B">
            <w:pPr>
              <w:autoSpaceDE w:val="0"/>
              <w:autoSpaceDN w:val="0"/>
              <w:adjustRightInd w:val="0"/>
              <w:spacing w:after="0" w:line="240" w:lineRule="auto"/>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2. Penderfynu a ddylai'r Cynllun Rheoli Parhad Busnes gael ei ddefnyddio?</w:t>
            </w:r>
            <w:r w:rsidRPr="00C458EF">
              <w:rPr>
                <w:rFonts w:ascii="Arial" w:eastAsia="Times New Roman" w:hAnsi="Arial" w:cs="Arial"/>
                <w:sz w:val="20"/>
                <w:szCs w:val="20"/>
                <w:lang w:val="cy-GB" w:eastAsia="en-GB"/>
              </w:rPr>
              <w:t xml:space="preserve"> </w:t>
            </w:r>
            <w:r w:rsidRPr="00C458EF">
              <w:rPr>
                <w:rFonts w:ascii="Arial" w:eastAsia="Times New Roman" w:hAnsi="Arial" w:cs="Arial"/>
                <w:b/>
                <w:bCs/>
                <w:sz w:val="20"/>
                <w:szCs w:val="20"/>
                <w:lang w:val="cy-GB" w:eastAsia="en-GB"/>
              </w:rPr>
              <w:t>Bydd y penderfyniad yn seiliedig ar yr wybodaeth a ddarperir. Dylid rhoi ystyriaeth i'r canlynol:</w:t>
            </w:r>
          </w:p>
        </w:tc>
        <w:tc>
          <w:tcPr>
            <w:tcW w:w="6552"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7052B">
            <w:pPr>
              <w:numPr>
                <w:ilvl w:val="0"/>
                <w:numId w:val="3"/>
              </w:numPr>
              <w:tabs>
                <w:tab w:val="num" w:pos="132"/>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Pa mor gyflym y bydd y busnes yn gallu dychwelyd i'r man gwaith yr effeithir arno</w:t>
            </w:r>
          </w:p>
          <w:p w:rsidR="00D324D6" w:rsidRPr="00C458EF" w:rsidRDefault="00CE3EF2" w:rsidP="00D7052B">
            <w:pPr>
              <w:numPr>
                <w:ilvl w:val="0"/>
                <w:numId w:val="3"/>
              </w:numPr>
              <w:tabs>
                <w:tab w:val="num" w:pos="0"/>
                <w:tab w:val="num" w:pos="180"/>
              </w:tabs>
              <w:autoSpaceDE w:val="0"/>
              <w:autoSpaceDN w:val="0"/>
              <w:adjustRightInd w:val="0"/>
              <w:spacing w:after="0"/>
              <w:ind w:hanging="1080"/>
              <w:rPr>
                <w:rFonts w:ascii="Arial" w:eastAsia="Times New Roman" w:hAnsi="Arial" w:cs="Arial"/>
                <w:sz w:val="20"/>
                <w:szCs w:val="20"/>
                <w:lang w:eastAsia="en-GB"/>
              </w:rPr>
            </w:pPr>
            <w:r w:rsidRPr="00C458EF">
              <w:rPr>
                <w:rFonts w:ascii="Arial" w:eastAsia="Times New Roman" w:hAnsi="Arial" w:cs="Arial"/>
                <w:sz w:val="20"/>
                <w:szCs w:val="20"/>
                <w:lang w:val="cy-GB" w:eastAsia="en-GB"/>
              </w:rPr>
              <w:t>Amodau tywydd cyffredinol</w:t>
            </w:r>
          </w:p>
          <w:p w:rsidR="00D324D6" w:rsidRPr="00C458EF" w:rsidRDefault="00CE3EF2" w:rsidP="00D7052B">
            <w:pPr>
              <w:numPr>
                <w:ilvl w:val="0"/>
                <w:numId w:val="3"/>
              </w:numPr>
              <w:tabs>
                <w:tab w:val="num" w:pos="132"/>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yw'r ardal yn ymateb i ddigwyddiad allanol ar hyn o bryd</w:t>
            </w:r>
          </w:p>
          <w:p w:rsidR="00D324D6" w:rsidRPr="00C458EF" w:rsidRDefault="00CE3EF2" w:rsidP="00D7052B">
            <w:pPr>
              <w:numPr>
                <w:ilvl w:val="0"/>
                <w:numId w:val="3"/>
              </w:numPr>
              <w:tabs>
                <w:tab w:val="num" w:pos="132"/>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Os penderfynir adleoli'r staff allweddol i'r safle arall y cytunwyd arno, rhowch wybod i'r safle - (mae'r manylion cyswllt isod)</w:t>
            </w:r>
          </w:p>
          <w:p w:rsidR="00D324D6" w:rsidRPr="00C458EF" w:rsidRDefault="00CE3EF2" w:rsidP="00D7052B">
            <w:pPr>
              <w:numPr>
                <w:ilvl w:val="0"/>
                <w:numId w:val="3"/>
              </w:numPr>
              <w:tabs>
                <w:tab w:val="num" w:pos="132"/>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Os penderfynir peidio â gweithredu'r cynllun, parhewch i fonitro'r sefyllfa nes y caniateir mynediad arferol i'r safle y terfir arno.</w:t>
            </w:r>
          </w:p>
        </w:tc>
      </w:tr>
      <w:tr w:rsidR="00902802" w:rsidRPr="00C458EF" w:rsidTr="00AD5ED8">
        <w:trPr>
          <w:trHeight w:val="3417"/>
        </w:trPr>
        <w:tc>
          <w:tcPr>
            <w:tcW w:w="252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D7052B">
            <w:pPr>
              <w:autoSpaceDE w:val="0"/>
              <w:autoSpaceDN w:val="0"/>
              <w:adjustRightInd w:val="0"/>
              <w:spacing w:after="0" w:line="240" w:lineRule="auto"/>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3. Cysylltu â staff</w:t>
            </w:r>
          </w:p>
          <w:p w:rsidR="00D324D6" w:rsidRPr="00C458EF" w:rsidRDefault="006952E9" w:rsidP="00D7052B">
            <w:pPr>
              <w:tabs>
                <w:tab w:val="num" w:pos="0"/>
              </w:tabs>
              <w:spacing w:after="0" w:line="240" w:lineRule="auto"/>
              <w:rPr>
                <w:rFonts w:ascii="Arial" w:eastAsia="Times New Roman" w:hAnsi="Arial" w:cs="Arial"/>
                <w:b/>
                <w:sz w:val="20"/>
                <w:szCs w:val="20"/>
              </w:rPr>
            </w:pPr>
          </w:p>
        </w:tc>
        <w:tc>
          <w:tcPr>
            <w:tcW w:w="6552"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360DC8">
            <w:pPr>
              <w:numPr>
                <w:ilvl w:val="0"/>
                <w:numId w:val="4"/>
              </w:numPr>
              <w:tabs>
                <w:tab w:val="num" w:pos="132"/>
              </w:tabs>
              <w:spacing w:after="0"/>
              <w:ind w:left="132" w:hanging="180"/>
              <w:jc w:val="both"/>
              <w:rPr>
                <w:rFonts w:ascii="Arial" w:eastAsia="Times New Roman" w:hAnsi="Arial" w:cs="Arial"/>
                <w:b/>
                <w:color w:val="FF0000"/>
                <w:sz w:val="20"/>
                <w:szCs w:val="20"/>
                <w:lang w:eastAsia="en-GB"/>
              </w:rPr>
            </w:pPr>
            <w:r w:rsidRPr="00C458EF">
              <w:rPr>
                <w:rFonts w:ascii="Arial" w:eastAsia="Times New Roman" w:hAnsi="Arial" w:cs="Arial"/>
                <w:b/>
                <w:bCs/>
                <w:color w:val="FF0000"/>
                <w:sz w:val="20"/>
                <w:szCs w:val="20"/>
                <w:lang w:val="cy-GB" w:eastAsia="en-GB"/>
              </w:rPr>
              <w:t>OS BYDD ANGEN GADAEL Y SAFLE - Dilynwch gynllun gadael y safle gan ystyried diogelwch y staff a'r ymwelwyr.</w:t>
            </w:r>
          </w:p>
          <w:p w:rsidR="00D324D6" w:rsidRPr="00C458EF" w:rsidRDefault="00CE3EF2" w:rsidP="00360DC8">
            <w:pPr>
              <w:numPr>
                <w:ilvl w:val="0"/>
                <w:numId w:val="4"/>
              </w:numPr>
              <w:tabs>
                <w:tab w:val="num" w:pos="132"/>
              </w:tabs>
              <w:spacing w:after="0"/>
              <w:ind w:left="132" w:hanging="180"/>
              <w:jc w:val="both"/>
              <w:rPr>
                <w:rFonts w:ascii="Arial" w:eastAsia="Times New Roman" w:hAnsi="Arial" w:cs="Arial"/>
                <w:b/>
                <w:color w:val="FF0000"/>
                <w:sz w:val="20"/>
                <w:szCs w:val="20"/>
                <w:lang w:eastAsia="en-GB"/>
              </w:rPr>
            </w:pPr>
            <w:r w:rsidRPr="00C458EF">
              <w:rPr>
                <w:rFonts w:ascii="Arial" w:eastAsia="Times New Roman" w:hAnsi="Arial" w:cs="Arial"/>
                <w:b/>
                <w:bCs/>
                <w:color w:val="FF0000"/>
                <w:sz w:val="20"/>
                <w:szCs w:val="20"/>
                <w:lang w:val="cy-GB" w:eastAsia="en-GB"/>
              </w:rPr>
              <w:t>Rhowch yr wybodaeth ddiweddaraf i staff yn y Mannau Ymgynnull nes bod penderfyniad wedi'i wneud ynghylch os yw'r adeilad yn debygol o fod ar gael yn fuan.</w:t>
            </w:r>
            <w:r w:rsidRPr="00C458EF">
              <w:rPr>
                <w:rFonts w:ascii="Arial" w:eastAsia="Times New Roman" w:hAnsi="Arial" w:cs="Arial"/>
                <w:color w:val="FF0000"/>
                <w:sz w:val="20"/>
                <w:szCs w:val="20"/>
                <w:lang w:val="cy-GB" w:eastAsia="en-GB"/>
              </w:rPr>
              <w:t xml:space="preserve"> </w:t>
            </w:r>
            <w:r w:rsidRPr="00C458EF">
              <w:rPr>
                <w:rFonts w:ascii="Arial" w:eastAsia="Times New Roman" w:hAnsi="Arial" w:cs="Arial"/>
                <w:b/>
                <w:bCs/>
                <w:color w:val="FF0000"/>
                <w:sz w:val="20"/>
                <w:szCs w:val="20"/>
                <w:lang w:val="cy-GB" w:eastAsia="en-GB"/>
              </w:rPr>
              <w:t>Os na fydd yr adeilad ar gael, symudwch y staff allweddol i'r man gwaith arall y cytunwyd arno. Anfonwch y staff eraill adref a dywedwch wrthynt i aros am gyfarwyddiadau.</w:t>
            </w:r>
            <w:r w:rsidRPr="00C458EF">
              <w:rPr>
                <w:rFonts w:ascii="Arial" w:eastAsia="Times New Roman" w:hAnsi="Arial" w:cs="Arial"/>
                <w:color w:val="FF0000"/>
                <w:sz w:val="20"/>
                <w:szCs w:val="20"/>
                <w:lang w:val="cy-GB" w:eastAsia="en-GB"/>
              </w:rPr>
              <w:t xml:space="preserve"> </w:t>
            </w:r>
            <w:r w:rsidRPr="00C458EF">
              <w:rPr>
                <w:rFonts w:ascii="Arial" w:eastAsia="Times New Roman" w:hAnsi="Arial" w:cs="Arial"/>
                <w:b/>
                <w:bCs/>
                <w:color w:val="FF0000"/>
                <w:sz w:val="20"/>
                <w:szCs w:val="20"/>
                <w:lang w:val="cy-GB" w:eastAsia="en-GB"/>
              </w:rPr>
              <w:t>Atgoffwch y staff i edrych ar y wefan am ddiweddariadau neu bydd eu rheolwyr yn cysylltu â nhw ar amser cytunedig.</w:t>
            </w:r>
          </w:p>
          <w:p w:rsidR="00D324D6" w:rsidRPr="00C458EF" w:rsidRDefault="00CE3EF2" w:rsidP="00360DC8">
            <w:pPr>
              <w:numPr>
                <w:ilvl w:val="0"/>
                <w:numId w:val="4"/>
              </w:numPr>
              <w:tabs>
                <w:tab w:val="num" w:pos="132"/>
              </w:tabs>
              <w:autoSpaceDE w:val="0"/>
              <w:autoSpaceDN w:val="0"/>
              <w:adjustRightInd w:val="0"/>
              <w:spacing w:after="0"/>
              <w:ind w:left="132" w:hanging="132"/>
              <w:jc w:val="both"/>
              <w:rPr>
                <w:rFonts w:ascii="Arial" w:eastAsia="Times New Roman" w:hAnsi="Arial" w:cs="Arial"/>
                <w:sz w:val="20"/>
                <w:szCs w:val="20"/>
              </w:rPr>
            </w:pPr>
            <w:r w:rsidRPr="00C458EF">
              <w:rPr>
                <w:rFonts w:ascii="Arial" w:eastAsia="Times New Roman" w:hAnsi="Arial" w:cs="Arial"/>
                <w:b/>
                <w:bCs/>
                <w:color w:val="FF0000"/>
                <w:sz w:val="20"/>
                <w:szCs w:val="20"/>
                <w:lang w:val="cy-GB"/>
              </w:rPr>
              <w:t>Y tu allan i oriau - Os ceir tarfu y tu allan i oriau, bydd y Rheolwr Gweithrediadau yn cydlynu cyfathrebu â staff neu ei swyddog â chyfrifoldeb dynodedig.</w:t>
            </w:r>
          </w:p>
        </w:tc>
      </w:tr>
    </w:tbl>
    <w:p w:rsidR="00D324D6" w:rsidRPr="00C458EF" w:rsidRDefault="006952E9" w:rsidP="00D324D6">
      <w:pPr>
        <w:tabs>
          <w:tab w:val="num" w:pos="0"/>
        </w:tabs>
        <w:autoSpaceDE w:val="0"/>
        <w:autoSpaceDN w:val="0"/>
        <w:adjustRightInd w:val="0"/>
        <w:spacing w:after="0" w:line="240" w:lineRule="auto"/>
        <w:jc w:val="both"/>
        <w:rPr>
          <w:rFonts w:ascii="Arial" w:eastAsia="Times New Roman"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538"/>
        <w:gridCol w:w="2840"/>
      </w:tblGrid>
      <w:tr w:rsidR="00902802" w:rsidRPr="00C458EF" w:rsidTr="004A7B6B">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0DC8" w:rsidRPr="00C458EF" w:rsidRDefault="00CE3EF2" w:rsidP="00360DC8">
            <w:pPr>
              <w:autoSpaceDE w:val="0"/>
              <w:autoSpaceDN w:val="0"/>
              <w:adjustRightInd w:val="0"/>
              <w:spacing w:after="0"/>
              <w:rPr>
                <w:rFonts w:ascii="Arial" w:eastAsia="Times New Roman" w:hAnsi="Arial" w:cs="Arial"/>
                <w:b/>
                <w:bCs/>
                <w:sz w:val="20"/>
                <w:szCs w:val="20"/>
                <w:lang w:eastAsia="en-GB"/>
              </w:rPr>
            </w:pPr>
            <w:r w:rsidRPr="00C458EF">
              <w:rPr>
                <w:rFonts w:ascii="Arial" w:eastAsia="Times New Roman" w:hAnsi="Arial" w:cs="Arial"/>
                <w:b/>
                <w:bCs/>
                <w:sz w:val="20"/>
                <w:szCs w:val="20"/>
                <w:lang w:val="cy-GB" w:eastAsia="en-GB"/>
              </w:rPr>
              <w:t>Lleoliad amgen</w:t>
            </w:r>
          </w:p>
          <w:p w:rsidR="00D324D6"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360DC8">
            <w:pPr>
              <w:tabs>
                <w:tab w:val="num" w:pos="0"/>
              </w:tabs>
              <w:autoSpaceDE w:val="0"/>
              <w:autoSpaceDN w:val="0"/>
              <w:adjustRightInd w:val="0"/>
              <w:spacing w:after="0"/>
              <w:jc w:val="center"/>
              <w:rPr>
                <w:rFonts w:ascii="Arial" w:eastAsia="Times New Roman" w:hAnsi="Arial" w:cs="Arial"/>
                <w:b/>
                <w:sz w:val="20"/>
                <w:szCs w:val="20"/>
              </w:rPr>
            </w:pPr>
            <w:r w:rsidRPr="00C458EF">
              <w:rPr>
                <w:rFonts w:ascii="Arial" w:eastAsia="Times New Roman" w:hAnsi="Arial" w:cs="Arial"/>
                <w:b/>
                <w:bCs/>
                <w:sz w:val="20"/>
                <w:szCs w:val="20"/>
                <w:lang w:val="cy-GB"/>
              </w:rPr>
              <w:t>Gwasanaeth/Gweithgaredd</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360DC8">
            <w:pPr>
              <w:tabs>
                <w:tab w:val="num" w:pos="0"/>
              </w:tabs>
              <w:autoSpaceDE w:val="0"/>
              <w:autoSpaceDN w:val="0"/>
              <w:adjustRightInd w:val="0"/>
              <w:spacing w:after="0"/>
              <w:jc w:val="center"/>
              <w:rPr>
                <w:rFonts w:ascii="Arial" w:eastAsia="Times New Roman" w:hAnsi="Arial" w:cs="Arial"/>
                <w:b/>
                <w:sz w:val="20"/>
                <w:szCs w:val="20"/>
              </w:rPr>
            </w:pPr>
            <w:r w:rsidRPr="00C458EF">
              <w:rPr>
                <w:rFonts w:ascii="Arial" w:eastAsia="Times New Roman" w:hAnsi="Arial" w:cs="Arial"/>
                <w:b/>
                <w:bCs/>
                <w:sz w:val="20"/>
                <w:szCs w:val="20"/>
                <w:lang w:val="cy-GB"/>
              </w:rPr>
              <w:t xml:space="preserve">Staff i'w hadleoli </w:t>
            </w:r>
          </w:p>
        </w:tc>
      </w:tr>
      <w:tr w:rsidR="00902802" w:rsidRPr="00C458EF" w:rsidTr="004A7B6B">
        <w:trPr>
          <w:trHeight w:val="424"/>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EC3E89">
            <w:pPr>
              <w:autoSpaceDE w:val="0"/>
              <w:autoSpaceDN w:val="0"/>
              <w:adjustRightInd w:val="0"/>
              <w:spacing w:after="0"/>
              <w:rPr>
                <w:rFonts w:ascii="Arial" w:eastAsia="Times New Roman" w:hAnsi="Arial" w:cs="Arial"/>
                <w:b/>
                <w:bCs/>
                <w:sz w:val="20"/>
                <w:szCs w:val="20"/>
                <w:lang w:eastAsia="en-GB"/>
              </w:rPr>
            </w:pPr>
            <w:r w:rsidRPr="00C458EF">
              <w:rPr>
                <w:rFonts w:ascii="Arial" w:eastAsia="Times New Roman" w:hAnsi="Arial" w:cs="Arial"/>
                <w:b/>
                <w:bCs/>
                <w:sz w:val="20"/>
                <w:szCs w:val="20"/>
                <w:lang w:val="cy-GB" w:eastAsia="en-GB"/>
              </w:rPr>
              <w:t>Lleoliad:</w:t>
            </w:r>
            <w:r w:rsidRPr="00C458EF">
              <w:rPr>
                <w:rFonts w:ascii="Arial" w:eastAsia="Times New Roman" w:hAnsi="Arial" w:cs="Arial"/>
                <w:bCs/>
                <w:sz w:val="20"/>
                <w:szCs w:val="20"/>
                <w:lang w:val="cy-GB" w:eastAsia="en-GB"/>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EC3E89">
            <w:pPr>
              <w:tabs>
                <w:tab w:val="num" w:pos="0"/>
              </w:tabs>
              <w:autoSpaceDE w:val="0"/>
              <w:autoSpaceDN w:val="0"/>
              <w:adjustRightInd w:val="0"/>
              <w:spacing w:after="0"/>
              <w:jc w:val="both"/>
              <w:rPr>
                <w:rFonts w:ascii="Arial" w:eastAsia="Times New Roman"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2D2CCB"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tc>
      </w:tr>
      <w:tr w:rsidR="00902802" w:rsidRPr="00C458EF" w:rsidTr="004A7B6B">
        <w:trPr>
          <w:trHeight w:val="504"/>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EC3E89">
            <w:pPr>
              <w:autoSpaceDE w:val="0"/>
              <w:autoSpaceDN w:val="0"/>
              <w:adjustRightInd w:val="0"/>
              <w:spacing w:after="0"/>
              <w:rPr>
                <w:rFonts w:ascii="Arial" w:eastAsia="Times New Roman" w:hAnsi="Arial" w:cs="Arial"/>
                <w:b/>
                <w:bCs/>
                <w:sz w:val="20"/>
                <w:szCs w:val="20"/>
                <w:lang w:eastAsia="en-GB"/>
              </w:rPr>
            </w:pPr>
            <w:r w:rsidRPr="00C458EF">
              <w:rPr>
                <w:rFonts w:ascii="Arial" w:eastAsia="Times New Roman" w:hAnsi="Arial" w:cs="Arial"/>
                <w:b/>
                <w:bCs/>
                <w:sz w:val="20"/>
                <w:szCs w:val="20"/>
                <w:lang w:val="cy-GB" w:eastAsia="en-GB"/>
              </w:rPr>
              <w:t>Enw cyswllt yn y lleoliad:</w:t>
            </w:r>
            <w:r w:rsidRPr="00C458EF">
              <w:rPr>
                <w:rFonts w:ascii="Arial" w:eastAsia="Times New Roman" w:hAnsi="Arial" w:cs="Arial"/>
                <w:bCs/>
                <w:sz w:val="20"/>
                <w:szCs w:val="20"/>
                <w:lang w:val="cy-GB" w:eastAsia="en-GB"/>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p w:rsidR="00D324D6"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tc>
      </w:tr>
      <w:tr w:rsidR="00902802" w:rsidRPr="00C458EF" w:rsidTr="004A7B6B">
        <w:trPr>
          <w:trHeight w:val="461"/>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EC3E89">
            <w:pPr>
              <w:autoSpaceDE w:val="0"/>
              <w:autoSpaceDN w:val="0"/>
              <w:adjustRightInd w:val="0"/>
              <w:spacing w:after="0"/>
              <w:rPr>
                <w:rFonts w:ascii="Arial" w:eastAsia="Times New Roman" w:hAnsi="Arial" w:cs="Arial"/>
                <w:b/>
                <w:bCs/>
                <w:sz w:val="20"/>
                <w:szCs w:val="20"/>
                <w:lang w:eastAsia="en-GB"/>
              </w:rPr>
            </w:pPr>
            <w:r w:rsidRPr="00C458EF">
              <w:rPr>
                <w:rFonts w:ascii="Arial" w:eastAsia="Times New Roman" w:hAnsi="Arial" w:cs="Arial"/>
                <w:b/>
                <w:bCs/>
                <w:sz w:val="20"/>
                <w:szCs w:val="20"/>
                <w:lang w:val="cy-GB" w:eastAsia="en-GB"/>
              </w:rPr>
              <w:t xml:space="preserve">Rhif cyswllt: </w:t>
            </w:r>
          </w:p>
        </w:tc>
        <w:tc>
          <w:tcPr>
            <w:tcW w:w="3538"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360DC8">
            <w:pPr>
              <w:tabs>
                <w:tab w:val="num" w:pos="0"/>
              </w:tabs>
              <w:autoSpaceDE w:val="0"/>
              <w:autoSpaceDN w:val="0"/>
              <w:adjustRightInd w:val="0"/>
              <w:spacing w:after="0"/>
              <w:jc w:val="both"/>
              <w:rPr>
                <w:rFonts w:ascii="Arial" w:eastAsia="Times New Roman" w:hAnsi="Arial" w:cs="Arial"/>
                <w:sz w:val="20"/>
                <w:szCs w:val="20"/>
              </w:rPr>
            </w:pPr>
          </w:p>
        </w:tc>
      </w:tr>
    </w:tbl>
    <w:p w:rsidR="00D324D6" w:rsidRPr="00C458EF" w:rsidRDefault="006952E9" w:rsidP="00D324D6">
      <w:pPr>
        <w:spacing w:after="0" w:line="240" w:lineRule="auto"/>
        <w:rPr>
          <w:rFonts w:ascii="Arial" w:eastAsia="Times New Roman" w:hAnsi="Arial" w:cs="Arial"/>
          <w:b/>
          <w:sz w:val="24"/>
          <w:szCs w:val="24"/>
        </w:rPr>
        <w:sectPr w:rsidR="00D324D6" w:rsidRPr="00C458EF">
          <w:pgSz w:w="11907" w:h="16840"/>
          <w:pgMar w:top="23" w:right="1260" w:bottom="899" w:left="1800" w:header="720" w:footer="720" w:gutter="0"/>
          <w:cols w:space="720"/>
        </w:sectPr>
      </w:pPr>
    </w:p>
    <w:p w:rsidR="00D324D6" w:rsidRPr="00C458EF" w:rsidRDefault="006952E9" w:rsidP="00D324D6">
      <w:pPr>
        <w:autoSpaceDE w:val="0"/>
        <w:autoSpaceDN w:val="0"/>
        <w:adjustRightInd w:val="0"/>
        <w:spacing w:after="0" w:line="240" w:lineRule="auto"/>
        <w:jc w:val="both"/>
        <w:rPr>
          <w:rFonts w:ascii="Arial" w:eastAsia="Times New Roman" w:hAnsi="Arial" w:cs="Arial"/>
          <w:b/>
          <w:sz w:val="24"/>
          <w:szCs w:val="24"/>
        </w:rPr>
      </w:pPr>
    </w:p>
    <w:p w:rsidR="00D324D6" w:rsidRPr="00C458EF" w:rsidRDefault="006952E9" w:rsidP="00D324D6">
      <w:pPr>
        <w:autoSpaceDE w:val="0"/>
        <w:autoSpaceDN w:val="0"/>
        <w:adjustRightInd w:val="0"/>
        <w:spacing w:after="0" w:line="240" w:lineRule="auto"/>
        <w:jc w:val="both"/>
        <w:rPr>
          <w:rFonts w:ascii="Arial" w:eastAsia="Times New Roman" w:hAnsi="Arial" w:cs="Arial"/>
          <w:b/>
          <w:sz w:val="24"/>
          <w:szCs w:val="24"/>
        </w:rPr>
      </w:pPr>
    </w:p>
    <w:p w:rsidR="00D324D6" w:rsidRPr="00C458EF" w:rsidRDefault="00CE3EF2" w:rsidP="00065873">
      <w:pPr>
        <w:pStyle w:val="Heading2"/>
      </w:pPr>
      <w:bookmarkStart w:id="23" w:name="_Toc461797999"/>
      <w:r w:rsidRPr="00C458EF">
        <w:rPr>
          <w:lang w:val="cy-GB"/>
        </w:rPr>
        <w:t>3.4 Systemau TG/Rhwydweithiau Llais/Data allweddol</w:t>
      </w:r>
      <w:bookmarkEnd w:id="23"/>
    </w:p>
    <w:p w:rsidR="00D324D6" w:rsidRPr="00C458EF" w:rsidRDefault="006952E9" w:rsidP="00D324D6">
      <w:pPr>
        <w:autoSpaceDE w:val="0"/>
        <w:autoSpaceDN w:val="0"/>
        <w:adjustRightInd w:val="0"/>
        <w:spacing w:after="0" w:line="240" w:lineRule="auto"/>
        <w:jc w:val="both"/>
        <w:rPr>
          <w:rFonts w:ascii="Arial" w:eastAsia="Times New Roman" w:hAnsi="Arial" w:cs="Arial"/>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6477"/>
      </w:tblGrid>
      <w:tr w:rsidR="00902802" w:rsidRPr="00C458EF" w:rsidTr="00AD5ED8">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autoSpaceDE w:val="0"/>
              <w:autoSpaceDN w:val="0"/>
              <w:adjustRightInd w:val="0"/>
              <w:spacing w:after="0" w:line="240" w:lineRule="auto"/>
              <w:jc w:val="center"/>
              <w:rPr>
                <w:rFonts w:ascii="Arial" w:eastAsia="Times New Roman" w:hAnsi="Arial" w:cs="Arial"/>
                <w:sz w:val="20"/>
                <w:szCs w:val="20"/>
                <w:lang w:eastAsia="en-GB"/>
              </w:rPr>
            </w:pPr>
            <w:r w:rsidRPr="00C458EF">
              <w:rPr>
                <w:rFonts w:ascii="Arial" w:eastAsia="Times New Roman" w:hAnsi="Arial" w:cs="Arial"/>
                <w:sz w:val="20"/>
                <w:szCs w:val="20"/>
                <w:lang w:val="cy-GB" w:eastAsia="en-GB"/>
              </w:rPr>
              <w:t>Amcan</w:t>
            </w:r>
          </w:p>
        </w:tc>
        <w:tc>
          <w:tcPr>
            <w:tcW w:w="6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autoSpaceDE w:val="0"/>
              <w:autoSpaceDN w:val="0"/>
              <w:adjustRightInd w:val="0"/>
              <w:spacing w:after="0" w:line="240" w:lineRule="auto"/>
              <w:jc w:val="center"/>
              <w:rPr>
                <w:rFonts w:ascii="Arial" w:eastAsia="Times New Roman" w:hAnsi="Arial" w:cs="Arial"/>
                <w:sz w:val="20"/>
                <w:szCs w:val="20"/>
                <w:lang w:eastAsia="en-GB"/>
              </w:rPr>
            </w:pPr>
            <w:r w:rsidRPr="00C458EF">
              <w:rPr>
                <w:rFonts w:ascii="Arial" w:eastAsia="Times New Roman" w:hAnsi="Arial" w:cs="Arial"/>
                <w:sz w:val="20"/>
                <w:szCs w:val="20"/>
                <w:lang w:val="cy-GB" w:eastAsia="en-GB"/>
              </w:rPr>
              <w:t>Camau gweithredu/ystyriaethau</w:t>
            </w:r>
          </w:p>
        </w:tc>
      </w:tr>
      <w:tr w:rsidR="00902802" w:rsidRPr="00C458EF" w:rsidTr="00AD5ED8">
        <w:tc>
          <w:tcPr>
            <w:tcW w:w="2879"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826B0A">
            <w:pPr>
              <w:autoSpaceDE w:val="0"/>
              <w:autoSpaceDN w:val="0"/>
              <w:adjustRightInd w:val="0"/>
              <w:spacing w:after="0"/>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1. Cadarnhewch natur y tarfu</w:t>
            </w:r>
          </w:p>
          <w:p w:rsidR="00D324D6" w:rsidRPr="00C458EF" w:rsidRDefault="006952E9" w:rsidP="00826B0A">
            <w:pPr>
              <w:autoSpaceDE w:val="0"/>
              <w:autoSpaceDN w:val="0"/>
              <w:adjustRightInd w:val="0"/>
              <w:spacing w:after="0"/>
              <w:rPr>
                <w:rFonts w:ascii="Arial" w:eastAsia="Times New Roman" w:hAnsi="Arial" w:cs="Arial"/>
                <w:b/>
                <w:sz w:val="20"/>
                <w:szCs w:val="20"/>
              </w:rPr>
            </w:pP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826B0A">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sydd wedi digwydd?</w:t>
            </w:r>
          </w:p>
          <w:p w:rsidR="00D324D6" w:rsidRPr="00C458EF" w:rsidRDefault="00CE3EF2" w:rsidP="00826B0A">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Pryd digwyddodd hyn?</w:t>
            </w:r>
          </w:p>
          <w:p w:rsidR="00D324D6" w:rsidRPr="00C458EF" w:rsidRDefault="00CE3EF2" w:rsidP="00826B0A">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systemau a/neu wasanaethau yr effeithir arnynt?</w:t>
            </w:r>
          </w:p>
          <w:p w:rsidR="00D324D6" w:rsidRPr="00C458EF" w:rsidRDefault="00CE3EF2" w:rsidP="00826B0A">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mor ddifrifol yw'r sefyllfa o bosib?</w:t>
            </w:r>
          </w:p>
          <w:p w:rsidR="00D324D6" w:rsidRPr="00C458EF" w:rsidRDefault="00CE3EF2" w:rsidP="00826B0A">
            <w:pPr>
              <w:autoSpaceDE w:val="0"/>
              <w:autoSpaceDN w:val="0"/>
              <w:adjustRightInd w:val="0"/>
              <w:spacing w:after="0"/>
              <w:ind w:left="132" w:hanging="142"/>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yw amcangyfrif hyd y broblem?</w:t>
            </w:r>
          </w:p>
          <w:p w:rsidR="00D324D6" w:rsidRPr="00C458EF" w:rsidRDefault="00CE3EF2" w:rsidP="00826B0A">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Pwy arall sydd wedi cael gwybod (swyddog y wasg, y tîm cyfathrebu, rhanddeiliaid)?</w:t>
            </w:r>
          </w:p>
          <w:p w:rsidR="00D324D6" w:rsidRPr="00C458EF" w:rsidRDefault="006952E9" w:rsidP="00826B0A">
            <w:pPr>
              <w:autoSpaceDE w:val="0"/>
              <w:autoSpaceDN w:val="0"/>
              <w:adjustRightInd w:val="0"/>
              <w:spacing w:after="0"/>
              <w:rPr>
                <w:rFonts w:ascii="Arial" w:eastAsia="Times New Roman" w:hAnsi="Arial" w:cs="Arial"/>
                <w:b/>
                <w:sz w:val="20"/>
                <w:szCs w:val="20"/>
              </w:rPr>
            </w:pPr>
          </w:p>
        </w:tc>
      </w:tr>
      <w:tr w:rsidR="00902802" w:rsidRPr="00C458EF" w:rsidTr="00AD5ED8">
        <w:tc>
          <w:tcPr>
            <w:tcW w:w="2879"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826B0A">
            <w:pPr>
              <w:autoSpaceDE w:val="0"/>
              <w:autoSpaceDN w:val="0"/>
              <w:adjustRightInd w:val="0"/>
              <w:spacing w:after="0"/>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2. Penderfynwch a ddylai'r Cynllun Rheoli Parhad Busnes gael ei ddefnyddio.</w:t>
            </w:r>
          </w:p>
          <w:p w:rsidR="00D324D6" w:rsidRPr="00C458EF" w:rsidRDefault="00CE3EF2" w:rsidP="00826B0A">
            <w:pPr>
              <w:autoSpaceDE w:val="0"/>
              <w:autoSpaceDN w:val="0"/>
              <w:adjustRightInd w:val="0"/>
              <w:spacing w:after="0"/>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Bydd y penderfyniad yn seiliedig ar yr wybodaeth a ddarperir. Dylid rhoi ystyriaeth i'r canlynol:</w:t>
            </w:r>
          </w:p>
          <w:p w:rsidR="00D324D6" w:rsidRPr="00C458EF" w:rsidRDefault="006952E9" w:rsidP="00826B0A">
            <w:pPr>
              <w:autoSpaceDE w:val="0"/>
              <w:autoSpaceDN w:val="0"/>
              <w:adjustRightInd w:val="0"/>
              <w:spacing w:after="0"/>
              <w:rPr>
                <w:rFonts w:ascii="Arial" w:eastAsia="Times New Roman" w:hAnsi="Arial" w:cs="Arial"/>
                <w:b/>
                <w:sz w:val="20"/>
                <w:szCs w:val="20"/>
              </w:rPr>
            </w:pPr>
          </w:p>
        </w:tc>
        <w:tc>
          <w:tcPr>
            <w:tcW w:w="6477"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826B0A">
            <w:pPr>
              <w:numPr>
                <w:ilvl w:val="0"/>
                <w:numId w:val="5"/>
              </w:numPr>
              <w:tabs>
                <w:tab w:val="num" w:pos="180"/>
              </w:tabs>
              <w:autoSpaceDE w:val="0"/>
              <w:autoSpaceDN w:val="0"/>
              <w:adjustRightInd w:val="0"/>
              <w:spacing w:after="0"/>
              <w:ind w:hanging="1260"/>
              <w:rPr>
                <w:rFonts w:ascii="Arial" w:eastAsia="Times New Roman" w:hAnsi="Arial" w:cs="Arial"/>
                <w:sz w:val="20"/>
                <w:szCs w:val="20"/>
                <w:lang w:eastAsia="en-GB"/>
              </w:rPr>
            </w:pPr>
            <w:r w:rsidRPr="00C458EF">
              <w:rPr>
                <w:rFonts w:ascii="Arial" w:eastAsia="Times New Roman" w:hAnsi="Arial" w:cs="Arial"/>
                <w:sz w:val="20"/>
                <w:szCs w:val="20"/>
                <w:lang w:val="cy-GB" w:eastAsia="en-GB"/>
              </w:rPr>
              <w:t>Pa mor hir y bydd y systemau allan o ddefnydd</w:t>
            </w:r>
          </w:p>
          <w:p w:rsidR="00D324D6" w:rsidRPr="00C458EF" w:rsidRDefault="00CE3EF2" w:rsidP="00826B0A">
            <w:pPr>
              <w:numPr>
                <w:ilvl w:val="0"/>
                <w:numId w:val="5"/>
              </w:numPr>
              <w:tabs>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oes angen y systemau yr effeithir arnynt er mwyn cefnogi gweithgareddau busnes sy'n ddibynnol ar amser/pwysig</w:t>
            </w:r>
          </w:p>
          <w:p w:rsidR="00D324D6" w:rsidRPr="00C458EF" w:rsidRDefault="00CE3EF2" w:rsidP="00826B0A">
            <w:pPr>
              <w:numPr>
                <w:ilvl w:val="0"/>
                <w:numId w:val="5"/>
              </w:numPr>
              <w:tabs>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yw'r ardal yn ymateb i ddigwyddiad allanol ar hyn o bryd</w:t>
            </w:r>
          </w:p>
          <w:p w:rsidR="00D324D6" w:rsidRPr="00C458EF" w:rsidRDefault="00CE3EF2" w:rsidP="00826B0A">
            <w:pPr>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 xml:space="preserve">• Rhoi gwybod i staff bod y Cynllun Rheoli Parhad Busnes ar waith </w:t>
            </w:r>
            <w:r w:rsidRPr="00C458EF">
              <w:rPr>
                <w:rFonts w:ascii="Arial" w:eastAsia="Times New Roman" w:hAnsi="Arial" w:cs="Arial"/>
                <w:b/>
                <w:bCs/>
                <w:sz w:val="20"/>
                <w:szCs w:val="20"/>
                <w:lang w:val="cy-GB" w:eastAsia="en-GB"/>
              </w:rPr>
              <w:t>neu</w:t>
            </w:r>
            <w:r w:rsidRPr="00C458EF">
              <w:rPr>
                <w:rFonts w:ascii="Arial" w:eastAsia="Times New Roman" w:hAnsi="Arial" w:cs="Arial"/>
                <w:sz w:val="20"/>
                <w:szCs w:val="20"/>
                <w:lang w:val="cy-GB" w:eastAsia="en-GB"/>
              </w:rPr>
              <w:t xml:space="preserve"> roi staff yn y modd parod </w:t>
            </w:r>
            <w:r w:rsidRPr="00C458EF">
              <w:rPr>
                <w:rFonts w:ascii="Arial" w:eastAsia="Times New Roman" w:hAnsi="Arial" w:cs="Arial"/>
                <w:b/>
                <w:bCs/>
                <w:sz w:val="20"/>
                <w:szCs w:val="20"/>
                <w:lang w:val="cy-GB" w:eastAsia="en-GB"/>
              </w:rPr>
              <w:t>neu</w:t>
            </w:r>
            <w:r w:rsidRPr="00C458EF">
              <w:rPr>
                <w:rFonts w:ascii="Arial" w:eastAsia="Times New Roman" w:hAnsi="Arial" w:cs="Arial"/>
                <w:sz w:val="20"/>
                <w:szCs w:val="20"/>
                <w:lang w:val="cy-GB" w:eastAsia="en-GB"/>
              </w:rPr>
              <w:t xml:space="preserve"> weithredu'r systemau â llaw y cytunwyd arnynt er mwyn sicrhau bod y gwasanaeth yn gallu cael ei gynnal o hyd. </w:t>
            </w:r>
          </w:p>
          <w:p w:rsidR="00D324D6" w:rsidRPr="00C458EF" w:rsidRDefault="00CE3EF2" w:rsidP="00826B0A">
            <w:pPr>
              <w:autoSpaceDE w:val="0"/>
              <w:autoSpaceDN w:val="0"/>
              <w:adjustRightInd w:val="0"/>
              <w:spacing w:after="0"/>
              <w:rPr>
                <w:rFonts w:ascii="Arial" w:eastAsia="Times New Roman" w:hAnsi="Arial" w:cs="Arial"/>
                <w:b/>
                <w:sz w:val="20"/>
                <w:szCs w:val="20"/>
              </w:rPr>
            </w:pPr>
            <w:r w:rsidRPr="00C458EF">
              <w:rPr>
                <w:rFonts w:ascii="Arial" w:eastAsia="Times New Roman" w:hAnsi="Arial" w:cs="Arial"/>
                <w:sz w:val="20"/>
                <w:szCs w:val="20"/>
                <w:lang w:val="cy-GB" w:eastAsia="en-GB"/>
              </w:rPr>
              <w:t>• Os penderfynir peidio â gweithredu'r cynllun, parhau i fonitro'r sefyllfa nes bydd y gwasanaeth yn gweithredu fel yr arfer.</w:t>
            </w:r>
          </w:p>
        </w:tc>
      </w:tr>
      <w:tr w:rsidR="00902802" w:rsidRPr="00C458EF" w:rsidTr="00AD5ED8">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826B0A">
            <w:pPr>
              <w:autoSpaceDE w:val="0"/>
              <w:autoSpaceDN w:val="0"/>
              <w:adjustRightInd w:val="0"/>
              <w:spacing w:after="0"/>
              <w:rPr>
                <w:rFonts w:ascii="Arial" w:eastAsia="Times New Roman" w:hAnsi="Arial" w:cs="Arial"/>
                <w:b/>
                <w:sz w:val="20"/>
                <w:szCs w:val="20"/>
              </w:rPr>
            </w:pPr>
            <w:r w:rsidRPr="00C458EF">
              <w:rPr>
                <w:rFonts w:ascii="Arial" w:eastAsia="Times New Roman" w:hAnsi="Arial" w:cs="Arial"/>
                <w:b/>
                <w:bCs/>
                <w:sz w:val="20"/>
                <w:szCs w:val="20"/>
                <w:lang w:val="cy-GB"/>
              </w:rPr>
              <w:t>3. Nodwch y gweithredoedd neu'r ystyriaethau penodol os yw'r tarfu'n ganlyniad i'r ffaith nad yw systemau TG/rhwydweithiau llais/data allweddol ar gael</w:t>
            </w:r>
          </w:p>
        </w:tc>
        <w:tc>
          <w:tcPr>
            <w:tcW w:w="6477"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EC3E89">
            <w:pPr>
              <w:autoSpaceDE w:val="0"/>
              <w:autoSpaceDN w:val="0"/>
              <w:adjustRightInd w:val="0"/>
              <w:spacing w:after="0"/>
              <w:rPr>
                <w:rFonts w:ascii="Arial" w:eastAsia="Times New Roman" w:hAnsi="Arial" w:cs="Arial"/>
                <w:b/>
                <w:sz w:val="20"/>
                <w:szCs w:val="20"/>
              </w:rPr>
            </w:pPr>
          </w:p>
        </w:tc>
      </w:tr>
    </w:tbl>
    <w:p w:rsidR="00D324D6" w:rsidRPr="00C458EF" w:rsidRDefault="006952E9" w:rsidP="00D324D6">
      <w:pPr>
        <w:spacing w:after="0" w:line="240" w:lineRule="auto"/>
        <w:rPr>
          <w:rFonts w:ascii="Arial" w:eastAsia="Times New Roman" w:hAnsi="Arial" w:cs="Arial"/>
          <w:b/>
          <w:sz w:val="24"/>
          <w:szCs w:val="24"/>
        </w:rPr>
        <w:sectPr w:rsidR="00D324D6" w:rsidRPr="00C458EF">
          <w:pgSz w:w="11907" w:h="16840"/>
          <w:pgMar w:top="23" w:right="1260" w:bottom="899" w:left="1800" w:header="720" w:footer="720" w:gutter="0"/>
          <w:cols w:space="720"/>
        </w:sectPr>
      </w:pPr>
    </w:p>
    <w:p w:rsidR="00D324D6" w:rsidRPr="00C458EF" w:rsidRDefault="00CE3EF2" w:rsidP="00065873">
      <w:pPr>
        <w:pStyle w:val="Heading2"/>
      </w:pPr>
      <w:bookmarkStart w:id="24" w:name="_Toc461798000"/>
      <w:r w:rsidRPr="00C458EF">
        <w:rPr>
          <w:lang w:val="cy-GB"/>
        </w:rPr>
        <w:lastRenderedPageBreak/>
        <w:t>3.5 Staff allweddol</w:t>
      </w:r>
      <w:bookmarkEnd w:id="24"/>
    </w:p>
    <w:p w:rsidR="00D324D6" w:rsidRPr="00C458EF" w:rsidRDefault="006952E9" w:rsidP="00065873">
      <w:pPr>
        <w:pStyle w:val="Heading2"/>
        <w:rPr>
          <w:rFonts w:eastAsia="Times New Roman"/>
        </w:rPr>
      </w:pPr>
    </w:p>
    <w:tbl>
      <w:tblPr>
        <w:tblpPr w:leftFromText="180" w:rightFromText="180" w:vertAnchor="page" w:horzAnchor="margin" w:tblpX="216" w:tblpY="30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6045"/>
      </w:tblGrid>
      <w:tr w:rsidR="00902802" w:rsidRPr="00C458EF" w:rsidTr="00AD5ED8">
        <w:tc>
          <w:tcPr>
            <w:tcW w:w="2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autoSpaceDE w:val="0"/>
              <w:autoSpaceDN w:val="0"/>
              <w:adjustRightInd w:val="0"/>
              <w:spacing w:after="0" w:line="240" w:lineRule="auto"/>
              <w:jc w:val="center"/>
              <w:rPr>
                <w:rFonts w:ascii="Arial" w:eastAsia="Times New Roman" w:hAnsi="Arial" w:cs="Arial"/>
                <w:sz w:val="24"/>
                <w:szCs w:val="24"/>
                <w:lang w:eastAsia="en-GB"/>
              </w:rPr>
            </w:pPr>
            <w:r w:rsidRPr="00C458EF">
              <w:rPr>
                <w:rFonts w:ascii="Arial" w:eastAsia="Times New Roman" w:hAnsi="Arial" w:cs="Arial"/>
                <w:sz w:val="24"/>
                <w:szCs w:val="24"/>
                <w:lang w:val="cy-GB" w:eastAsia="en-GB"/>
              </w:rPr>
              <w:t>Amcanion</w:t>
            </w:r>
          </w:p>
        </w:tc>
        <w:tc>
          <w:tcPr>
            <w:tcW w:w="6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24D6" w:rsidRPr="00C458EF" w:rsidRDefault="00CE3EF2" w:rsidP="00D324D6">
            <w:pPr>
              <w:tabs>
                <w:tab w:val="center" w:pos="2504"/>
              </w:tabs>
              <w:autoSpaceDE w:val="0"/>
              <w:autoSpaceDN w:val="0"/>
              <w:adjustRightInd w:val="0"/>
              <w:spacing w:after="0" w:line="240" w:lineRule="auto"/>
              <w:rPr>
                <w:rFonts w:ascii="Arial" w:eastAsia="Times New Roman" w:hAnsi="Arial" w:cs="Arial"/>
                <w:sz w:val="24"/>
                <w:szCs w:val="24"/>
                <w:lang w:eastAsia="en-GB"/>
              </w:rPr>
            </w:pPr>
            <w:r w:rsidRPr="00C458EF">
              <w:rPr>
                <w:rFonts w:ascii="Arial" w:eastAsia="Times New Roman" w:hAnsi="Arial" w:cs="Arial"/>
                <w:sz w:val="24"/>
                <w:szCs w:val="24"/>
                <w:lang w:val="cy-GB" w:eastAsia="en-GB"/>
              </w:rPr>
              <w:tab/>
              <w:t>Camau gweithredu/ystyriaethau</w:t>
            </w:r>
          </w:p>
        </w:tc>
      </w:tr>
      <w:tr w:rsidR="00902802" w:rsidRPr="00C458EF" w:rsidTr="00AD5ED8">
        <w:trPr>
          <w:trHeight w:val="2210"/>
        </w:trPr>
        <w:tc>
          <w:tcPr>
            <w:tcW w:w="271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F24727">
            <w:pPr>
              <w:autoSpaceDE w:val="0"/>
              <w:autoSpaceDN w:val="0"/>
              <w:adjustRightInd w:val="0"/>
              <w:spacing w:after="0"/>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1. Cadarnhewch natur y tarfu</w:t>
            </w:r>
          </w:p>
          <w:p w:rsidR="00D324D6" w:rsidRPr="00C458EF" w:rsidRDefault="006952E9" w:rsidP="00F24727">
            <w:pPr>
              <w:tabs>
                <w:tab w:val="num" w:pos="0"/>
              </w:tabs>
              <w:spacing w:after="0"/>
              <w:rPr>
                <w:rFonts w:ascii="Arial" w:eastAsia="Times New Roman" w:hAnsi="Arial" w:cs="Arial"/>
                <w:b/>
                <w:sz w:val="20"/>
                <w:szCs w:val="20"/>
              </w:rPr>
            </w:pP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F24727">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sydd wedi digwydd?</w:t>
            </w:r>
          </w:p>
          <w:p w:rsidR="00D324D6" w:rsidRPr="00C458EF" w:rsidRDefault="00CE3EF2" w:rsidP="00F24727">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Pryd digwyddodd hyn?</w:t>
            </w:r>
          </w:p>
          <w:p w:rsidR="00D324D6" w:rsidRPr="00C458EF" w:rsidRDefault="00CE3EF2" w:rsidP="00F24727">
            <w:pPr>
              <w:numPr>
                <w:ilvl w:val="0"/>
                <w:numId w:val="8"/>
              </w:numPr>
              <w:tabs>
                <w:tab w:val="num" w:pos="132"/>
              </w:tabs>
              <w:autoSpaceDE w:val="0"/>
              <w:autoSpaceDN w:val="0"/>
              <w:adjustRightInd w:val="0"/>
              <w:spacing w:after="0"/>
              <w:ind w:hanging="1080"/>
              <w:rPr>
                <w:rFonts w:ascii="Arial" w:eastAsia="Times New Roman" w:hAnsi="Arial" w:cs="Arial"/>
                <w:sz w:val="20"/>
                <w:szCs w:val="20"/>
                <w:lang w:eastAsia="en-GB"/>
              </w:rPr>
            </w:pPr>
            <w:r w:rsidRPr="00C458EF">
              <w:rPr>
                <w:rFonts w:ascii="Arial" w:eastAsia="Times New Roman" w:hAnsi="Arial" w:cs="Arial"/>
                <w:sz w:val="20"/>
                <w:szCs w:val="20"/>
                <w:lang w:val="cy-GB" w:eastAsia="en-GB"/>
              </w:rPr>
              <w:t>• Faint o bobl yr effeithir arnynt a phwy ydynt?</w:t>
            </w:r>
          </w:p>
          <w:p w:rsidR="00D324D6" w:rsidRPr="00C458EF" w:rsidRDefault="00CE3EF2" w:rsidP="00F24727">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systemau a/neu wasanaethau yr effeithir arnynt?</w:t>
            </w:r>
          </w:p>
          <w:p w:rsidR="00D324D6" w:rsidRPr="00C458EF" w:rsidRDefault="00CE3EF2" w:rsidP="00F24727">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mor ddifrifol yw'r sefyllfa o bosib?</w:t>
            </w:r>
          </w:p>
          <w:p w:rsidR="00D324D6" w:rsidRPr="00C458EF" w:rsidRDefault="00CE3EF2" w:rsidP="00F24727">
            <w:pPr>
              <w:autoSpaceDE w:val="0"/>
              <w:autoSpaceDN w:val="0"/>
              <w:adjustRightInd w:val="0"/>
              <w:spacing w:after="0"/>
              <w:ind w:left="132" w:hanging="180"/>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yw amcangyfrif hyd y broblem?</w:t>
            </w:r>
          </w:p>
          <w:p w:rsidR="00D324D6" w:rsidRPr="00C458EF" w:rsidRDefault="00CE3EF2" w:rsidP="00F24727">
            <w:pPr>
              <w:autoSpaceDE w:val="0"/>
              <w:autoSpaceDN w:val="0"/>
              <w:adjustRightInd w:val="0"/>
              <w:spacing w:after="0"/>
              <w:rPr>
                <w:rFonts w:ascii="Arial" w:eastAsia="Times New Roman" w:hAnsi="Arial" w:cs="Arial"/>
                <w:sz w:val="20"/>
                <w:szCs w:val="20"/>
                <w:lang w:eastAsia="en-GB"/>
              </w:rPr>
            </w:pPr>
            <w:r w:rsidRPr="00C458EF">
              <w:rPr>
                <w:rFonts w:ascii="Arial" w:eastAsia="Times New Roman" w:hAnsi="Arial" w:cs="Arial"/>
                <w:sz w:val="20"/>
                <w:szCs w:val="20"/>
                <w:lang w:val="cy-GB" w:eastAsia="en-GB"/>
              </w:rPr>
              <w:t>• Pwy arall sydd wedi cael gwybod (swyddog y wasg, y tîm cyfathrebu, rhanddeiliaid)?</w:t>
            </w:r>
          </w:p>
        </w:tc>
      </w:tr>
      <w:tr w:rsidR="00902802" w:rsidRPr="00C458EF" w:rsidTr="00AD5ED8">
        <w:trPr>
          <w:trHeight w:val="3437"/>
        </w:trPr>
        <w:tc>
          <w:tcPr>
            <w:tcW w:w="2710"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F24727">
            <w:pPr>
              <w:autoSpaceDE w:val="0"/>
              <w:autoSpaceDN w:val="0"/>
              <w:adjustRightInd w:val="0"/>
              <w:spacing w:after="0"/>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2. Penderfynwch a ddylai'r Cynllun Rheoli Parhad Busnes gael ei ddefnyddio.</w:t>
            </w:r>
          </w:p>
          <w:p w:rsidR="00D324D6" w:rsidRPr="00C458EF" w:rsidRDefault="00CE3EF2" w:rsidP="00F24727">
            <w:pPr>
              <w:autoSpaceDE w:val="0"/>
              <w:autoSpaceDN w:val="0"/>
              <w:adjustRightInd w:val="0"/>
              <w:spacing w:after="0"/>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Bydd y penderfyniad yn seiliedig ar yr wybodaeth a ddarperir. Dylid rhoi ystyriaeth i'r canlynol:</w:t>
            </w:r>
          </w:p>
        </w:tc>
        <w:tc>
          <w:tcPr>
            <w:tcW w:w="6045"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F24727">
            <w:pPr>
              <w:numPr>
                <w:ilvl w:val="0"/>
                <w:numId w:val="5"/>
              </w:numPr>
              <w:tabs>
                <w:tab w:val="num" w:pos="180"/>
              </w:tabs>
              <w:autoSpaceDE w:val="0"/>
              <w:autoSpaceDN w:val="0"/>
              <w:adjustRightInd w:val="0"/>
              <w:spacing w:after="0"/>
              <w:ind w:hanging="1260"/>
              <w:rPr>
                <w:rFonts w:ascii="Arial" w:eastAsia="Times New Roman" w:hAnsi="Arial" w:cs="Arial"/>
                <w:sz w:val="20"/>
                <w:szCs w:val="20"/>
                <w:lang w:eastAsia="en-GB"/>
              </w:rPr>
            </w:pPr>
            <w:r w:rsidRPr="00C458EF">
              <w:rPr>
                <w:rFonts w:ascii="Arial" w:eastAsia="Times New Roman" w:hAnsi="Arial" w:cs="Arial"/>
                <w:sz w:val="20"/>
                <w:szCs w:val="20"/>
                <w:lang w:val="cy-GB" w:eastAsia="en-GB"/>
              </w:rPr>
              <w:t>Am ba mor hir ni fydd y staff ar gael</w:t>
            </w:r>
          </w:p>
          <w:p w:rsidR="00D324D6" w:rsidRPr="00C458EF" w:rsidRDefault="00CE3EF2" w:rsidP="00F24727">
            <w:pPr>
              <w:numPr>
                <w:ilvl w:val="0"/>
                <w:numId w:val="5"/>
              </w:numPr>
              <w:tabs>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fydd angen i'r staff gefnogi gweithgareddau busnes pwysig/brys</w:t>
            </w:r>
          </w:p>
          <w:p w:rsidR="00D324D6" w:rsidRPr="00C458EF" w:rsidRDefault="00CE3EF2" w:rsidP="00F24727">
            <w:pPr>
              <w:numPr>
                <w:ilvl w:val="0"/>
                <w:numId w:val="5"/>
              </w:numPr>
              <w:tabs>
                <w:tab w:val="num" w:pos="180"/>
              </w:tabs>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yw'r ardal yn ymateb i ddigwyddiad allanol ar hyn o bryd</w:t>
            </w:r>
          </w:p>
          <w:p w:rsidR="00D324D6" w:rsidRPr="00C458EF" w:rsidRDefault="00CE3EF2" w:rsidP="00F24727">
            <w:pPr>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 xml:space="preserve">• Rhoi gwybod i staff bod y Cynllun Rheoli Parhad Busnes ar waith </w:t>
            </w:r>
            <w:r w:rsidRPr="00C458EF">
              <w:rPr>
                <w:rFonts w:ascii="Arial" w:eastAsia="Times New Roman" w:hAnsi="Arial" w:cs="Arial"/>
                <w:b/>
                <w:bCs/>
                <w:sz w:val="20"/>
                <w:szCs w:val="20"/>
                <w:lang w:val="cy-GB" w:eastAsia="en-GB"/>
              </w:rPr>
              <w:t>neu</w:t>
            </w:r>
            <w:r w:rsidRPr="00C458EF">
              <w:rPr>
                <w:rFonts w:ascii="Arial" w:eastAsia="Times New Roman" w:hAnsi="Arial" w:cs="Arial"/>
                <w:sz w:val="20"/>
                <w:szCs w:val="20"/>
                <w:lang w:val="cy-GB" w:eastAsia="en-GB"/>
              </w:rPr>
              <w:t xml:space="preserve"> roi staff yn y modd parod </w:t>
            </w:r>
            <w:r w:rsidRPr="00C458EF">
              <w:rPr>
                <w:rFonts w:ascii="Arial" w:eastAsia="Times New Roman" w:hAnsi="Arial" w:cs="Arial"/>
                <w:b/>
                <w:bCs/>
                <w:sz w:val="20"/>
                <w:szCs w:val="20"/>
                <w:lang w:val="cy-GB" w:eastAsia="en-GB"/>
              </w:rPr>
              <w:t>neu</w:t>
            </w:r>
            <w:r w:rsidRPr="00C458EF">
              <w:rPr>
                <w:rFonts w:ascii="Arial" w:eastAsia="Times New Roman" w:hAnsi="Arial" w:cs="Arial"/>
                <w:sz w:val="20"/>
                <w:szCs w:val="20"/>
                <w:lang w:val="cy-GB" w:eastAsia="en-GB"/>
              </w:rPr>
              <w:t xml:space="preserve"> weithredu'r systemau â llaw y cytunwyd arnynt er mwyn sicrhau bod y gwasanaeth yn gallu cael ei gynnal o hyd. </w:t>
            </w:r>
          </w:p>
          <w:p w:rsidR="00D324D6" w:rsidRPr="00C458EF" w:rsidRDefault="00CE3EF2" w:rsidP="00F24727">
            <w:pPr>
              <w:autoSpaceDE w:val="0"/>
              <w:autoSpaceDN w:val="0"/>
              <w:adjustRightInd w:val="0"/>
              <w:spacing w:after="0"/>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 Os penderfynir peidio â gweithredu'r cynllun, parhau i fonitro'r sefyllfa nes bydd y gwasanaeth yn gweithredu fel yr arfer.</w:t>
            </w:r>
          </w:p>
        </w:tc>
      </w:tr>
      <w:tr w:rsidR="00902802" w:rsidRPr="00C458EF" w:rsidTr="00AD5ED8">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AA076E" w:rsidRPr="00C458EF" w:rsidRDefault="006952E9" w:rsidP="00F461FD">
            <w:pPr>
              <w:pStyle w:val="ListParagraph"/>
              <w:spacing w:after="0"/>
              <w:rPr>
                <w:rFonts w:ascii="Arial" w:eastAsia="Times New Roman" w:hAnsi="Arial" w:cs="Arial"/>
                <w:b/>
                <w:sz w:val="20"/>
                <w:szCs w:val="20"/>
              </w:rPr>
            </w:pPr>
          </w:p>
          <w:p w:rsidR="00D324D6" w:rsidRPr="00C458EF" w:rsidRDefault="00CE3EF2" w:rsidP="00AA076E">
            <w:pPr>
              <w:pStyle w:val="ListParagraph"/>
              <w:numPr>
                <w:ilvl w:val="0"/>
                <w:numId w:val="16"/>
              </w:numPr>
              <w:tabs>
                <w:tab w:val="num" w:pos="0"/>
              </w:tabs>
              <w:spacing w:after="0"/>
              <w:rPr>
                <w:rFonts w:ascii="Arial" w:eastAsia="Times New Roman" w:hAnsi="Arial" w:cs="Arial"/>
                <w:b/>
                <w:sz w:val="20"/>
                <w:szCs w:val="20"/>
              </w:rPr>
            </w:pPr>
            <w:r w:rsidRPr="00C458EF">
              <w:rPr>
                <w:rFonts w:ascii="Arial" w:eastAsia="Times New Roman" w:hAnsi="Arial" w:cs="Arial"/>
                <w:b/>
                <w:bCs/>
                <w:sz w:val="20"/>
                <w:szCs w:val="20"/>
                <w:lang w:val="cy-GB"/>
              </w:rPr>
              <w:t>Nodwch y gweithredoedd neu'r ystyriaethau penodol os yw'r tarfu'n ganlyniad i'r ffaith nad yw staff allweddol ar gael</w:t>
            </w:r>
          </w:p>
        </w:tc>
        <w:tc>
          <w:tcPr>
            <w:tcW w:w="6045" w:type="dxa"/>
            <w:tcBorders>
              <w:top w:val="single" w:sz="4" w:space="0" w:color="auto"/>
              <w:left w:val="single" w:sz="4" w:space="0" w:color="auto"/>
              <w:bottom w:val="single" w:sz="4" w:space="0" w:color="auto"/>
              <w:right w:val="single" w:sz="4" w:space="0" w:color="auto"/>
            </w:tcBorders>
            <w:shd w:val="clear" w:color="auto" w:fill="auto"/>
          </w:tcPr>
          <w:p w:rsidR="00AA076E" w:rsidRPr="00C458EF" w:rsidRDefault="006952E9" w:rsidP="00EC3E89">
            <w:pPr>
              <w:spacing w:after="0"/>
              <w:ind w:left="132"/>
              <w:rPr>
                <w:rFonts w:ascii="Arial" w:eastAsia="Times New Roman" w:hAnsi="Arial" w:cs="Arial"/>
                <w:sz w:val="20"/>
                <w:szCs w:val="20"/>
              </w:rPr>
            </w:pPr>
          </w:p>
        </w:tc>
      </w:tr>
    </w:tbl>
    <w:p w:rsidR="00826B0A" w:rsidRPr="00C458EF" w:rsidRDefault="006952E9" w:rsidP="00D324D6">
      <w:pPr>
        <w:tabs>
          <w:tab w:val="num" w:pos="0"/>
        </w:tabs>
        <w:autoSpaceDE w:val="0"/>
        <w:autoSpaceDN w:val="0"/>
        <w:adjustRightInd w:val="0"/>
        <w:spacing w:after="0" w:line="240" w:lineRule="auto"/>
        <w:jc w:val="both"/>
        <w:rPr>
          <w:rFonts w:ascii="Arial" w:eastAsia="Times New Roman" w:hAnsi="Arial" w:cs="Arial"/>
          <w:b/>
          <w:sz w:val="40"/>
          <w:szCs w:val="40"/>
        </w:rPr>
      </w:pPr>
    </w:p>
    <w:p w:rsidR="00826B0A" w:rsidRPr="00C458EF" w:rsidRDefault="006952E9" w:rsidP="00D324D6">
      <w:pPr>
        <w:tabs>
          <w:tab w:val="num" w:pos="0"/>
        </w:tabs>
        <w:autoSpaceDE w:val="0"/>
        <w:autoSpaceDN w:val="0"/>
        <w:adjustRightInd w:val="0"/>
        <w:spacing w:after="0" w:line="240" w:lineRule="auto"/>
        <w:jc w:val="both"/>
        <w:rPr>
          <w:rFonts w:ascii="Arial" w:eastAsia="Times New Roman" w:hAnsi="Arial" w:cs="Arial"/>
          <w:b/>
          <w:sz w:val="40"/>
          <w:szCs w:val="40"/>
        </w:rPr>
      </w:pPr>
    </w:p>
    <w:p w:rsidR="006D6B72" w:rsidRPr="00C458EF" w:rsidRDefault="006952E9" w:rsidP="00D324D6">
      <w:pPr>
        <w:tabs>
          <w:tab w:val="num" w:pos="0"/>
        </w:tabs>
        <w:autoSpaceDE w:val="0"/>
        <w:autoSpaceDN w:val="0"/>
        <w:adjustRightInd w:val="0"/>
        <w:spacing w:after="0" w:line="240" w:lineRule="auto"/>
        <w:jc w:val="both"/>
        <w:rPr>
          <w:rFonts w:ascii="Arial" w:eastAsia="Times New Roman" w:hAnsi="Arial" w:cs="Arial"/>
          <w:b/>
          <w:sz w:val="40"/>
          <w:szCs w:val="40"/>
        </w:rPr>
      </w:pPr>
    </w:p>
    <w:p w:rsidR="009C1BCB" w:rsidRPr="00C458EF" w:rsidRDefault="00CE3EF2">
      <w:pPr>
        <w:rPr>
          <w:rFonts w:ascii="Arial" w:eastAsiaTheme="majorEastAsia" w:hAnsi="Arial" w:cs="Arial"/>
          <w:b/>
          <w:bCs/>
          <w:sz w:val="24"/>
          <w:szCs w:val="24"/>
        </w:rPr>
      </w:pPr>
      <w:bookmarkStart w:id="25" w:name="_Toc461798001"/>
      <w:r w:rsidRPr="00C458EF">
        <w:rPr>
          <w:lang w:val="cy-GB"/>
        </w:rPr>
        <w:br w:type="page"/>
      </w:r>
    </w:p>
    <w:p w:rsidR="00D324D6" w:rsidRPr="00C458EF" w:rsidRDefault="00CE3EF2" w:rsidP="00065873">
      <w:pPr>
        <w:pStyle w:val="Heading2"/>
      </w:pPr>
      <w:r w:rsidRPr="00C458EF">
        <w:rPr>
          <w:lang w:val="cy-GB"/>
        </w:rPr>
        <w:lastRenderedPageBreak/>
        <w:t>3.6  Adnoddau/Cyfleustodau allweddol eraill</w:t>
      </w:r>
      <w:bookmarkEnd w:id="25"/>
    </w:p>
    <w:p w:rsidR="00D324D6"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tbl>
      <w:tblPr>
        <w:tblpPr w:leftFromText="180" w:rightFromText="180" w:vertAnchor="page" w:horzAnchor="margin" w:tblpY="231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5543"/>
      </w:tblGrid>
      <w:tr w:rsidR="00902802" w:rsidRPr="00C458EF" w:rsidTr="00A15CD9">
        <w:trPr>
          <w:trHeight w:val="350"/>
        </w:trPr>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5CD9" w:rsidRPr="00C458EF" w:rsidRDefault="00CE3EF2" w:rsidP="00A15CD9">
            <w:pPr>
              <w:tabs>
                <w:tab w:val="num" w:pos="0"/>
              </w:tabs>
              <w:spacing w:after="0" w:line="240" w:lineRule="auto"/>
              <w:jc w:val="center"/>
              <w:rPr>
                <w:rFonts w:ascii="Arial" w:eastAsia="Times New Roman" w:hAnsi="Arial" w:cs="Arial"/>
                <w:sz w:val="24"/>
                <w:szCs w:val="24"/>
                <w:lang w:eastAsia="en-GB"/>
              </w:rPr>
            </w:pPr>
            <w:r w:rsidRPr="00C458EF">
              <w:rPr>
                <w:rFonts w:ascii="Arial" w:eastAsia="Times New Roman" w:hAnsi="Arial" w:cs="Arial"/>
                <w:sz w:val="24"/>
                <w:szCs w:val="24"/>
                <w:lang w:val="cy-GB" w:eastAsia="en-GB"/>
              </w:rPr>
              <w:t>Amcanion</w:t>
            </w:r>
          </w:p>
          <w:p w:rsidR="00A15CD9" w:rsidRPr="00C458EF" w:rsidRDefault="006952E9" w:rsidP="00A15CD9">
            <w:pPr>
              <w:tabs>
                <w:tab w:val="num" w:pos="0"/>
              </w:tabs>
              <w:spacing w:after="0" w:line="240" w:lineRule="auto"/>
              <w:rPr>
                <w:rFonts w:ascii="Arial" w:eastAsia="Times New Roman" w:hAnsi="Arial" w:cs="Arial"/>
                <w:sz w:val="24"/>
                <w:szCs w:val="24"/>
              </w:rPr>
            </w:pPr>
          </w:p>
        </w:tc>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5CD9" w:rsidRPr="00C458EF" w:rsidRDefault="00CE3EF2" w:rsidP="00A15CD9">
            <w:pPr>
              <w:autoSpaceDE w:val="0"/>
              <w:autoSpaceDN w:val="0"/>
              <w:adjustRightInd w:val="0"/>
              <w:spacing w:after="0" w:line="240" w:lineRule="auto"/>
              <w:jc w:val="center"/>
              <w:rPr>
                <w:rFonts w:ascii="Arial" w:eastAsia="Times New Roman" w:hAnsi="Arial" w:cs="Arial"/>
                <w:sz w:val="24"/>
                <w:szCs w:val="24"/>
                <w:lang w:eastAsia="en-GB"/>
              </w:rPr>
            </w:pPr>
            <w:r w:rsidRPr="00C458EF">
              <w:rPr>
                <w:rFonts w:ascii="Arial" w:eastAsia="Times New Roman" w:hAnsi="Arial" w:cs="Arial"/>
                <w:sz w:val="24"/>
                <w:szCs w:val="24"/>
                <w:lang w:val="cy-GB" w:eastAsia="en-GB"/>
              </w:rPr>
              <w:t>Camau gweithredu/Ystyriaethau</w:t>
            </w:r>
          </w:p>
          <w:p w:rsidR="00A15CD9" w:rsidRPr="00C458EF" w:rsidRDefault="006952E9" w:rsidP="00A15CD9">
            <w:pPr>
              <w:autoSpaceDE w:val="0"/>
              <w:autoSpaceDN w:val="0"/>
              <w:adjustRightInd w:val="0"/>
              <w:spacing w:after="0" w:line="240" w:lineRule="auto"/>
              <w:rPr>
                <w:rFonts w:ascii="Arial" w:eastAsia="Times New Roman" w:hAnsi="Arial" w:cs="Arial"/>
                <w:sz w:val="24"/>
                <w:szCs w:val="24"/>
                <w:lang w:eastAsia="en-GB"/>
              </w:rPr>
            </w:pPr>
          </w:p>
        </w:tc>
      </w:tr>
      <w:tr w:rsidR="00902802" w:rsidRPr="00C458EF" w:rsidTr="00A15CD9">
        <w:trPr>
          <w:trHeight w:val="1559"/>
        </w:trPr>
        <w:tc>
          <w:tcPr>
            <w:tcW w:w="2962" w:type="dxa"/>
            <w:tcBorders>
              <w:top w:val="single" w:sz="4" w:space="0" w:color="auto"/>
              <w:left w:val="single" w:sz="4" w:space="0" w:color="auto"/>
              <w:bottom w:val="single" w:sz="4" w:space="0" w:color="auto"/>
              <w:right w:val="single" w:sz="4" w:space="0" w:color="auto"/>
            </w:tcBorders>
            <w:shd w:val="clear" w:color="auto" w:fill="auto"/>
          </w:tcPr>
          <w:p w:rsidR="00A15CD9" w:rsidRPr="00C458EF" w:rsidRDefault="00CE3EF2" w:rsidP="00A15CD9">
            <w:pPr>
              <w:autoSpaceDE w:val="0"/>
              <w:autoSpaceDN w:val="0"/>
              <w:adjustRightInd w:val="0"/>
              <w:spacing w:after="0" w:line="240" w:lineRule="auto"/>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1. Cadarnhewch natur y tarfu</w:t>
            </w:r>
          </w:p>
        </w:tc>
        <w:tc>
          <w:tcPr>
            <w:tcW w:w="5543" w:type="dxa"/>
            <w:tcBorders>
              <w:top w:val="single" w:sz="4" w:space="0" w:color="auto"/>
              <w:left w:val="single" w:sz="4" w:space="0" w:color="auto"/>
              <w:bottom w:val="single" w:sz="4" w:space="0" w:color="auto"/>
              <w:right w:val="single" w:sz="4" w:space="0" w:color="auto"/>
            </w:tcBorders>
            <w:shd w:val="clear" w:color="auto" w:fill="auto"/>
            <w:hideMark/>
          </w:tcPr>
          <w:p w:rsidR="00A15CD9" w:rsidRPr="00C458EF" w:rsidRDefault="00CE3EF2" w:rsidP="00A15CD9">
            <w:pPr>
              <w:autoSpaceDE w:val="0"/>
              <w:autoSpaceDN w:val="0"/>
              <w:adjustRightInd w:val="0"/>
              <w:spacing w:after="0" w:line="240" w:lineRule="auto"/>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sydd wedi digwydd?</w:t>
            </w:r>
          </w:p>
          <w:p w:rsidR="00A15CD9" w:rsidRPr="00C458EF" w:rsidRDefault="00CE3EF2" w:rsidP="00A15CD9">
            <w:pPr>
              <w:autoSpaceDE w:val="0"/>
              <w:autoSpaceDN w:val="0"/>
              <w:adjustRightInd w:val="0"/>
              <w:spacing w:after="0" w:line="240" w:lineRule="auto"/>
              <w:rPr>
                <w:rFonts w:ascii="Arial" w:eastAsia="Times New Roman" w:hAnsi="Arial" w:cs="Arial"/>
                <w:sz w:val="20"/>
                <w:szCs w:val="20"/>
                <w:lang w:eastAsia="en-GB"/>
              </w:rPr>
            </w:pPr>
            <w:r w:rsidRPr="00C458EF">
              <w:rPr>
                <w:rFonts w:ascii="Arial" w:eastAsia="Times New Roman" w:hAnsi="Arial" w:cs="Arial"/>
                <w:sz w:val="20"/>
                <w:szCs w:val="20"/>
                <w:lang w:val="cy-GB" w:eastAsia="en-GB"/>
              </w:rPr>
              <w:t>• Pryd digwyddodd hyn?</w:t>
            </w:r>
          </w:p>
          <w:p w:rsidR="00A15CD9" w:rsidRPr="00C458EF" w:rsidRDefault="00CE3EF2" w:rsidP="00A15CD9">
            <w:pPr>
              <w:autoSpaceDE w:val="0"/>
              <w:autoSpaceDN w:val="0"/>
              <w:adjustRightInd w:val="0"/>
              <w:spacing w:after="0" w:line="240" w:lineRule="auto"/>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systemau a/neu wasanaethau yr effeithir arnynt?</w:t>
            </w:r>
          </w:p>
          <w:p w:rsidR="00A15CD9" w:rsidRPr="00C458EF" w:rsidRDefault="00CE3EF2" w:rsidP="00A15CD9">
            <w:pPr>
              <w:autoSpaceDE w:val="0"/>
              <w:autoSpaceDN w:val="0"/>
              <w:adjustRightInd w:val="0"/>
              <w:spacing w:after="0" w:line="240" w:lineRule="auto"/>
              <w:rPr>
                <w:rFonts w:ascii="Arial" w:eastAsia="Times New Roman" w:hAnsi="Arial" w:cs="Arial"/>
                <w:sz w:val="20"/>
                <w:szCs w:val="20"/>
                <w:lang w:eastAsia="en-GB"/>
              </w:rPr>
            </w:pPr>
            <w:r w:rsidRPr="00C458EF">
              <w:rPr>
                <w:rFonts w:ascii="Arial" w:eastAsia="Times New Roman" w:hAnsi="Arial" w:cs="Arial"/>
                <w:sz w:val="20"/>
                <w:szCs w:val="20"/>
                <w:lang w:val="cy-GB" w:eastAsia="en-GB"/>
              </w:rPr>
              <w:t>• Pa mor ddifrifol yw'r sefyllfa o bosib?</w:t>
            </w:r>
          </w:p>
          <w:p w:rsidR="00A15CD9" w:rsidRPr="00C458EF" w:rsidRDefault="00CE3EF2" w:rsidP="00A15CD9">
            <w:pPr>
              <w:autoSpaceDE w:val="0"/>
              <w:autoSpaceDN w:val="0"/>
              <w:adjustRightInd w:val="0"/>
              <w:spacing w:after="0" w:line="240" w:lineRule="auto"/>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 Beth yw amcangyfrif hyd y broblem?</w:t>
            </w:r>
          </w:p>
          <w:p w:rsidR="00A15CD9" w:rsidRPr="00C458EF" w:rsidRDefault="00CE3EF2" w:rsidP="00A15CD9">
            <w:pPr>
              <w:autoSpaceDE w:val="0"/>
              <w:autoSpaceDN w:val="0"/>
              <w:adjustRightInd w:val="0"/>
              <w:spacing w:after="0" w:line="240" w:lineRule="auto"/>
              <w:rPr>
                <w:rFonts w:ascii="Arial" w:eastAsia="Times New Roman" w:hAnsi="Arial" w:cs="Arial"/>
                <w:sz w:val="20"/>
                <w:szCs w:val="20"/>
                <w:lang w:eastAsia="en-GB"/>
              </w:rPr>
            </w:pPr>
            <w:r w:rsidRPr="00C458EF">
              <w:rPr>
                <w:rFonts w:ascii="Arial" w:eastAsia="Times New Roman" w:hAnsi="Arial" w:cs="Arial"/>
                <w:sz w:val="20"/>
                <w:szCs w:val="20"/>
                <w:lang w:val="cy-GB" w:eastAsia="en-GB"/>
              </w:rPr>
              <w:t>• Pwy arall sydd wedi cael gwybod am hyn?</w:t>
            </w:r>
          </w:p>
        </w:tc>
      </w:tr>
      <w:tr w:rsidR="00902802" w:rsidRPr="00C458EF" w:rsidTr="00A15CD9">
        <w:tc>
          <w:tcPr>
            <w:tcW w:w="2962" w:type="dxa"/>
            <w:tcBorders>
              <w:top w:val="single" w:sz="4" w:space="0" w:color="auto"/>
              <w:left w:val="single" w:sz="4" w:space="0" w:color="auto"/>
              <w:bottom w:val="single" w:sz="4" w:space="0" w:color="auto"/>
              <w:right w:val="single" w:sz="4" w:space="0" w:color="auto"/>
            </w:tcBorders>
            <w:shd w:val="clear" w:color="auto" w:fill="auto"/>
          </w:tcPr>
          <w:p w:rsidR="00A15CD9" w:rsidRPr="00C458EF" w:rsidRDefault="00CE3EF2" w:rsidP="00A15CD9">
            <w:pPr>
              <w:autoSpaceDE w:val="0"/>
              <w:autoSpaceDN w:val="0"/>
              <w:adjustRightInd w:val="0"/>
              <w:spacing w:after="0" w:line="240" w:lineRule="auto"/>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2. Penderfynwch a ddylai'r Cynllun Rheoli Parhad Busnes gael ei ddefnyddio.</w:t>
            </w:r>
          </w:p>
          <w:p w:rsidR="00A15CD9" w:rsidRPr="00C458EF" w:rsidRDefault="00CE3EF2" w:rsidP="00A15CD9">
            <w:pPr>
              <w:autoSpaceDE w:val="0"/>
              <w:autoSpaceDN w:val="0"/>
              <w:adjustRightInd w:val="0"/>
              <w:spacing w:after="0" w:line="240" w:lineRule="auto"/>
              <w:rPr>
                <w:rFonts w:ascii="Arial" w:eastAsia="Times New Roman" w:hAnsi="Arial" w:cs="Arial"/>
                <w:b/>
                <w:sz w:val="20"/>
                <w:szCs w:val="20"/>
                <w:lang w:eastAsia="en-GB"/>
              </w:rPr>
            </w:pPr>
            <w:r w:rsidRPr="00C458EF">
              <w:rPr>
                <w:rFonts w:ascii="Arial" w:eastAsia="Times New Roman" w:hAnsi="Arial" w:cs="Arial"/>
                <w:b/>
                <w:bCs/>
                <w:sz w:val="20"/>
                <w:szCs w:val="20"/>
                <w:lang w:val="cy-GB" w:eastAsia="en-GB"/>
              </w:rPr>
              <w:t>Bydd y penderfyniad yn seiliedig ar yr wybodaeth a ddarperir. Dylid rhoi ystyriaeth i'r canlynol:</w:t>
            </w:r>
          </w:p>
          <w:p w:rsidR="00A15CD9" w:rsidRPr="00C458EF" w:rsidRDefault="006952E9" w:rsidP="00A15CD9">
            <w:pPr>
              <w:autoSpaceDE w:val="0"/>
              <w:autoSpaceDN w:val="0"/>
              <w:adjustRightInd w:val="0"/>
              <w:spacing w:after="0" w:line="240" w:lineRule="auto"/>
              <w:rPr>
                <w:rFonts w:ascii="Arial" w:eastAsia="Times New Roman" w:hAnsi="Arial" w:cs="Arial"/>
                <w:b/>
                <w:sz w:val="20"/>
                <w:szCs w:val="20"/>
                <w:lang w:eastAsia="en-GB"/>
              </w:rPr>
            </w:pPr>
          </w:p>
          <w:p w:rsidR="00A15CD9" w:rsidRPr="00C458EF" w:rsidRDefault="006952E9" w:rsidP="00A15CD9">
            <w:pPr>
              <w:autoSpaceDE w:val="0"/>
              <w:autoSpaceDN w:val="0"/>
              <w:adjustRightInd w:val="0"/>
              <w:spacing w:after="0" w:line="240" w:lineRule="auto"/>
              <w:rPr>
                <w:rFonts w:ascii="Arial" w:eastAsia="Times New Roman" w:hAnsi="Arial" w:cs="Arial"/>
                <w:b/>
                <w:sz w:val="20"/>
                <w:szCs w:val="20"/>
                <w:lang w:eastAsia="en-GB"/>
              </w:rPr>
            </w:pPr>
          </w:p>
          <w:p w:rsidR="00A15CD9" w:rsidRPr="00C458EF" w:rsidRDefault="006952E9" w:rsidP="00A15CD9">
            <w:pPr>
              <w:autoSpaceDE w:val="0"/>
              <w:autoSpaceDN w:val="0"/>
              <w:adjustRightInd w:val="0"/>
              <w:spacing w:after="0" w:line="240" w:lineRule="auto"/>
              <w:rPr>
                <w:rFonts w:ascii="Arial" w:eastAsia="Times New Roman" w:hAnsi="Arial" w:cs="Arial"/>
                <w:b/>
                <w:sz w:val="20"/>
                <w:szCs w:val="20"/>
                <w:lang w:eastAsia="en-GB"/>
              </w:rPr>
            </w:pPr>
          </w:p>
          <w:p w:rsidR="00A15CD9" w:rsidRPr="00C458EF" w:rsidRDefault="006952E9" w:rsidP="00A15CD9">
            <w:pPr>
              <w:autoSpaceDE w:val="0"/>
              <w:autoSpaceDN w:val="0"/>
              <w:adjustRightInd w:val="0"/>
              <w:spacing w:after="0" w:line="240" w:lineRule="auto"/>
              <w:rPr>
                <w:rFonts w:ascii="Arial" w:eastAsia="Times New Roman" w:hAnsi="Arial" w:cs="Arial"/>
                <w:b/>
                <w:sz w:val="20"/>
                <w:szCs w:val="20"/>
                <w:lang w:eastAsia="en-GB"/>
              </w:rPr>
            </w:pPr>
          </w:p>
        </w:tc>
        <w:tc>
          <w:tcPr>
            <w:tcW w:w="5543" w:type="dxa"/>
            <w:tcBorders>
              <w:top w:val="single" w:sz="4" w:space="0" w:color="auto"/>
              <w:left w:val="single" w:sz="4" w:space="0" w:color="auto"/>
              <w:bottom w:val="single" w:sz="4" w:space="0" w:color="auto"/>
              <w:right w:val="single" w:sz="4" w:space="0" w:color="auto"/>
            </w:tcBorders>
            <w:shd w:val="clear" w:color="auto" w:fill="auto"/>
            <w:hideMark/>
          </w:tcPr>
          <w:p w:rsidR="00A15CD9" w:rsidRPr="00C458EF" w:rsidRDefault="00CE3EF2" w:rsidP="00A15CD9">
            <w:pPr>
              <w:numPr>
                <w:ilvl w:val="0"/>
                <w:numId w:val="5"/>
              </w:numPr>
              <w:tabs>
                <w:tab w:val="num" w:pos="180"/>
              </w:tabs>
              <w:autoSpaceDE w:val="0"/>
              <w:autoSpaceDN w:val="0"/>
              <w:adjustRightInd w:val="0"/>
              <w:spacing w:after="0" w:line="240" w:lineRule="auto"/>
              <w:ind w:hanging="1260"/>
              <w:rPr>
                <w:rFonts w:ascii="Arial" w:eastAsia="Times New Roman" w:hAnsi="Arial" w:cs="Arial"/>
                <w:sz w:val="20"/>
                <w:szCs w:val="20"/>
                <w:lang w:eastAsia="en-GB"/>
              </w:rPr>
            </w:pPr>
            <w:r w:rsidRPr="00C458EF">
              <w:rPr>
                <w:rFonts w:ascii="Arial" w:eastAsia="Times New Roman" w:hAnsi="Arial" w:cs="Arial"/>
                <w:sz w:val="20"/>
                <w:szCs w:val="20"/>
                <w:lang w:val="cy-GB" w:eastAsia="en-GB"/>
              </w:rPr>
              <w:t>Am ba mor hir ni fydd yr adnoddau ar gael</w:t>
            </w:r>
          </w:p>
          <w:p w:rsidR="00A15CD9" w:rsidRPr="00C458EF" w:rsidRDefault="00CE3EF2" w:rsidP="00A15CD9">
            <w:pPr>
              <w:numPr>
                <w:ilvl w:val="0"/>
                <w:numId w:val="5"/>
              </w:numPr>
              <w:tabs>
                <w:tab w:val="num" w:pos="180"/>
              </w:tabs>
              <w:autoSpaceDE w:val="0"/>
              <w:autoSpaceDN w:val="0"/>
              <w:adjustRightInd w:val="0"/>
              <w:spacing w:after="0" w:line="240" w:lineRule="auto"/>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fydd angen yr adnoddau yr effeithir arnynt er mwyn cefnogi gweithgareddau busnes brys/pwysig.</w:t>
            </w:r>
          </w:p>
          <w:p w:rsidR="00A15CD9" w:rsidRPr="00C458EF" w:rsidRDefault="00CE3EF2" w:rsidP="00A15CD9">
            <w:pPr>
              <w:numPr>
                <w:ilvl w:val="0"/>
                <w:numId w:val="5"/>
              </w:numPr>
              <w:tabs>
                <w:tab w:val="num" w:pos="180"/>
              </w:tabs>
              <w:autoSpaceDE w:val="0"/>
              <w:autoSpaceDN w:val="0"/>
              <w:adjustRightInd w:val="0"/>
              <w:spacing w:after="0" w:line="240" w:lineRule="auto"/>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A yw'r ardal yn ymateb i ddigwyddiad allanol ar hyn o bryd</w:t>
            </w:r>
          </w:p>
          <w:p w:rsidR="00A15CD9" w:rsidRPr="00C458EF" w:rsidRDefault="00CE3EF2" w:rsidP="00A15CD9">
            <w:pPr>
              <w:autoSpaceDE w:val="0"/>
              <w:autoSpaceDN w:val="0"/>
              <w:adjustRightInd w:val="0"/>
              <w:spacing w:after="0" w:line="240" w:lineRule="auto"/>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 xml:space="preserve">• Rhoi gwybod i staff bod y Cynllun Rheoli Parhad Busnes ar waith </w:t>
            </w:r>
            <w:r w:rsidRPr="00C458EF">
              <w:rPr>
                <w:rFonts w:ascii="Arial" w:eastAsia="Times New Roman" w:hAnsi="Arial" w:cs="Arial"/>
                <w:b/>
                <w:bCs/>
                <w:sz w:val="20"/>
                <w:szCs w:val="20"/>
                <w:lang w:val="cy-GB" w:eastAsia="en-GB"/>
              </w:rPr>
              <w:t xml:space="preserve">neu </w:t>
            </w:r>
            <w:r w:rsidRPr="00C458EF">
              <w:rPr>
                <w:rFonts w:ascii="Arial" w:eastAsia="Times New Roman" w:hAnsi="Arial" w:cs="Arial"/>
                <w:sz w:val="20"/>
                <w:szCs w:val="20"/>
                <w:lang w:val="cy-GB" w:eastAsia="en-GB"/>
              </w:rPr>
              <w:t>roi staff yn y modd parod</w:t>
            </w:r>
            <w:r w:rsidRPr="00C458EF">
              <w:rPr>
                <w:rFonts w:ascii="Arial" w:eastAsia="Times New Roman" w:hAnsi="Arial" w:cs="Arial"/>
                <w:b/>
                <w:bCs/>
                <w:sz w:val="20"/>
                <w:szCs w:val="20"/>
                <w:lang w:val="cy-GB" w:eastAsia="en-GB"/>
              </w:rPr>
              <w:t xml:space="preserve"> neu</w:t>
            </w:r>
            <w:r w:rsidRPr="00C458EF">
              <w:rPr>
                <w:rFonts w:ascii="Arial" w:eastAsia="Times New Roman" w:hAnsi="Arial" w:cs="Arial"/>
                <w:sz w:val="20"/>
                <w:szCs w:val="20"/>
                <w:lang w:val="cy-GB" w:eastAsia="en-GB"/>
              </w:rPr>
              <w:t xml:space="preserve"> weithredu'r systemau â llaw y cytunwyd arnynt er mwyn sicrhau bod y gwasanaeth yn gallu cael ei gynnal o hyd.</w:t>
            </w:r>
          </w:p>
          <w:p w:rsidR="00A15CD9" w:rsidRPr="00C458EF" w:rsidRDefault="00CE3EF2" w:rsidP="00A15CD9">
            <w:pPr>
              <w:autoSpaceDE w:val="0"/>
              <w:autoSpaceDN w:val="0"/>
              <w:adjustRightInd w:val="0"/>
              <w:spacing w:after="0" w:line="240" w:lineRule="auto"/>
              <w:ind w:left="132" w:hanging="132"/>
              <w:rPr>
                <w:rFonts w:ascii="Arial" w:eastAsia="Times New Roman" w:hAnsi="Arial" w:cs="Arial"/>
                <w:sz w:val="20"/>
                <w:szCs w:val="20"/>
                <w:lang w:eastAsia="en-GB"/>
              </w:rPr>
            </w:pPr>
            <w:r w:rsidRPr="00C458EF">
              <w:rPr>
                <w:rFonts w:ascii="Arial" w:eastAsia="Times New Roman" w:hAnsi="Arial" w:cs="Arial"/>
                <w:sz w:val="20"/>
                <w:szCs w:val="20"/>
                <w:lang w:val="cy-GB" w:eastAsia="en-GB"/>
              </w:rPr>
              <w:t>• Os penderfynir peidio â gweithredu'r cynllun, parhau i fonitro'r sefyllfa nes bydd y gwasanaeth yn gweithredu fel yr arfer.</w:t>
            </w:r>
          </w:p>
        </w:tc>
      </w:tr>
      <w:tr w:rsidR="00902802" w:rsidRPr="00C458EF" w:rsidTr="00A15CD9">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15CD9" w:rsidRPr="00C458EF" w:rsidRDefault="00CE3EF2" w:rsidP="00A15CD9">
            <w:pPr>
              <w:tabs>
                <w:tab w:val="num" w:pos="0"/>
              </w:tabs>
              <w:spacing w:after="0" w:line="240" w:lineRule="auto"/>
              <w:rPr>
                <w:rFonts w:ascii="Arial" w:eastAsia="Times New Roman" w:hAnsi="Arial" w:cs="Arial"/>
                <w:b/>
                <w:sz w:val="20"/>
                <w:szCs w:val="20"/>
              </w:rPr>
            </w:pPr>
            <w:r w:rsidRPr="00C458EF">
              <w:rPr>
                <w:rFonts w:ascii="Arial" w:eastAsia="Times New Roman" w:hAnsi="Arial" w:cs="Arial"/>
                <w:b/>
                <w:bCs/>
                <w:sz w:val="20"/>
                <w:szCs w:val="20"/>
                <w:lang w:val="cy-GB"/>
              </w:rPr>
              <w:t>3. Nodwch y gweithredoedd neu'r ystyriaethau penodol os yw'r tarfu'n ganlyniad i'r adnoddau allweddol nad ydynt ar gael</w:t>
            </w:r>
          </w:p>
        </w:tc>
        <w:tc>
          <w:tcPr>
            <w:tcW w:w="5543" w:type="dxa"/>
            <w:tcBorders>
              <w:top w:val="single" w:sz="4" w:space="0" w:color="auto"/>
              <w:left w:val="single" w:sz="4" w:space="0" w:color="auto"/>
              <w:bottom w:val="single" w:sz="4" w:space="0" w:color="auto"/>
              <w:right w:val="single" w:sz="4" w:space="0" w:color="auto"/>
            </w:tcBorders>
            <w:shd w:val="clear" w:color="auto" w:fill="auto"/>
          </w:tcPr>
          <w:p w:rsidR="00A15CD9" w:rsidRPr="00C458EF" w:rsidRDefault="006952E9" w:rsidP="00A15CD9">
            <w:pPr>
              <w:numPr>
                <w:ilvl w:val="0"/>
                <w:numId w:val="10"/>
              </w:numPr>
              <w:tabs>
                <w:tab w:val="num" w:pos="0"/>
              </w:tabs>
              <w:spacing w:after="0" w:line="240" w:lineRule="auto"/>
              <w:ind w:left="132" w:hanging="132"/>
              <w:rPr>
                <w:rFonts w:ascii="Arial" w:eastAsia="Times New Roman" w:hAnsi="Arial" w:cs="Arial"/>
                <w:sz w:val="20"/>
                <w:szCs w:val="20"/>
              </w:rPr>
            </w:pPr>
          </w:p>
        </w:tc>
      </w:tr>
    </w:tbl>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F24727"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A15CD9"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A15CD9"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A15CD9" w:rsidRPr="00C458EF" w:rsidRDefault="006952E9" w:rsidP="00D324D6">
      <w:pPr>
        <w:autoSpaceDE w:val="0"/>
        <w:autoSpaceDN w:val="0"/>
        <w:adjustRightInd w:val="0"/>
        <w:spacing w:after="0" w:line="240" w:lineRule="auto"/>
        <w:rPr>
          <w:rFonts w:ascii="Arial" w:eastAsia="Times New Roman" w:hAnsi="Arial" w:cs="Arial"/>
          <w:b/>
          <w:color w:val="000000"/>
          <w:sz w:val="28"/>
          <w:szCs w:val="28"/>
          <w:lang w:val="en-US"/>
        </w:rPr>
      </w:pPr>
    </w:p>
    <w:p w:rsidR="00A15CD9" w:rsidRPr="00C458EF" w:rsidRDefault="00CE3EF2">
      <w:pPr>
        <w:rPr>
          <w:rFonts w:ascii="Arial" w:eastAsia="Times New Roman" w:hAnsi="Arial" w:cs="Arial"/>
          <w:b/>
          <w:color w:val="000000"/>
          <w:sz w:val="28"/>
          <w:szCs w:val="28"/>
          <w:lang w:val="en-US"/>
        </w:rPr>
      </w:pPr>
      <w:r w:rsidRPr="00C458EF">
        <w:rPr>
          <w:rFonts w:ascii="Arial" w:eastAsia="Times New Roman" w:hAnsi="Arial" w:cs="Arial"/>
          <w:b/>
          <w:bCs/>
          <w:color w:val="000000"/>
          <w:sz w:val="28"/>
          <w:szCs w:val="28"/>
          <w:lang w:val="cy-GB"/>
        </w:rPr>
        <w:br w:type="page"/>
      </w:r>
    </w:p>
    <w:p w:rsidR="00D324D6" w:rsidRPr="00C458EF" w:rsidRDefault="00CE3EF2" w:rsidP="00065873">
      <w:pPr>
        <w:pStyle w:val="Heading1"/>
      </w:pPr>
      <w:bookmarkStart w:id="26" w:name="_Toc461798002"/>
      <w:r w:rsidRPr="00C458EF">
        <w:rPr>
          <w:lang w:val="cy-GB"/>
        </w:rPr>
        <w:lastRenderedPageBreak/>
        <w:t>4. Gwybodaeth Gefnogol</w:t>
      </w:r>
      <w:bookmarkEnd w:id="26"/>
    </w:p>
    <w:p w:rsidR="00D324D6" w:rsidRPr="00C458EF" w:rsidRDefault="006952E9" w:rsidP="00D324D6">
      <w:pPr>
        <w:spacing w:after="0" w:line="240" w:lineRule="auto"/>
        <w:rPr>
          <w:rFonts w:ascii="Arial" w:eastAsia="Times New Roman" w:hAnsi="Arial" w:cs="Arial"/>
          <w:b/>
          <w:color w:val="000000"/>
          <w:sz w:val="28"/>
          <w:szCs w:val="28"/>
          <w:lang w:val="en-US"/>
        </w:rPr>
      </w:pPr>
    </w:p>
    <w:p w:rsidR="00D324D6" w:rsidRPr="00C458EF" w:rsidRDefault="00CE3EF2" w:rsidP="00065873">
      <w:pPr>
        <w:pStyle w:val="Heading2"/>
      </w:pPr>
      <w:bookmarkStart w:id="27" w:name="_Toc461798003"/>
      <w:r w:rsidRPr="00C458EF">
        <w:rPr>
          <w:lang w:val="cy-GB"/>
        </w:rPr>
        <w:t>4.1     Lles Staff</w:t>
      </w:r>
      <w:bookmarkEnd w:id="27"/>
      <w:r w:rsidRPr="00C458EF">
        <w:rPr>
          <w:b w:val="0"/>
          <w:lang w:val="cy-GB"/>
        </w:rPr>
        <w:t xml:space="preserve"> </w:t>
      </w:r>
    </w:p>
    <w:p w:rsidR="00D324D6" w:rsidRPr="00C458EF" w:rsidRDefault="006952E9" w:rsidP="00D324D6">
      <w:pPr>
        <w:spacing w:after="0" w:line="240" w:lineRule="auto"/>
        <w:rPr>
          <w:rFonts w:ascii="Arial" w:eastAsia="Times New Roman" w:hAnsi="Arial" w:cs="Arial"/>
          <w:b/>
          <w:sz w:val="24"/>
          <w:szCs w:val="24"/>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Mae'n rhaid cydnabod y gall tarfu ar fusnes hefyd achosi pwysau ychwanegol ar y staff.  Mae'n rhaid i'r staff dderbyn gwybodaeth glir am flaenoriaethau'r gwasanaeth a'r cyngor. Gellir cyflawni hyn drwy gael strategaethau parhaus sydd wedi'u hystyried yn fanwl ac wedi'u rhoi ar waith.  Mae'n rhaid i'r rheolwyr sicrhau eu bod yn monitro staff yn agosach er mwyn sicrhau bod eu lles yn cael eu cynnal (e.e. seibiannau'n rheolaidd o ganlyniad i ddwyster neu bwysau gwaith yn rheolaidd).</w:t>
      </w: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Dylai'r staff fod yn ymwybodol o'u rôl pan fydd tarfu sylweddol yn digwydd.  Mae'n hollbwysig cyfathrebu'n glir ac yn gryno â staff er mwyn cael ymateb trefnus.  Dylai'r staff fod yn ymwybodol o ba ddulliau o gyfathrebu a ddefnyddir fel y gallant ganfod yr wybodaeth ddiweddaraf os ydynt am weithio o gartref neu o leoliad gwahanol i'r arfer.  Os bydd staff yn gweithio o leoliad gwahanol sicrhewch eu bod yn gwybod lle mae'r lleoliad (darparwch fap a/neu gyfeiriadau os bydd angen) a'u bod nhw'n gallu cyrraedd y lleoliad a bod ganddynt fynediad iddo.  </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065873">
      <w:pPr>
        <w:pStyle w:val="Heading2"/>
        <w:rPr>
          <w:rFonts w:eastAsia="Times New Roman"/>
        </w:rPr>
      </w:pPr>
      <w:bookmarkStart w:id="28" w:name="_Toc461798004"/>
      <w:r w:rsidRPr="00C458EF">
        <w:rPr>
          <w:rFonts w:eastAsia="Times New Roman"/>
          <w:lang w:val="cy-GB"/>
        </w:rPr>
        <w:t>4.2   Cysylltu â staff</w:t>
      </w:r>
      <w:bookmarkEnd w:id="28"/>
    </w:p>
    <w:p w:rsidR="00D324D6" w:rsidRPr="00C458EF" w:rsidRDefault="006952E9" w:rsidP="00D324D6">
      <w:pPr>
        <w:spacing w:after="0" w:line="240" w:lineRule="auto"/>
        <w:rPr>
          <w:rFonts w:ascii="Arial" w:eastAsia="Times New Roman" w:hAnsi="Arial" w:cs="Arial"/>
          <w:b/>
          <w:sz w:val="24"/>
          <w:szCs w:val="24"/>
        </w:rPr>
      </w:pPr>
    </w:p>
    <w:p w:rsidR="00D324D6" w:rsidRPr="00C458EF" w:rsidRDefault="00CE3EF2" w:rsidP="00F24727">
      <w:pPr>
        <w:spacing w:after="0"/>
        <w:jc w:val="both"/>
        <w:rPr>
          <w:rFonts w:ascii="Arial" w:eastAsia="Times New Roman" w:hAnsi="Arial" w:cs="Arial"/>
          <w:b/>
          <w:sz w:val="20"/>
          <w:szCs w:val="20"/>
        </w:rPr>
      </w:pPr>
      <w:r w:rsidRPr="00C458EF">
        <w:rPr>
          <w:rFonts w:ascii="Arial" w:eastAsia="Times New Roman" w:hAnsi="Arial" w:cs="Arial"/>
          <w:b/>
          <w:bCs/>
          <w:sz w:val="20"/>
          <w:szCs w:val="20"/>
          <w:lang w:val="cy-GB"/>
        </w:rPr>
        <w:t>Yn ystod oriau swyddfa</w:t>
      </w:r>
    </w:p>
    <w:p w:rsidR="00F24727"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Os bydd y tarfu'n digwydd yn ystod oriau swyddfa yna mae'n bosib cyfathrebu â staff drwy sesiynau briffio gan reolwyr ac yn electronig drwy'r fewnrwyd ac e-bost. </w:t>
      </w: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 </w:t>
      </w:r>
    </w:p>
    <w:p w:rsidR="00D324D6" w:rsidRPr="00C458EF" w:rsidRDefault="00CE3EF2" w:rsidP="00F24727">
      <w:pPr>
        <w:spacing w:after="0"/>
        <w:jc w:val="both"/>
        <w:rPr>
          <w:rFonts w:ascii="Arial" w:eastAsia="Times New Roman" w:hAnsi="Arial" w:cs="Arial"/>
          <w:b/>
          <w:sz w:val="20"/>
          <w:szCs w:val="20"/>
        </w:rPr>
      </w:pPr>
      <w:r w:rsidRPr="00C458EF">
        <w:rPr>
          <w:rFonts w:ascii="Arial" w:eastAsia="Times New Roman" w:hAnsi="Arial" w:cs="Arial"/>
          <w:b/>
          <w:bCs/>
          <w:sz w:val="20"/>
          <w:szCs w:val="20"/>
          <w:lang w:val="cy-GB"/>
        </w:rPr>
        <w:t xml:space="preserve">Y tu allan i oriau swyddfa </w:t>
      </w: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Bydd Rheolwr Gweithrediadau'r gwasanaeth neu ei swyddog dynodedig yn diweddaru staff drwy'r dulliau canlynol:</w:t>
      </w: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numPr>
          <w:ilvl w:val="0"/>
          <w:numId w:val="11"/>
        </w:numPr>
        <w:spacing w:after="0"/>
        <w:jc w:val="both"/>
        <w:rPr>
          <w:rFonts w:ascii="Arial" w:eastAsia="Times New Roman" w:hAnsi="Arial" w:cs="Arial"/>
          <w:sz w:val="20"/>
          <w:szCs w:val="20"/>
        </w:rPr>
      </w:pPr>
      <w:r w:rsidRPr="00C458EF">
        <w:rPr>
          <w:rFonts w:ascii="Arial" w:eastAsia="Times New Roman" w:hAnsi="Arial" w:cs="Arial"/>
          <w:sz w:val="20"/>
          <w:szCs w:val="20"/>
          <w:lang w:val="cy-GB"/>
        </w:rPr>
        <w:t>Ffonio staff a throsglwyddo'r wybodaeth hanfodol.</w:t>
      </w:r>
    </w:p>
    <w:p w:rsidR="00D324D6" w:rsidRPr="00C458EF" w:rsidRDefault="00CE3EF2" w:rsidP="00F24727">
      <w:pPr>
        <w:numPr>
          <w:ilvl w:val="0"/>
          <w:numId w:val="11"/>
        </w:numPr>
        <w:spacing w:after="0"/>
        <w:jc w:val="both"/>
        <w:rPr>
          <w:rFonts w:ascii="Arial" w:eastAsia="Times New Roman" w:hAnsi="Arial" w:cs="Arial"/>
          <w:sz w:val="20"/>
          <w:szCs w:val="20"/>
        </w:rPr>
      </w:pPr>
      <w:r w:rsidRPr="00C458EF">
        <w:rPr>
          <w:rFonts w:ascii="Arial" w:eastAsia="Times New Roman" w:hAnsi="Arial" w:cs="Arial"/>
          <w:sz w:val="20"/>
          <w:szCs w:val="20"/>
          <w:lang w:val="cy-GB"/>
        </w:rPr>
        <w:t>Anfon yr wybodaeth drwy negeseuon testun os yn briodol.</w:t>
      </w:r>
    </w:p>
    <w:p w:rsidR="00D324D6" w:rsidRPr="00C458EF" w:rsidRDefault="00CE3EF2" w:rsidP="00F24727">
      <w:pPr>
        <w:numPr>
          <w:ilvl w:val="0"/>
          <w:numId w:val="11"/>
        </w:numPr>
        <w:spacing w:after="0"/>
        <w:jc w:val="both"/>
        <w:rPr>
          <w:rFonts w:ascii="Arial" w:eastAsia="Times New Roman" w:hAnsi="Arial" w:cs="Arial"/>
          <w:sz w:val="20"/>
          <w:szCs w:val="20"/>
        </w:rPr>
      </w:pPr>
      <w:r w:rsidRPr="00C458EF">
        <w:rPr>
          <w:rFonts w:ascii="Arial" w:eastAsia="Times New Roman" w:hAnsi="Arial" w:cs="Arial"/>
          <w:sz w:val="20"/>
          <w:szCs w:val="20"/>
          <w:lang w:val="cy-GB"/>
        </w:rPr>
        <w:t>E-bostio staff sydd â mynediad i e-byst allanol fel y bo'n briodol.</w:t>
      </w:r>
    </w:p>
    <w:p w:rsidR="00D324D6" w:rsidRPr="00C458EF" w:rsidRDefault="00CE3EF2" w:rsidP="00F24727">
      <w:pPr>
        <w:numPr>
          <w:ilvl w:val="0"/>
          <w:numId w:val="11"/>
        </w:num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Wyneb yn wyneb os yn briodol. </w:t>
      </w: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Gall yr wybodaeth fod ar gael drwy'r dulliau canlynol ar yn ddibynnol ar reswm y tarfu;</w:t>
      </w: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Gwefan y cyngor:                       </w:t>
      </w:r>
      <w:hyperlink r:id="rId11" w:history="1">
        <w:r w:rsidRPr="00C458EF">
          <w:rPr>
            <w:rStyle w:val="Hyperlink"/>
            <w:rFonts w:ascii="Arial" w:eastAsia="Times New Roman" w:hAnsi="Arial" w:cs="Arial"/>
            <w:sz w:val="20"/>
            <w:szCs w:val="20"/>
            <w:lang w:val="cy-GB"/>
          </w:rPr>
          <w:t>http://www.abertawe.gov.uk/</w:t>
        </w:r>
      </w:hyperlink>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Neu drwy gyfrif Twitter y cyngor.    </w:t>
      </w:r>
      <w:r w:rsidRPr="00C458EF">
        <w:rPr>
          <w:lang w:val="cy-GB"/>
        </w:rPr>
        <w:t>@CyngorAbertawe</w:t>
      </w:r>
    </w:p>
    <w:p w:rsidR="00D324D6" w:rsidRPr="00C458EF" w:rsidRDefault="006952E9" w:rsidP="00F24727">
      <w:pPr>
        <w:spacing w:after="0"/>
        <w:jc w:val="both"/>
        <w:rPr>
          <w:rFonts w:ascii="Arial" w:eastAsia="Times New Roman" w:hAnsi="Arial" w:cs="Arial"/>
          <w:sz w:val="20"/>
          <w:szCs w:val="20"/>
        </w:rPr>
      </w:pP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F24727">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Mae'n rhaid i'r staff gael y cyfle i ddarparu adborth drwy gyflwyno unrhyw sylwadau sydd ganddynt yn dilyn y cyfnod ymateb ac unwaith y bydd y gwasanaeth wedi dychwelyd i'r arfer.  Gall hyn fod ar ffurf sesiwn holi wedi'i strwythuro neu'n fwy anffurfiol. </w:t>
      </w:r>
    </w:p>
    <w:p w:rsidR="00D324D6" w:rsidRPr="00C458EF" w:rsidRDefault="006952E9" w:rsidP="00F24727">
      <w:pPr>
        <w:spacing w:after="0"/>
        <w:jc w:val="both"/>
        <w:rPr>
          <w:rFonts w:ascii="Arial" w:eastAsia="Times New Roman" w:hAnsi="Arial" w:cs="Arial"/>
          <w:sz w:val="20"/>
          <w:szCs w:val="20"/>
        </w:rPr>
      </w:pPr>
    </w:p>
    <w:p w:rsidR="00D324D6" w:rsidRPr="00C458EF" w:rsidRDefault="00CE3EF2" w:rsidP="00756F20">
      <w:pPr>
        <w:spacing w:after="0"/>
        <w:jc w:val="both"/>
        <w:rPr>
          <w:rFonts w:ascii="Arial" w:eastAsia="Times New Roman" w:hAnsi="Arial" w:cs="Arial"/>
          <w:sz w:val="20"/>
          <w:szCs w:val="20"/>
        </w:rPr>
      </w:pPr>
      <w:r w:rsidRPr="00C458EF">
        <w:rPr>
          <w:rFonts w:ascii="Arial" w:eastAsia="Times New Roman" w:hAnsi="Arial" w:cs="Arial"/>
          <w:sz w:val="20"/>
          <w:szCs w:val="20"/>
          <w:lang w:val="cy-GB"/>
        </w:rPr>
        <w:t>Mae'n rhaid i'r rheolwyr sy'n amau bod staff wedi dioddef o straen ormodol, neu drawma hyd yn oed, o ganlyniad i'r tarfu ar y gwasanaeth ystyried darparu cymorth ar gyfer y staff hynny yr effeithir arnynt.  Gellir cael mynediad at hyn drwy gysylltu â Swyddog Iechyd Galwedigaethol y cyngor neu'r Gwasanaeth Rheoli Argyfwng.</w:t>
      </w:r>
    </w:p>
    <w:p w:rsidR="00D324D6" w:rsidRPr="00C458EF" w:rsidRDefault="00CE3EF2" w:rsidP="00065873">
      <w:pPr>
        <w:pStyle w:val="Heading2"/>
      </w:pPr>
      <w:bookmarkStart w:id="29" w:name="_Toc461798005"/>
      <w:r w:rsidRPr="00C458EF">
        <w:rPr>
          <w:lang w:val="cy-GB"/>
        </w:rPr>
        <w:lastRenderedPageBreak/>
        <w:t>4.3    Gwybodaeth i'r wasg/cyhoedd</w:t>
      </w:r>
      <w:bookmarkEnd w:id="29"/>
      <w:r w:rsidRPr="00C458EF">
        <w:rPr>
          <w:b w:val="0"/>
          <w:lang w:val="cy-GB"/>
        </w:rPr>
        <w:t xml:space="preserve"> </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6952E9" w:rsidP="00756F20">
      <w:pPr>
        <w:spacing w:after="0"/>
        <w:jc w:val="both"/>
        <w:rPr>
          <w:rFonts w:ascii="Arial" w:eastAsia="Times New Roman" w:hAnsi="Arial" w:cs="Arial"/>
          <w:sz w:val="24"/>
          <w:szCs w:val="24"/>
        </w:rPr>
      </w:pPr>
    </w:p>
    <w:p w:rsidR="00D324D6" w:rsidRPr="00C458EF" w:rsidRDefault="00CE3EF2" w:rsidP="00756F20">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Os bydd tarfu sylweddol ar </w:t>
      </w:r>
      <w:r w:rsidRPr="00C458EF">
        <w:rPr>
          <w:rFonts w:ascii="Arial" w:eastAsia="Times New Roman" w:hAnsi="Arial" w:cs="Arial"/>
          <w:b/>
          <w:bCs/>
          <w:color w:val="FF0000"/>
          <w:sz w:val="20"/>
          <w:szCs w:val="20"/>
          <w:lang w:val="cy-GB"/>
        </w:rPr>
        <w:t>(enw gwasanaeth)</w:t>
      </w:r>
      <w:r w:rsidRPr="00C458EF">
        <w:rPr>
          <w:rFonts w:ascii="Arial" w:eastAsia="Times New Roman" w:hAnsi="Arial" w:cs="Arial"/>
          <w:sz w:val="20"/>
          <w:szCs w:val="20"/>
          <w:lang w:val="cy-GB"/>
        </w:rPr>
        <w:t xml:space="preserve"> bydd rhaid cysylltu â Swyddog Cyfathrebu y cyngor er mwyn rhoi gwybod iddo am yr hyn sydd wedi digwydd a hyd bras ac effeithiau posib y tarfu.  </w:t>
      </w:r>
    </w:p>
    <w:p w:rsidR="00D324D6" w:rsidRPr="00C458EF" w:rsidRDefault="006952E9" w:rsidP="00756F20">
      <w:pPr>
        <w:spacing w:after="0"/>
        <w:jc w:val="both"/>
        <w:rPr>
          <w:rFonts w:ascii="Arial" w:eastAsia="Times New Roman" w:hAnsi="Arial" w:cs="Arial"/>
          <w:sz w:val="20"/>
          <w:szCs w:val="20"/>
        </w:rPr>
      </w:pPr>
    </w:p>
    <w:p w:rsidR="00D324D6" w:rsidRPr="00C458EF" w:rsidRDefault="00CE3EF2" w:rsidP="00756F20">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Dylai'r holl staff fod yn ymwybodol bod rhaid i unrhyw ymholiadau gan y wasg gael eu cyfeirio at Swyddog y Wasg y cyngor.  </w:t>
      </w:r>
    </w:p>
    <w:p w:rsidR="00D324D6" w:rsidRPr="00C458EF" w:rsidRDefault="006952E9" w:rsidP="00756F20">
      <w:pPr>
        <w:spacing w:after="0"/>
        <w:jc w:val="both"/>
        <w:rPr>
          <w:rFonts w:ascii="Arial" w:eastAsia="Times New Roman" w:hAnsi="Arial" w:cs="Arial"/>
          <w:sz w:val="20"/>
          <w:szCs w:val="20"/>
        </w:rPr>
      </w:pPr>
    </w:p>
    <w:p w:rsidR="00D324D6" w:rsidRPr="00C458EF" w:rsidRDefault="00CE3EF2" w:rsidP="00756F20">
      <w:pPr>
        <w:spacing w:after="0"/>
        <w:jc w:val="both"/>
        <w:rPr>
          <w:rFonts w:ascii="Arial" w:eastAsia="Times New Roman" w:hAnsi="Arial" w:cs="Arial"/>
          <w:sz w:val="20"/>
          <w:szCs w:val="20"/>
        </w:rPr>
      </w:pPr>
      <w:r w:rsidRPr="00C458EF">
        <w:rPr>
          <w:rFonts w:ascii="Arial" w:eastAsia="Times New Roman" w:hAnsi="Arial" w:cs="Arial"/>
          <w:sz w:val="20"/>
          <w:szCs w:val="20"/>
          <w:lang w:val="cy-GB"/>
        </w:rPr>
        <w:t xml:space="preserve">Mae'n bwysig bod y cyhoedd yn cael eu hysbysu am darfu sylweddol ar y gwasanaeth, a gall hyn gael ei wneud drwy roi gwybod i'r tîm diogelwch, gwefan y cyngor, neu wyneb yn wyneb mewn ardaloedd anghysbell.  </w:t>
      </w:r>
    </w:p>
    <w:p w:rsidR="00D324D6" w:rsidRPr="00C458EF" w:rsidRDefault="006952E9" w:rsidP="00756F20">
      <w:pPr>
        <w:spacing w:after="0"/>
        <w:jc w:val="both"/>
        <w:rPr>
          <w:rFonts w:ascii="Arial" w:eastAsia="Times New Roman" w:hAnsi="Arial" w:cs="Arial"/>
          <w:sz w:val="20"/>
          <w:szCs w:val="20"/>
        </w:rPr>
      </w:pPr>
    </w:p>
    <w:p w:rsidR="00D324D6" w:rsidRPr="00C458EF" w:rsidRDefault="00CE3EF2" w:rsidP="00756F20">
      <w:pPr>
        <w:spacing w:after="0"/>
        <w:jc w:val="both"/>
        <w:rPr>
          <w:rFonts w:ascii="Arial" w:eastAsia="Times New Roman" w:hAnsi="Arial" w:cs="Arial"/>
          <w:sz w:val="20"/>
          <w:szCs w:val="20"/>
        </w:rPr>
      </w:pPr>
      <w:bookmarkStart w:id="30" w:name="cysill"/>
      <w:bookmarkEnd w:id="30"/>
      <w:r w:rsidRPr="00C458EF">
        <w:rPr>
          <w:rFonts w:ascii="Arial" w:eastAsia="Times New Roman" w:hAnsi="Arial" w:cs="Arial"/>
          <w:sz w:val="20"/>
          <w:szCs w:val="20"/>
          <w:lang w:val="cy-GB"/>
        </w:rPr>
        <w:t>Negeseuon wedi'u paratoi ymlaen llaw (Unrhyw negeseuon neu ddatganiadau a baratowyd sy'n hysbysu'r cyhoedd o ba gamau i'w cymryd o ganlyniad i'r tarfu, neu'r hyn sydd angen i'r cyhoedd ei wneud neu o ble y gallant fynd er mwyn cael mynediad i wasanaethau).</w:t>
      </w:r>
    </w:p>
    <w:p w:rsidR="00D324D6" w:rsidRPr="00C458EF" w:rsidRDefault="006952E9" w:rsidP="00D324D6">
      <w:pPr>
        <w:spacing w:after="0" w:line="240" w:lineRule="auto"/>
        <w:rPr>
          <w:rFonts w:ascii="Arial" w:eastAsia="Times New Roman" w:hAnsi="Arial" w:cs="Arial"/>
          <w:sz w:val="24"/>
          <w:szCs w:val="24"/>
        </w:rPr>
      </w:pPr>
    </w:p>
    <w:p w:rsidR="00D324D6" w:rsidRPr="00C458EF" w:rsidRDefault="00CE3EF2" w:rsidP="00065873">
      <w:pPr>
        <w:pStyle w:val="Heading1"/>
      </w:pPr>
      <w:bookmarkStart w:id="31" w:name="_Toc461798006"/>
      <w:r w:rsidRPr="00C458EF">
        <w:rPr>
          <w:lang w:val="cy-GB"/>
        </w:rPr>
        <w:t>5.</w:t>
      </w:r>
      <w:r w:rsidRPr="00C458EF">
        <w:rPr>
          <w:lang w:val="cy-GB"/>
        </w:rPr>
        <w:tab/>
        <w:t>Gweithdrefnau cynnal a chadw'r cynllun</w:t>
      </w:r>
      <w:bookmarkEnd w:id="31"/>
    </w:p>
    <w:p w:rsidR="00D324D6" w:rsidRPr="00C458EF" w:rsidRDefault="006952E9" w:rsidP="00D324D6">
      <w:pPr>
        <w:spacing w:after="0" w:line="240" w:lineRule="auto"/>
        <w:rPr>
          <w:rFonts w:ascii="Arial" w:eastAsia="Times New Roman" w:hAnsi="Arial" w:cs="Arial"/>
          <w:bCs/>
          <w:sz w:val="24"/>
          <w:szCs w:val="24"/>
        </w:rPr>
      </w:pPr>
    </w:p>
    <w:p w:rsidR="00D324D6" w:rsidRPr="00C458EF" w:rsidRDefault="00CE3EF2" w:rsidP="00F24727">
      <w:pPr>
        <w:spacing w:after="0"/>
        <w:jc w:val="both"/>
        <w:rPr>
          <w:rFonts w:ascii="Arial" w:eastAsia="Times New Roman" w:hAnsi="Arial" w:cs="Arial"/>
          <w:bCs/>
          <w:sz w:val="24"/>
          <w:szCs w:val="24"/>
        </w:rPr>
      </w:pPr>
      <w:r w:rsidRPr="00C458EF">
        <w:rPr>
          <w:rFonts w:ascii="Arial" w:eastAsia="Times New Roman" w:hAnsi="Arial" w:cs="Arial"/>
          <w:bCs/>
          <w:sz w:val="20"/>
          <w:szCs w:val="20"/>
          <w:lang w:val="cy-GB"/>
        </w:rPr>
        <w:t>Awdur y cynllun sy'n gyfrifol am adolygu'r rhestr gyswllt bob 6 mis ac mae'n rhaid i'r cynllun gael ei adolygu'n flynyddol neu'n dilyn digwyddiad. Yn y pen draw, perchennog y cynllun sy'n gyfrifol am sicrhau bod y cynllun wedi'i ddiweddaru a'i gweithredu a bod pob gofyniad yr archwiliad wedi'u bodloni.</w:t>
      </w:r>
    </w:p>
    <w:p w:rsidR="00756F20" w:rsidRPr="00C458EF" w:rsidRDefault="006952E9" w:rsidP="00F24727">
      <w:pPr>
        <w:spacing w:after="0"/>
        <w:jc w:val="both"/>
        <w:rPr>
          <w:rFonts w:ascii="Arial" w:eastAsia="Times New Roman" w:hAnsi="Arial" w:cs="Arial"/>
          <w:bCs/>
          <w:sz w:val="24"/>
          <w:szCs w:val="24"/>
        </w:rPr>
      </w:pPr>
    </w:p>
    <w:p w:rsidR="00D324D6" w:rsidRPr="00C458EF" w:rsidRDefault="006952E9" w:rsidP="00D324D6">
      <w:pPr>
        <w:spacing w:after="0" w:line="240" w:lineRule="auto"/>
        <w:rPr>
          <w:rFonts w:ascii="Arial" w:eastAsia="Times New Roman" w:hAnsi="Arial" w:cs="Arial"/>
          <w:bCs/>
          <w:sz w:val="24"/>
          <w:szCs w:val="24"/>
        </w:rPr>
      </w:pPr>
    </w:p>
    <w:p w:rsidR="00D324D6" w:rsidRPr="00C458EF" w:rsidRDefault="00CE3EF2" w:rsidP="00065873">
      <w:pPr>
        <w:pStyle w:val="Heading2"/>
      </w:pPr>
      <w:bookmarkStart w:id="32" w:name="_Toc461798007"/>
      <w:r w:rsidRPr="00C458EF">
        <w:rPr>
          <w:lang w:val="cy-GB"/>
        </w:rPr>
        <w:t>5.1 Dilysu'r cynllun (ymarferion)/Amserlen hyfforddi</w:t>
      </w:r>
      <w:bookmarkEnd w:id="32"/>
    </w:p>
    <w:p w:rsidR="00D324D6" w:rsidRPr="00C458EF" w:rsidRDefault="006952E9" w:rsidP="00065873">
      <w:pPr>
        <w:pStyle w:val="Heading2"/>
        <w:rPr>
          <w:rFonts w:eastAsia="Times New Roman"/>
        </w:rPr>
      </w:pPr>
    </w:p>
    <w:p w:rsidR="00D324D6" w:rsidRPr="00C458EF" w:rsidRDefault="00CE3EF2" w:rsidP="00756F20">
      <w:pPr>
        <w:spacing w:after="0"/>
        <w:jc w:val="both"/>
        <w:rPr>
          <w:rFonts w:ascii="Arial" w:eastAsia="Times New Roman" w:hAnsi="Arial" w:cs="Arial"/>
          <w:bCs/>
          <w:sz w:val="20"/>
          <w:szCs w:val="20"/>
        </w:rPr>
      </w:pPr>
      <w:r w:rsidRPr="00C458EF">
        <w:rPr>
          <w:rFonts w:ascii="Arial" w:eastAsia="Times New Roman" w:hAnsi="Arial" w:cs="Arial"/>
          <w:bCs/>
          <w:sz w:val="20"/>
          <w:szCs w:val="20"/>
          <w:lang w:val="cy-GB"/>
        </w:rPr>
        <w:t xml:space="preserve">Y Cydlynwyr </w:t>
      </w:r>
      <w:r w:rsidR="00F461FD" w:rsidRPr="00C458EF">
        <w:rPr>
          <w:rFonts w:ascii="Arial" w:eastAsia="Times New Roman" w:hAnsi="Arial" w:cs="Arial"/>
          <w:bCs/>
          <w:sz w:val="20"/>
          <w:szCs w:val="20"/>
          <w:lang w:val="cy-GB"/>
        </w:rPr>
        <w:t>Cydnerthu</w:t>
      </w:r>
      <w:r w:rsidRPr="00C458EF">
        <w:rPr>
          <w:rFonts w:ascii="Arial" w:eastAsia="Times New Roman" w:hAnsi="Arial" w:cs="Arial"/>
          <w:bCs/>
          <w:sz w:val="20"/>
          <w:szCs w:val="20"/>
          <w:lang w:val="cy-GB"/>
        </w:rPr>
        <w:t xml:space="preserve">, perchnogion y cynllun ac awduron y cynllun sy'n gyfrifol am hyfforddi a gweithredu'r cynllun hwn. Sicrhewch fod pob aelod o staff yn ymgymryd â hyfforddiant ymwybyddiaeth er mwyn sicrhau eu bod yn gwybod beth i'w wneud a phwy fydd yn rhan o'r broses. </w:t>
      </w:r>
    </w:p>
    <w:p w:rsidR="00D324D6" w:rsidRPr="00C458EF" w:rsidRDefault="006952E9" w:rsidP="00756F20">
      <w:pPr>
        <w:spacing w:after="0"/>
        <w:jc w:val="both"/>
        <w:rPr>
          <w:rFonts w:ascii="Arial" w:eastAsia="Times New Roman" w:hAnsi="Arial" w:cs="Arial"/>
          <w:bCs/>
          <w:sz w:val="20"/>
          <w:szCs w:val="20"/>
        </w:rPr>
      </w:pPr>
    </w:p>
    <w:p w:rsidR="00BC0874" w:rsidRPr="00C458EF" w:rsidRDefault="00CE3EF2" w:rsidP="00BC0874">
      <w:pPr>
        <w:numPr>
          <w:ilvl w:val="0"/>
          <w:numId w:val="15"/>
        </w:numPr>
        <w:spacing w:after="0"/>
        <w:ind w:left="1134" w:hanging="425"/>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Ymarfer ar ffurf trafodaeth neu seminar - hwn yw'r math rhataf i'w gynnal a'r un hawsaf i baratoi ar ei gyfer. Trafod y cynllun fydd y rhan hon o'r broses fel arfer, a gellir ei defnyddio fel offeryn i gynyddu ymwybyddiaeth. Fe'i defnyddir fel cymorth hyfforddi gan amlaf.</w:t>
      </w:r>
    </w:p>
    <w:p w:rsidR="00BC0874" w:rsidRPr="00C458EF" w:rsidRDefault="006952E9" w:rsidP="00BC0874">
      <w:pPr>
        <w:spacing w:after="0"/>
        <w:ind w:left="1134" w:hanging="425"/>
        <w:jc w:val="both"/>
        <w:rPr>
          <w:rFonts w:ascii="Arial" w:eastAsia="Times New Roman" w:hAnsi="Arial" w:cs="Arial"/>
          <w:sz w:val="20"/>
          <w:szCs w:val="20"/>
          <w:lang w:eastAsia="en-GB"/>
        </w:rPr>
      </w:pPr>
    </w:p>
    <w:p w:rsidR="00BC0874" w:rsidRPr="00C458EF" w:rsidRDefault="00CE3EF2" w:rsidP="00BC0874">
      <w:pPr>
        <w:numPr>
          <w:ilvl w:val="0"/>
          <w:numId w:val="15"/>
        </w:numPr>
        <w:spacing w:after="0"/>
        <w:ind w:left="1134" w:hanging="425"/>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Pen bwrdd - ffordd effeithiol ond effeithlon o brofi cynlluniau, gweithdrefnau a phobl. Mae'n gofyn am ymrwymiad bach o ran amser, cost ac adnoddau. Gall fod yn gyfle ardderchog i ryngweithio gyda rolau a chyfrifoldebau'r asiantaethau eraill sy'n cymryd rhan a'u deall. Gall staff ddod i wybod am y prif weithdrefnau allweddol realistig ynghyd â'r bobl y gallant fod yn gweithio gyda hwy yn ystod argyfwng.</w:t>
      </w:r>
    </w:p>
    <w:p w:rsidR="00BC0874" w:rsidRPr="00C458EF" w:rsidRDefault="006952E9" w:rsidP="00BC0874">
      <w:pPr>
        <w:spacing w:after="0"/>
        <w:ind w:left="1134" w:hanging="425"/>
        <w:jc w:val="both"/>
        <w:rPr>
          <w:rFonts w:ascii="Arial" w:eastAsia="Times New Roman" w:hAnsi="Arial" w:cs="Arial"/>
          <w:sz w:val="20"/>
          <w:szCs w:val="20"/>
          <w:lang w:eastAsia="en-GB"/>
        </w:rPr>
      </w:pPr>
    </w:p>
    <w:p w:rsidR="00BC0874" w:rsidRPr="00C458EF" w:rsidRDefault="00CE3EF2" w:rsidP="00BC0874">
      <w:pPr>
        <w:numPr>
          <w:ilvl w:val="0"/>
          <w:numId w:val="15"/>
        </w:numPr>
        <w:spacing w:after="0"/>
        <w:ind w:left="1134" w:hanging="425"/>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Rheoli ar ôl yr ymarfer - sy'n canolbwyntio ar agweddau cyfathrebu, gwneud penderfyniadau a rhannu gwybodaeth y cynllun. Cynhelir yr ymarfer drwy ddefnyddio canolfannau cydlynu neu reoli presennol sefydliad a chynhelir pob gweithgaredd ymarfer yn y lleoliadau hyn. Mae gan y math hwn o ymarfer senario sydd â galwadau ffôn gan y cyhoedd, y wasg ac asiantaethau partner, e-byst a negeseuon mewnol a gyflwynir i'r staff ar amserau a bennir ymlaen llaw er mwyn profi ymatebion y staff.</w:t>
      </w:r>
    </w:p>
    <w:p w:rsidR="00BC0874" w:rsidRPr="00C458EF" w:rsidRDefault="006952E9" w:rsidP="00BC0874">
      <w:pPr>
        <w:spacing w:after="0"/>
        <w:ind w:left="1134" w:hanging="425"/>
        <w:jc w:val="both"/>
        <w:rPr>
          <w:rFonts w:ascii="Arial" w:eastAsia="Times New Roman" w:hAnsi="Arial" w:cs="Arial"/>
          <w:sz w:val="20"/>
          <w:szCs w:val="20"/>
          <w:lang w:eastAsia="en-GB"/>
        </w:rPr>
      </w:pPr>
    </w:p>
    <w:p w:rsidR="00BC0874" w:rsidRPr="00C458EF" w:rsidRDefault="00CE3EF2" w:rsidP="00BC0874">
      <w:pPr>
        <w:numPr>
          <w:ilvl w:val="0"/>
          <w:numId w:val="15"/>
        </w:numPr>
        <w:spacing w:after="0"/>
        <w:ind w:left="1134" w:hanging="425"/>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lastRenderedPageBreak/>
        <w:t xml:space="preserve">Chwarae'n fyw - opsiwn drud ond un sy'n profi cynlluniau a staff i'r eithaf. Bydd ymarfer mewn amser go iawn gyda senarios credadwy'n darparu cyfleoedd gwych i nodi gwendidau a bylchau yn y cynllun a'i weithdrefnau. </w:t>
      </w:r>
      <w:r w:rsidRPr="00C458EF">
        <w:rPr>
          <w:rFonts w:ascii="Times New Roman" w:eastAsia="Times New Roman" w:hAnsi="Times New Roman" w:cs="Times New Roman"/>
          <w:sz w:val="20"/>
          <w:szCs w:val="20"/>
          <w:lang w:val="cy-GB" w:eastAsia="en-GB"/>
        </w:rPr>
        <w:t xml:space="preserve"> </w:t>
      </w:r>
      <w:r w:rsidRPr="00C458EF">
        <w:rPr>
          <w:rFonts w:ascii="Arial" w:eastAsia="Times New Roman" w:hAnsi="Arial" w:cs="Arial"/>
          <w:sz w:val="20"/>
          <w:szCs w:val="20"/>
          <w:lang w:val="cy-GB" w:eastAsia="en-GB"/>
        </w:rPr>
        <w:t>Mewn sectorau penodol, megis COMAH, rheolir y mathau hyn o ymarferion gan ddeddfwriaeth ac mae'n rhaid iddynt gael eu cynnal yn unol â safonau penodol iawn er mwyn cynnal ardystiadau a chydymffurfiaeth weithredol.</w:t>
      </w:r>
    </w:p>
    <w:p w:rsidR="00BC0874" w:rsidRPr="00C458EF" w:rsidRDefault="006952E9" w:rsidP="00BC0874">
      <w:pPr>
        <w:spacing w:after="0"/>
        <w:ind w:left="1134" w:hanging="425"/>
        <w:jc w:val="both"/>
        <w:rPr>
          <w:rFonts w:ascii="Arial" w:eastAsia="Times New Roman" w:hAnsi="Arial" w:cs="Arial"/>
          <w:sz w:val="20"/>
          <w:szCs w:val="20"/>
          <w:lang w:eastAsia="en-GB"/>
        </w:rPr>
      </w:pPr>
    </w:p>
    <w:p w:rsidR="00BC0874" w:rsidRPr="00C458EF" w:rsidRDefault="00CE3EF2" w:rsidP="00BC0874">
      <w:pPr>
        <w:numPr>
          <w:ilvl w:val="0"/>
          <w:numId w:val="15"/>
        </w:numPr>
        <w:spacing w:after="0"/>
        <w:ind w:left="1134" w:hanging="425"/>
        <w:jc w:val="both"/>
        <w:rPr>
          <w:rFonts w:ascii="Arial" w:eastAsia="Times New Roman" w:hAnsi="Arial" w:cs="Arial"/>
          <w:sz w:val="20"/>
          <w:szCs w:val="20"/>
          <w:lang w:eastAsia="en-GB"/>
        </w:rPr>
      </w:pPr>
      <w:r w:rsidRPr="00C458EF">
        <w:rPr>
          <w:rFonts w:ascii="Arial" w:eastAsia="Times New Roman" w:hAnsi="Arial" w:cs="Arial"/>
          <w:sz w:val="20"/>
          <w:szCs w:val="20"/>
          <w:lang w:val="cy-GB" w:eastAsia="en-GB"/>
        </w:rPr>
        <w:t>Ymarferion modwlar - dewis rhannau amrywiol o'r cynllun a'u hymarfer ar adegau gwahanol gan ddefnyddio amrywiaeth o ymarferion ar ffurf seminar, pen bwrdd, ôl-reoli a byw. Mae'r modd hwn o ymarfer, er ei fod yn cymryd mwy o amser, yn fwy gweinyddol a gellir ei wneud dros amser, gan ganolbwyntio ar faterion a grwpiau penodol a gall fod yn fwy cost-effeithiol.</w:t>
      </w:r>
    </w:p>
    <w:p w:rsidR="00756F20" w:rsidRPr="00C458EF" w:rsidRDefault="006952E9" w:rsidP="00D324D6">
      <w:pPr>
        <w:spacing w:after="0" w:line="240" w:lineRule="auto"/>
        <w:rPr>
          <w:rFonts w:ascii="Arial" w:eastAsia="Times New Roman" w:hAnsi="Arial" w:cs="Arial"/>
          <w:b/>
          <w:bCs/>
          <w:sz w:val="24"/>
          <w:szCs w:val="24"/>
        </w:rPr>
      </w:pPr>
    </w:p>
    <w:p w:rsidR="00756F20" w:rsidRPr="00C458EF" w:rsidRDefault="006952E9" w:rsidP="00D324D6">
      <w:pPr>
        <w:spacing w:after="0" w:line="240" w:lineRule="auto"/>
        <w:rPr>
          <w:rFonts w:ascii="Arial" w:eastAsia="Times New Roman" w:hAnsi="Arial" w:cs="Arial"/>
          <w:b/>
          <w:bCs/>
          <w:sz w:val="24"/>
          <w:szCs w:val="24"/>
        </w:rPr>
      </w:pPr>
    </w:p>
    <w:p w:rsidR="00F3776C" w:rsidRPr="00C458EF" w:rsidRDefault="006952E9" w:rsidP="00D324D6">
      <w:pPr>
        <w:spacing w:after="0" w:line="240" w:lineRule="auto"/>
        <w:rPr>
          <w:rFonts w:ascii="Arial" w:eastAsia="Times New Roman" w:hAnsi="Arial" w:cs="Arial"/>
          <w:b/>
          <w:bCs/>
          <w:sz w:val="24"/>
          <w:szCs w:val="24"/>
        </w:rPr>
        <w:sectPr w:rsidR="00F3776C" w:rsidRPr="00C458EF">
          <w:pgSz w:w="11906" w:h="16838"/>
          <w:pgMar w:top="1440" w:right="1440" w:bottom="1440" w:left="1440" w:header="708" w:footer="708" w:gutter="0"/>
          <w:cols w:space="708"/>
          <w:docGrid w:linePitch="360"/>
        </w:sectPr>
      </w:pPr>
    </w:p>
    <w:p w:rsidR="00D324D6" w:rsidRPr="00C458EF" w:rsidRDefault="00CE3EF2" w:rsidP="00065873">
      <w:pPr>
        <w:pStyle w:val="Heading1"/>
      </w:pPr>
      <w:bookmarkStart w:id="33" w:name="_Toc461798008"/>
      <w:r w:rsidRPr="00C458EF">
        <w:rPr>
          <w:lang w:val="cy-GB"/>
        </w:rPr>
        <w:lastRenderedPageBreak/>
        <w:t xml:space="preserve">Atodiad A </w:t>
      </w:r>
      <w:bookmarkEnd w:id="33"/>
      <w:r w:rsidRPr="00C458EF">
        <w:rPr>
          <w:lang w:val="cy-GB"/>
        </w:rPr>
        <w:t xml:space="preserve"> </w:t>
      </w:r>
    </w:p>
    <w:p w:rsidR="00D324D6" w:rsidRPr="00C458EF" w:rsidRDefault="006952E9" w:rsidP="00D324D6">
      <w:pPr>
        <w:spacing w:after="0" w:line="240" w:lineRule="auto"/>
        <w:rPr>
          <w:rFonts w:ascii="Arial" w:eastAsia="Times New Roman" w:hAnsi="Arial" w:cs="Arial"/>
          <w:bCs/>
          <w:sz w:val="24"/>
          <w:szCs w:val="24"/>
        </w:rPr>
      </w:pPr>
    </w:p>
    <w:p w:rsidR="00D324D6" w:rsidRPr="00C458EF" w:rsidRDefault="00CE3EF2" w:rsidP="00065873">
      <w:pPr>
        <w:pStyle w:val="Heading2"/>
        <w:rPr>
          <w:rFonts w:eastAsia="Times New Roman"/>
        </w:rPr>
      </w:pPr>
      <w:bookmarkStart w:id="34" w:name="_Toc461798009"/>
      <w:r w:rsidRPr="00C458EF">
        <w:rPr>
          <w:rFonts w:eastAsia="Times New Roman"/>
          <w:lang w:val="cy-GB"/>
        </w:rPr>
        <w:t>Enwau a rhifau cyswllt y STAFF</w:t>
      </w:r>
      <w:bookmarkEnd w:id="34"/>
    </w:p>
    <w:p w:rsidR="00F3776C" w:rsidRPr="00C458EF" w:rsidRDefault="006952E9" w:rsidP="00BC0874">
      <w:pPr>
        <w:spacing w:after="0"/>
        <w:jc w:val="both"/>
        <w:rPr>
          <w:rFonts w:ascii="Arial" w:eastAsia="Times New Roman" w:hAnsi="Arial" w:cs="Arial"/>
          <w:b/>
          <w:sz w:val="20"/>
          <w:szCs w:val="20"/>
        </w:rPr>
      </w:pPr>
    </w:p>
    <w:p w:rsidR="00D324D6" w:rsidRPr="00C458EF" w:rsidRDefault="00CE3EF2" w:rsidP="00BC0874">
      <w:pPr>
        <w:spacing w:after="0"/>
        <w:jc w:val="both"/>
        <w:rPr>
          <w:rFonts w:ascii="Arial" w:eastAsia="Times New Roman" w:hAnsi="Arial" w:cs="Arial"/>
          <w:b/>
          <w:sz w:val="20"/>
          <w:szCs w:val="20"/>
        </w:rPr>
      </w:pPr>
      <w:r w:rsidRPr="00C458EF">
        <w:rPr>
          <w:rFonts w:ascii="Arial" w:eastAsia="Times New Roman" w:hAnsi="Arial" w:cs="Arial"/>
          <w:b/>
          <w:bCs/>
          <w:sz w:val="20"/>
          <w:szCs w:val="20"/>
          <w:lang w:val="cy-GB"/>
        </w:rPr>
        <w:t>I'w diweddaru pob 6 mis a'u storio'n ddiogel.</w:t>
      </w:r>
      <w:r w:rsidRPr="00C458EF">
        <w:rPr>
          <w:rFonts w:ascii="Arial" w:eastAsia="Times New Roman" w:hAnsi="Arial" w:cs="Arial"/>
          <w:sz w:val="20"/>
          <w:szCs w:val="20"/>
          <w:lang w:val="cy-GB"/>
        </w:rPr>
        <w:t xml:space="preserve"> </w:t>
      </w:r>
    </w:p>
    <w:p w:rsidR="00BC0874" w:rsidRPr="00C458EF" w:rsidRDefault="006952E9" w:rsidP="00BC0874">
      <w:pPr>
        <w:spacing w:after="0"/>
        <w:jc w:val="both"/>
        <w:rPr>
          <w:rFonts w:ascii="Arial" w:eastAsia="Times New Roman" w:hAnsi="Arial" w:cs="Arial"/>
          <w:b/>
          <w:sz w:val="20"/>
          <w:szCs w:val="20"/>
        </w:rPr>
      </w:pPr>
    </w:p>
    <w:p w:rsidR="00F3776C" w:rsidRPr="00C458EF" w:rsidRDefault="006952E9" w:rsidP="00F3776C">
      <w:pPr>
        <w:spacing w:after="0" w:line="360" w:lineRule="auto"/>
        <w:jc w:val="center"/>
        <w:rPr>
          <w:rFonts w:ascii="Arial" w:eastAsia="Times New Roman" w:hAnsi="Arial" w:cs="Arial"/>
          <w:b/>
          <w:bCs/>
          <w:sz w:val="24"/>
          <w:szCs w:val="24"/>
        </w:rPr>
      </w:pPr>
    </w:p>
    <w:p w:rsidR="00D324D6" w:rsidRPr="00C458EF" w:rsidRDefault="006952E9" w:rsidP="00F3776C">
      <w:pPr>
        <w:jc w:val="center"/>
        <w:rPr>
          <w:rFonts w:ascii="Arial" w:eastAsia="Times New Roman" w:hAnsi="Arial" w:cs="Arial"/>
          <w:b/>
          <w:bCs/>
          <w:sz w:val="24"/>
          <w:szCs w:val="24"/>
        </w:rPr>
      </w:pPr>
    </w:p>
    <w:p w:rsidR="00F3776C" w:rsidRPr="00C458EF" w:rsidRDefault="006952E9" w:rsidP="00D324D6">
      <w:pPr>
        <w:spacing w:after="0" w:line="360" w:lineRule="auto"/>
        <w:jc w:val="both"/>
        <w:rPr>
          <w:rFonts w:ascii="Arial" w:eastAsia="Times New Roman" w:hAnsi="Arial" w:cs="Arial"/>
          <w:b/>
          <w:bCs/>
          <w:sz w:val="24"/>
          <w:szCs w:val="24"/>
        </w:rPr>
        <w:sectPr w:rsidR="00F3776C" w:rsidRPr="00C458EF" w:rsidSect="00F3776C">
          <w:pgSz w:w="16838" w:h="11906" w:orient="landscape"/>
          <w:pgMar w:top="567" w:right="1440" w:bottom="567" w:left="1440" w:header="709" w:footer="709" w:gutter="0"/>
          <w:cols w:space="708"/>
          <w:docGrid w:linePitch="360"/>
        </w:sectPr>
      </w:pPr>
    </w:p>
    <w:p w:rsidR="00D324D6" w:rsidRPr="00C458EF" w:rsidRDefault="00CE3EF2" w:rsidP="00065873">
      <w:pPr>
        <w:pStyle w:val="Heading1"/>
      </w:pPr>
      <w:bookmarkStart w:id="35" w:name="_Toc461798010"/>
      <w:r w:rsidRPr="00C458EF">
        <w:rPr>
          <w:lang w:val="cy-GB"/>
        </w:rPr>
        <w:lastRenderedPageBreak/>
        <w:t>Atodiad B</w:t>
      </w:r>
      <w:bookmarkEnd w:id="35"/>
    </w:p>
    <w:p w:rsidR="00BC0874" w:rsidRPr="00C458EF" w:rsidRDefault="006952E9" w:rsidP="00BC0874"/>
    <w:p w:rsidR="00D324D6" w:rsidRPr="00C458EF" w:rsidRDefault="00CE3EF2" w:rsidP="00065873">
      <w:pPr>
        <w:pStyle w:val="Heading2"/>
        <w:rPr>
          <w:rFonts w:eastAsia="Times New Roman"/>
        </w:rPr>
      </w:pPr>
      <w:bookmarkStart w:id="36" w:name="_Toc461798011"/>
      <w:r w:rsidRPr="00C458EF">
        <w:rPr>
          <w:rFonts w:eastAsia="Times New Roman"/>
          <w:lang w:val="cy-GB"/>
        </w:rPr>
        <w:t>Cyflenwyr, contractwyr ac unrhyw fanylion cyswllt allweddol eraill</w:t>
      </w:r>
      <w:bookmarkEnd w:id="36"/>
    </w:p>
    <w:p w:rsidR="00BC0874" w:rsidRPr="00C458EF" w:rsidRDefault="006952E9" w:rsidP="00065873">
      <w:pPr>
        <w:pStyle w:val="Heading2"/>
        <w:rPr>
          <w:rFonts w:eastAsia="Times New Roman"/>
          <w:sz w:val="20"/>
          <w:szCs w:val="20"/>
        </w:rPr>
      </w:pPr>
    </w:p>
    <w:p w:rsidR="00D324D6" w:rsidRPr="00C458EF" w:rsidRDefault="00CE3EF2" w:rsidP="00BC0874">
      <w:pPr>
        <w:spacing w:after="0"/>
        <w:jc w:val="both"/>
        <w:rPr>
          <w:rFonts w:ascii="Arial" w:eastAsia="Times New Roman" w:hAnsi="Arial" w:cs="Arial"/>
          <w:i/>
          <w:sz w:val="20"/>
          <w:szCs w:val="20"/>
        </w:rPr>
      </w:pPr>
      <w:r w:rsidRPr="00C458EF">
        <w:rPr>
          <w:rFonts w:ascii="Arial" w:eastAsia="Times New Roman" w:hAnsi="Arial" w:cs="Arial"/>
          <w:i/>
          <w:iCs/>
          <w:sz w:val="20"/>
          <w:szCs w:val="20"/>
          <w:lang w:val="cy-GB"/>
        </w:rPr>
        <w:t>Mae'n rhaid i'r restr o fanylion cyswllt (y tu allan i oriau) gael ei chwblhau a'i cynnal gan berchennog y cynllun.</w:t>
      </w:r>
      <w:r w:rsidRPr="00C458EF">
        <w:rPr>
          <w:rFonts w:ascii="Arial" w:eastAsia="Times New Roman" w:hAnsi="Arial" w:cs="Arial"/>
          <w:sz w:val="20"/>
          <w:szCs w:val="20"/>
          <w:lang w:val="cy-GB"/>
        </w:rPr>
        <w:t xml:space="preserve">  </w:t>
      </w:r>
    </w:p>
    <w:p w:rsidR="00D324D6" w:rsidRPr="00C458EF" w:rsidRDefault="006952E9" w:rsidP="00D324D6">
      <w:pPr>
        <w:spacing w:after="0" w:line="360" w:lineRule="auto"/>
        <w:jc w:val="both"/>
        <w:rPr>
          <w:rFonts w:ascii="Arial" w:eastAsia="Times New Roman" w:hAnsi="Arial" w:cs="Arial"/>
          <w:i/>
          <w:color w:val="FF0000"/>
          <w:sz w:val="24"/>
          <w:szCs w:val="24"/>
        </w:rPr>
      </w:pPr>
    </w:p>
    <w:p w:rsidR="00BC0874" w:rsidRPr="00C458EF" w:rsidRDefault="006952E9"/>
    <w:tbl>
      <w:tblPr>
        <w:tblW w:w="8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233"/>
        <w:gridCol w:w="5111"/>
      </w:tblGrid>
      <w:tr w:rsidR="00902802" w:rsidRPr="00C458EF" w:rsidTr="00AD5ED8">
        <w:trPr>
          <w:trHeight w:val="563"/>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0874" w:rsidRPr="00C458EF" w:rsidRDefault="006952E9" w:rsidP="00D324D6">
            <w:pPr>
              <w:autoSpaceDE w:val="0"/>
              <w:autoSpaceDN w:val="0"/>
              <w:adjustRightInd w:val="0"/>
              <w:spacing w:after="0" w:line="240" w:lineRule="auto"/>
              <w:jc w:val="center"/>
              <w:rPr>
                <w:rFonts w:ascii="Arial" w:eastAsia="Times New Roman" w:hAnsi="Arial" w:cs="Times New Roman"/>
                <w:b/>
                <w:bCs/>
                <w:sz w:val="20"/>
                <w:szCs w:val="20"/>
                <w:lang w:val="en-US"/>
              </w:rPr>
            </w:pPr>
          </w:p>
        </w:tc>
        <w:tc>
          <w:tcPr>
            <w:tcW w:w="3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0874" w:rsidRPr="00C458EF" w:rsidRDefault="00CE3EF2" w:rsidP="00D324D6">
            <w:pPr>
              <w:autoSpaceDE w:val="0"/>
              <w:autoSpaceDN w:val="0"/>
              <w:adjustRightInd w:val="0"/>
              <w:spacing w:after="0" w:line="240" w:lineRule="auto"/>
              <w:jc w:val="center"/>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Cynnyrch neu wasanaeth a ddarperir</w:t>
            </w:r>
          </w:p>
        </w:tc>
        <w:tc>
          <w:tcPr>
            <w:tcW w:w="5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0874" w:rsidRPr="00C458EF" w:rsidRDefault="00CE3EF2" w:rsidP="00D324D6">
            <w:pPr>
              <w:autoSpaceDE w:val="0"/>
              <w:autoSpaceDN w:val="0"/>
              <w:adjustRightInd w:val="0"/>
              <w:spacing w:after="0" w:line="240" w:lineRule="auto"/>
              <w:jc w:val="center"/>
              <w:rPr>
                <w:rFonts w:ascii="Arial" w:eastAsia="Times New Roman" w:hAnsi="Arial" w:cs="Times New Roman"/>
                <w:sz w:val="20"/>
                <w:szCs w:val="20"/>
                <w:lang w:val="en-US"/>
              </w:rPr>
            </w:pPr>
            <w:r w:rsidRPr="00C458EF">
              <w:rPr>
                <w:rFonts w:ascii="Arial" w:eastAsia="Times New Roman" w:hAnsi="Arial" w:cs="Times New Roman"/>
                <w:sz w:val="20"/>
                <w:szCs w:val="20"/>
                <w:lang w:val="cy-GB"/>
              </w:rPr>
              <w:t xml:space="preserve">Enw, cyfeiriad, prif fanylion cyswllt, enw'r Rheolwr Contract, rhif ffôn/ffacs a chyfeiriad e-bost y cyflenwr (fel y bo'n briodol) </w:t>
            </w:r>
          </w:p>
        </w:tc>
      </w:tr>
      <w:tr w:rsidR="00902802" w:rsidRPr="00C458EF" w:rsidTr="00AD5ED8">
        <w:trPr>
          <w:trHeight w:val="579"/>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1</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Gwasanaeth TGCh</w:t>
            </w: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7E0C69" w:rsidRPr="00C458EF" w:rsidRDefault="00CE3EF2" w:rsidP="007E0C69">
            <w:pPr>
              <w:autoSpaceDE w:val="0"/>
              <w:autoSpaceDN w:val="0"/>
              <w:adjustRightInd w:val="0"/>
              <w:spacing w:after="0" w:line="480" w:lineRule="auto"/>
              <w:rPr>
                <w:rFonts w:ascii="Arial" w:eastAsia="Times New Roman" w:hAnsi="Arial" w:cs="Arial"/>
                <w:sz w:val="20"/>
                <w:szCs w:val="20"/>
                <w:lang w:val="en-US"/>
              </w:rPr>
            </w:pPr>
            <w:r w:rsidRPr="00C458EF">
              <w:rPr>
                <w:rFonts w:ascii="Arial" w:eastAsia="Times New Roman" w:hAnsi="Arial" w:cs="Arial"/>
                <w:sz w:val="20"/>
                <w:szCs w:val="20"/>
                <w:lang w:val="cy-GB"/>
              </w:rPr>
              <w:t xml:space="preserve">Gwasanaeth TGCh </w:t>
            </w:r>
            <w:r w:rsidR="00F461FD" w:rsidRPr="00C458EF">
              <w:rPr>
                <w:rFonts w:ascii="Arial" w:eastAsia="Times New Roman" w:hAnsi="Arial" w:cs="Arial"/>
                <w:sz w:val="20"/>
                <w:szCs w:val="20"/>
                <w:lang w:val="cy-GB"/>
              </w:rPr>
              <w:t xml:space="preserve">mewnol - manylion cyswllt fel a </w:t>
            </w:r>
            <w:r w:rsidRPr="00C458EF">
              <w:rPr>
                <w:rFonts w:ascii="Arial" w:eastAsia="Times New Roman" w:hAnsi="Arial" w:cs="Arial"/>
                <w:sz w:val="20"/>
                <w:szCs w:val="20"/>
                <w:lang w:val="cy-GB"/>
              </w:rPr>
              <w:t>ganlyn;</w:t>
            </w:r>
          </w:p>
          <w:p w:rsidR="00D324D6" w:rsidRPr="00C458EF" w:rsidRDefault="006952E9" w:rsidP="007E0C69">
            <w:pPr>
              <w:pStyle w:val="ListParagraph"/>
              <w:numPr>
                <w:ilvl w:val="0"/>
                <w:numId w:val="20"/>
              </w:numPr>
              <w:autoSpaceDE w:val="0"/>
              <w:autoSpaceDN w:val="0"/>
              <w:adjustRightInd w:val="0"/>
              <w:spacing w:after="0" w:line="240" w:lineRule="auto"/>
              <w:rPr>
                <w:rFonts w:ascii="Arial" w:eastAsia="Times New Roman" w:hAnsi="Arial" w:cs="Arial"/>
                <w:sz w:val="20"/>
                <w:szCs w:val="20"/>
                <w:lang w:val="en-US"/>
              </w:rPr>
            </w:pPr>
            <w:hyperlink r:id="rId12" w:history="1">
              <w:r w:rsidR="00CE3EF2" w:rsidRPr="00C458EF">
                <w:rPr>
                  <w:rStyle w:val="Hyperlink"/>
                  <w:rFonts w:ascii="Arial" w:eastAsia="Times New Roman" w:hAnsi="Arial" w:cs="Arial"/>
                  <w:color w:val="auto"/>
                  <w:sz w:val="20"/>
                  <w:szCs w:val="20"/>
                  <w:lang w:val="cy-GB"/>
                </w:rPr>
                <w:t>ict.servicedesk@swansea.gov.uk</w:t>
              </w:r>
            </w:hyperlink>
          </w:p>
          <w:p w:rsidR="007E0C69" w:rsidRPr="00C458EF" w:rsidRDefault="00CE3EF2" w:rsidP="007E0C69">
            <w:pPr>
              <w:pStyle w:val="ListParagraph"/>
              <w:numPr>
                <w:ilvl w:val="0"/>
                <w:numId w:val="20"/>
              </w:numPr>
              <w:autoSpaceDE w:val="0"/>
              <w:autoSpaceDN w:val="0"/>
              <w:adjustRightInd w:val="0"/>
              <w:spacing w:after="0" w:line="240" w:lineRule="auto"/>
              <w:rPr>
                <w:rFonts w:ascii="Arial" w:eastAsia="Times New Roman" w:hAnsi="Arial" w:cs="Arial"/>
                <w:sz w:val="20"/>
                <w:szCs w:val="20"/>
                <w:lang w:val="en-US"/>
              </w:rPr>
            </w:pPr>
            <w:r w:rsidRPr="00C458EF">
              <w:rPr>
                <w:rStyle w:val="Strong"/>
                <w:rFonts w:ascii="Arial" w:hAnsi="Arial" w:cs="Arial"/>
                <w:b w:val="0"/>
                <w:sz w:val="19"/>
                <w:szCs w:val="19"/>
                <w:lang w:val="cy-GB"/>
              </w:rPr>
              <w:t>Ffoniwch Ddesg Gwasanaeth TGCh</w:t>
            </w:r>
            <w:r w:rsidR="00F461FD" w:rsidRPr="00C458EF">
              <w:rPr>
                <w:rStyle w:val="Strong"/>
                <w:rFonts w:ascii="Arial" w:hAnsi="Arial" w:cs="Arial"/>
                <w:b w:val="0"/>
                <w:sz w:val="19"/>
                <w:szCs w:val="19"/>
                <w:lang w:val="cy-GB"/>
              </w:rPr>
              <w:t xml:space="preserve"> </w:t>
            </w:r>
            <w:r w:rsidRPr="00C458EF">
              <w:rPr>
                <w:rFonts w:ascii="Arial" w:hAnsi="Arial" w:cs="Arial"/>
                <w:sz w:val="19"/>
                <w:szCs w:val="19"/>
                <w:lang w:val="cy-GB"/>
              </w:rPr>
              <w:t>ar 01792 636900</w:t>
            </w:r>
          </w:p>
          <w:p w:rsidR="007E0C69" w:rsidRPr="00C458EF" w:rsidRDefault="006952E9" w:rsidP="007E0C69">
            <w:pPr>
              <w:pStyle w:val="ListParagraph"/>
              <w:autoSpaceDE w:val="0"/>
              <w:autoSpaceDN w:val="0"/>
              <w:adjustRightInd w:val="0"/>
              <w:spacing w:after="0" w:line="240" w:lineRule="auto"/>
              <w:rPr>
                <w:rFonts w:ascii="Arial" w:eastAsia="Times New Roman" w:hAnsi="Arial" w:cs="Times New Roman"/>
                <w:sz w:val="20"/>
                <w:szCs w:val="20"/>
                <w:lang w:val="en-US"/>
              </w:rPr>
            </w:pPr>
          </w:p>
        </w:tc>
      </w:tr>
      <w:tr w:rsidR="00902802" w:rsidRPr="00C458EF" w:rsidTr="00AD5ED8">
        <w:trPr>
          <w:trHeight w:val="563"/>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2</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79"/>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3</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63"/>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4</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79"/>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5</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63"/>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6</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79"/>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7</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63"/>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8</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63"/>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9</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79"/>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10</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513"/>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11</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484"/>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12</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629"/>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13</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r w:rsidR="00902802" w:rsidRPr="00C458EF" w:rsidTr="00AD5ED8">
        <w:trPr>
          <w:trHeight w:val="352"/>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324D6" w:rsidRPr="00C458EF" w:rsidRDefault="00CE3EF2" w:rsidP="00D324D6">
            <w:pPr>
              <w:autoSpaceDE w:val="0"/>
              <w:autoSpaceDN w:val="0"/>
              <w:adjustRightInd w:val="0"/>
              <w:spacing w:after="0" w:line="480" w:lineRule="auto"/>
              <w:rPr>
                <w:rFonts w:ascii="Arial" w:eastAsia="Times New Roman" w:hAnsi="Arial" w:cs="Times New Roman"/>
                <w:sz w:val="20"/>
                <w:szCs w:val="20"/>
                <w:lang w:val="en-US"/>
              </w:rPr>
            </w:pPr>
            <w:r w:rsidRPr="00C458EF">
              <w:rPr>
                <w:rFonts w:ascii="Arial" w:eastAsia="Times New Roman" w:hAnsi="Arial" w:cs="Times New Roman"/>
                <w:sz w:val="20"/>
                <w:szCs w:val="20"/>
                <w:lang w:val="cy-GB"/>
              </w:rPr>
              <w:t>14</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c>
          <w:tcPr>
            <w:tcW w:w="5111" w:type="dxa"/>
            <w:tcBorders>
              <w:top w:val="single" w:sz="4" w:space="0" w:color="auto"/>
              <w:left w:val="single" w:sz="4" w:space="0" w:color="auto"/>
              <w:bottom w:val="single" w:sz="4" w:space="0" w:color="auto"/>
              <w:right w:val="single" w:sz="4" w:space="0" w:color="auto"/>
            </w:tcBorders>
            <w:shd w:val="clear" w:color="auto" w:fill="auto"/>
          </w:tcPr>
          <w:p w:rsidR="00D324D6" w:rsidRPr="00C458EF" w:rsidRDefault="006952E9" w:rsidP="00D324D6">
            <w:pPr>
              <w:autoSpaceDE w:val="0"/>
              <w:autoSpaceDN w:val="0"/>
              <w:adjustRightInd w:val="0"/>
              <w:spacing w:after="0" w:line="480" w:lineRule="auto"/>
              <w:rPr>
                <w:rFonts w:ascii="Arial" w:eastAsia="Times New Roman" w:hAnsi="Arial" w:cs="Times New Roman"/>
                <w:sz w:val="20"/>
                <w:szCs w:val="20"/>
                <w:lang w:val="en-US"/>
              </w:rPr>
            </w:pPr>
          </w:p>
        </w:tc>
      </w:tr>
    </w:tbl>
    <w:p w:rsidR="00D324D6" w:rsidRPr="00C458EF" w:rsidRDefault="006952E9" w:rsidP="00D324D6">
      <w:pPr>
        <w:autoSpaceDE w:val="0"/>
        <w:autoSpaceDN w:val="0"/>
        <w:adjustRightInd w:val="0"/>
        <w:spacing w:after="0" w:line="240" w:lineRule="auto"/>
        <w:rPr>
          <w:rFonts w:ascii="Arial" w:eastAsia="Times New Roman" w:hAnsi="Arial" w:cs="Times New Roman"/>
          <w:b/>
          <w:bCs/>
          <w:sz w:val="36"/>
          <w:szCs w:val="36"/>
          <w:lang w:val="en-US"/>
        </w:rPr>
      </w:pPr>
    </w:p>
    <w:p w:rsidR="00AD5ED8" w:rsidRPr="00C458EF" w:rsidRDefault="006952E9" w:rsidP="00D324D6">
      <w:pPr>
        <w:autoSpaceDE w:val="0"/>
        <w:autoSpaceDN w:val="0"/>
        <w:adjustRightInd w:val="0"/>
        <w:spacing w:after="0" w:line="240" w:lineRule="auto"/>
        <w:rPr>
          <w:rFonts w:ascii="Arial" w:eastAsia="Times New Roman" w:hAnsi="Arial" w:cs="Times New Roman"/>
          <w:b/>
          <w:bCs/>
          <w:sz w:val="36"/>
          <w:szCs w:val="36"/>
          <w:lang w:val="en-US"/>
        </w:rPr>
      </w:pPr>
    </w:p>
    <w:p w:rsidR="00AD5ED8" w:rsidRPr="00C458EF" w:rsidRDefault="006952E9" w:rsidP="00D324D6">
      <w:pPr>
        <w:autoSpaceDE w:val="0"/>
        <w:autoSpaceDN w:val="0"/>
        <w:adjustRightInd w:val="0"/>
        <w:spacing w:after="0" w:line="240" w:lineRule="auto"/>
        <w:rPr>
          <w:rFonts w:ascii="Arial" w:eastAsia="Times New Roman" w:hAnsi="Arial" w:cs="Times New Roman"/>
          <w:b/>
          <w:bCs/>
          <w:sz w:val="36"/>
          <w:szCs w:val="36"/>
          <w:lang w:val="en-US"/>
        </w:rPr>
      </w:pPr>
    </w:p>
    <w:p w:rsidR="00AD5ED8" w:rsidRPr="00C458EF" w:rsidRDefault="006952E9" w:rsidP="00D324D6">
      <w:pPr>
        <w:autoSpaceDE w:val="0"/>
        <w:autoSpaceDN w:val="0"/>
        <w:adjustRightInd w:val="0"/>
        <w:spacing w:after="0" w:line="240" w:lineRule="auto"/>
        <w:rPr>
          <w:rFonts w:ascii="Arial" w:eastAsia="Times New Roman" w:hAnsi="Arial" w:cs="Times New Roman"/>
          <w:b/>
          <w:bCs/>
          <w:sz w:val="36"/>
          <w:szCs w:val="36"/>
          <w:lang w:val="en-US"/>
        </w:rPr>
      </w:pPr>
    </w:p>
    <w:p w:rsidR="00D324D6" w:rsidRPr="00C458EF" w:rsidRDefault="00CE3EF2" w:rsidP="00065873">
      <w:pPr>
        <w:pStyle w:val="Heading1"/>
      </w:pPr>
      <w:bookmarkStart w:id="37" w:name="_Toc461798012"/>
      <w:r w:rsidRPr="00C458EF">
        <w:rPr>
          <w:lang w:val="cy-GB"/>
        </w:rPr>
        <w:t>Atodiad C</w:t>
      </w:r>
      <w:bookmarkEnd w:id="37"/>
      <w:r w:rsidRPr="00C458EF">
        <w:rPr>
          <w:lang w:val="cy-GB"/>
        </w:rPr>
        <w:t xml:space="preserve">            </w:t>
      </w:r>
    </w:p>
    <w:p w:rsidR="00D324D6" w:rsidRPr="00C458EF" w:rsidRDefault="006952E9" w:rsidP="00D324D6">
      <w:pPr>
        <w:autoSpaceDE w:val="0"/>
        <w:autoSpaceDN w:val="0"/>
        <w:adjustRightInd w:val="0"/>
        <w:spacing w:after="0" w:line="240" w:lineRule="auto"/>
        <w:rPr>
          <w:rFonts w:ascii="Arial" w:eastAsia="Times New Roman" w:hAnsi="Arial" w:cs="Times New Roman"/>
          <w:b/>
          <w:bCs/>
          <w:sz w:val="24"/>
          <w:szCs w:val="24"/>
          <w:u w:val="single"/>
          <w:lang w:val="en-US"/>
        </w:rPr>
      </w:pPr>
    </w:p>
    <w:tbl>
      <w:tblPr>
        <w:tblpPr w:leftFromText="180" w:rightFromText="180" w:vertAnchor="page" w:horzAnchor="margin" w:tblpY="37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485"/>
      </w:tblGrid>
      <w:tr w:rsidR="00902802" w:rsidRPr="00C458EF" w:rsidTr="004A7B6B">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1C2B" w:rsidRPr="00C458EF" w:rsidRDefault="00CE3EF2" w:rsidP="004A7B6B">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 xml:space="preserve">Gwasanaeth neu weithgaredd: </w:t>
            </w:r>
          </w:p>
          <w:p w:rsidR="00A27D0E"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27D0E" w:rsidRPr="00C458EF" w:rsidRDefault="00CE3EF2" w:rsidP="004A7B6B">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XXXXXXXXXXXXX</w:t>
            </w: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c>
          <w:tcPr>
            <w:tcW w:w="6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1C2B" w:rsidRPr="00C458EF" w:rsidRDefault="00CE3EF2" w:rsidP="004A7B6B">
            <w:pPr>
              <w:autoSpaceDE w:val="0"/>
              <w:autoSpaceDN w:val="0"/>
              <w:adjustRightInd w:val="0"/>
              <w:spacing w:after="0" w:line="240" w:lineRule="auto"/>
              <w:rPr>
                <w:rFonts w:ascii="Arial" w:eastAsia="Times New Roman" w:hAnsi="Arial" w:cs="Times New Roman"/>
                <w:bCs/>
                <w:color w:val="FF0000"/>
                <w:sz w:val="20"/>
                <w:szCs w:val="20"/>
                <w:lang w:val="en-US"/>
              </w:rPr>
            </w:pPr>
            <w:r w:rsidRPr="00C458EF">
              <w:rPr>
                <w:rFonts w:ascii="Arial" w:eastAsia="Times New Roman" w:hAnsi="Arial" w:cs="Times New Roman"/>
                <w:bCs/>
                <w:sz w:val="20"/>
                <w:szCs w:val="20"/>
                <w:lang w:val="cy-GB"/>
              </w:rPr>
              <w:t>Enghraifft</w:t>
            </w:r>
          </w:p>
        </w:tc>
      </w:tr>
      <w:tr w:rsidR="00902802" w:rsidRPr="00C458EF" w:rsidTr="004A7B6B">
        <w:tc>
          <w:tcPr>
            <w:tcW w:w="269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CE3EF2" w:rsidP="004A7B6B">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 xml:space="preserve">Staff: </w:t>
            </w: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r>
      <w:tr w:rsidR="00902802" w:rsidRPr="00C458EF" w:rsidTr="004A7B6B">
        <w:tc>
          <w:tcPr>
            <w:tcW w:w="269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CE3EF2" w:rsidP="004A7B6B">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 xml:space="preserve">Lleoliad y cytunwyd arno </w:t>
            </w: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r>
      <w:tr w:rsidR="00902802" w:rsidRPr="00C458EF" w:rsidTr="004A7B6B">
        <w:tc>
          <w:tcPr>
            <w:tcW w:w="269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CE3EF2" w:rsidP="004A7B6B">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Systemau (TG a Gwasanaethau Gwybodaeth):</w:t>
            </w: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6952E9" w:rsidP="00287C3E">
            <w:pPr>
              <w:autoSpaceDE w:val="0"/>
              <w:autoSpaceDN w:val="0"/>
              <w:adjustRightInd w:val="0"/>
              <w:spacing w:after="0" w:line="240" w:lineRule="auto"/>
              <w:rPr>
                <w:rFonts w:ascii="Arial" w:eastAsia="Times New Roman" w:hAnsi="Arial" w:cs="Times New Roman"/>
                <w:bCs/>
                <w:sz w:val="20"/>
                <w:szCs w:val="20"/>
                <w:lang w:val="en-US"/>
              </w:rPr>
            </w:pPr>
          </w:p>
        </w:tc>
      </w:tr>
      <w:tr w:rsidR="00902802" w:rsidRPr="00C458EF" w:rsidTr="004A7B6B">
        <w:tc>
          <w:tcPr>
            <w:tcW w:w="269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CE3EF2" w:rsidP="004A7B6B">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Data caled:</w:t>
            </w: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p w:rsidR="00A81C2B"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r>
      <w:tr w:rsidR="00902802" w:rsidRPr="00C458EF" w:rsidTr="004A7B6B">
        <w:tc>
          <w:tcPr>
            <w:tcW w:w="2695" w:type="dxa"/>
            <w:tcBorders>
              <w:top w:val="single" w:sz="4" w:space="0" w:color="auto"/>
              <w:left w:val="single" w:sz="4" w:space="0" w:color="auto"/>
              <w:bottom w:val="single" w:sz="4" w:space="0" w:color="auto"/>
              <w:right w:val="single" w:sz="4" w:space="0" w:color="auto"/>
            </w:tcBorders>
            <w:shd w:val="clear" w:color="auto" w:fill="auto"/>
          </w:tcPr>
          <w:p w:rsidR="00A27D0E" w:rsidRPr="00C458EF" w:rsidRDefault="00CE3EF2" w:rsidP="00A27D0E">
            <w:pPr>
              <w:autoSpaceDE w:val="0"/>
              <w:autoSpaceDN w:val="0"/>
              <w:adjustRightInd w:val="0"/>
              <w:spacing w:after="0" w:line="240" w:lineRule="auto"/>
              <w:rPr>
                <w:rFonts w:ascii="Arial" w:eastAsia="Times New Roman" w:hAnsi="Arial" w:cs="Times New Roman"/>
                <w:bCs/>
                <w:sz w:val="20"/>
                <w:szCs w:val="20"/>
                <w:lang w:val="en-US"/>
              </w:rPr>
            </w:pPr>
            <w:r w:rsidRPr="00C458EF">
              <w:rPr>
                <w:rFonts w:ascii="Arial" w:eastAsia="Times New Roman" w:hAnsi="Arial" w:cs="Times New Roman"/>
                <w:bCs/>
                <w:sz w:val="20"/>
                <w:szCs w:val="20"/>
                <w:lang w:val="cy-GB"/>
              </w:rPr>
              <w:t xml:space="preserve">Adnoddau eraill: </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A27D0E" w:rsidRPr="00C458EF" w:rsidRDefault="006952E9" w:rsidP="004A7B6B">
            <w:pPr>
              <w:autoSpaceDE w:val="0"/>
              <w:autoSpaceDN w:val="0"/>
              <w:adjustRightInd w:val="0"/>
              <w:spacing w:after="0" w:line="240" w:lineRule="auto"/>
              <w:rPr>
                <w:rFonts w:ascii="Arial" w:eastAsia="Times New Roman" w:hAnsi="Arial" w:cs="Times New Roman"/>
                <w:bCs/>
                <w:sz w:val="20"/>
                <w:szCs w:val="20"/>
                <w:lang w:val="en-US"/>
              </w:rPr>
            </w:pPr>
          </w:p>
        </w:tc>
      </w:tr>
    </w:tbl>
    <w:p w:rsidR="00A81C2B" w:rsidRPr="00C458EF" w:rsidRDefault="00CE3EF2">
      <w:pPr>
        <w:rPr>
          <w:rFonts w:ascii="Arial" w:eastAsia="Times New Roman" w:hAnsi="Arial" w:cs="Times New Roman"/>
          <w:b/>
          <w:bCs/>
          <w:sz w:val="24"/>
          <w:szCs w:val="24"/>
          <w:u w:val="single"/>
          <w:lang w:val="en-US"/>
        </w:rPr>
      </w:pPr>
      <w:r w:rsidRPr="00C458EF">
        <w:rPr>
          <w:rFonts w:ascii="Arial" w:eastAsia="Times New Roman" w:hAnsi="Arial" w:cs="Times New Roman"/>
          <w:b/>
          <w:bCs/>
          <w:sz w:val="24"/>
          <w:szCs w:val="24"/>
          <w:u w:val="single"/>
          <w:lang w:val="cy-GB"/>
        </w:rPr>
        <w:br w:type="page"/>
      </w:r>
    </w:p>
    <w:p w:rsidR="00D324D6" w:rsidRPr="00C458EF" w:rsidRDefault="00CE3EF2" w:rsidP="00065873">
      <w:pPr>
        <w:pStyle w:val="Heading2"/>
      </w:pPr>
      <w:bookmarkStart w:id="38" w:name="_Toc461798014"/>
      <w:r w:rsidRPr="00C458EF">
        <w:rPr>
          <w:lang w:val="cy-GB"/>
        </w:rPr>
        <w:lastRenderedPageBreak/>
        <w:t>Atodiad Ch</w:t>
      </w:r>
      <w:bookmarkEnd w:id="38"/>
    </w:p>
    <w:p w:rsidR="00762B1F" w:rsidRPr="00C458EF" w:rsidRDefault="006952E9" w:rsidP="00762B1F">
      <w:pPr>
        <w:rPr>
          <w:lang w:val="en-US"/>
        </w:rPr>
      </w:pPr>
    </w:p>
    <w:p w:rsidR="00762B1F" w:rsidRPr="00C458EF" w:rsidRDefault="00CE3EF2" w:rsidP="00065873">
      <w:pPr>
        <w:pStyle w:val="Heading2"/>
      </w:pPr>
      <w:bookmarkStart w:id="39" w:name="_Toc461798015"/>
      <w:r w:rsidRPr="00C458EF">
        <w:rPr>
          <w:lang w:val="cy-GB"/>
        </w:rPr>
        <w:t>Taflen gofnodi mewn argyfwng</w:t>
      </w:r>
      <w:bookmarkEnd w:id="39"/>
    </w:p>
    <w:p w:rsidR="00762B1F" w:rsidRPr="00C458EF" w:rsidRDefault="006952E9" w:rsidP="00762B1F">
      <w:pPr>
        <w:rPr>
          <w:lang w:val="en-US"/>
        </w:rPr>
      </w:pPr>
    </w:p>
    <w:tbl>
      <w:tblPr>
        <w:tblStyle w:val="TableGrid"/>
        <w:tblW w:w="0" w:type="auto"/>
        <w:tblLook w:val="04A0" w:firstRow="1" w:lastRow="0" w:firstColumn="1" w:lastColumn="0" w:noHBand="0" w:noVBand="1"/>
      </w:tblPr>
      <w:tblGrid>
        <w:gridCol w:w="1342"/>
        <w:gridCol w:w="954"/>
        <w:gridCol w:w="4358"/>
        <w:gridCol w:w="2362"/>
      </w:tblGrid>
      <w:tr w:rsidR="00902802" w:rsidRPr="00C458EF" w:rsidTr="00316804">
        <w:tc>
          <w:tcPr>
            <w:tcW w:w="1356" w:type="dxa"/>
            <w:tcBorders>
              <w:right w:val="single" w:sz="4" w:space="0" w:color="auto"/>
            </w:tcBorders>
            <w:shd w:val="clear" w:color="auto" w:fill="BFBFBF" w:themeFill="background1" w:themeFillShade="BF"/>
          </w:tcPr>
          <w:p w:rsidR="00762B1F" w:rsidRPr="00C458EF" w:rsidRDefault="00CE3EF2" w:rsidP="00762B1F">
            <w:pPr>
              <w:rPr>
                <w:lang w:val="en-US"/>
              </w:rPr>
            </w:pPr>
            <w:r w:rsidRPr="00C458EF">
              <w:rPr>
                <w:lang w:val="cy-GB"/>
              </w:rPr>
              <w:t>Taflen gofnodi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2B1F" w:rsidRPr="00C458EF" w:rsidRDefault="00CE3EF2" w:rsidP="00762B1F">
            <w:pPr>
              <w:rPr>
                <w:lang w:val="en-US"/>
              </w:rPr>
            </w:pPr>
            <w:r w:rsidRPr="00C458EF">
              <w:rPr>
                <w:lang w:val="cy-GB"/>
              </w:rPr>
              <w:t>Digwyddiad:</w:t>
            </w:r>
          </w:p>
        </w:tc>
      </w:tr>
      <w:tr w:rsidR="00902802" w:rsidRPr="00C458EF" w:rsidTr="00316804">
        <w:tc>
          <w:tcPr>
            <w:tcW w:w="1356" w:type="dxa"/>
            <w:shd w:val="clear" w:color="auto" w:fill="BFBFBF" w:themeFill="background1" w:themeFillShade="BF"/>
          </w:tcPr>
          <w:p w:rsidR="00762B1F" w:rsidRPr="00C458EF" w:rsidRDefault="00CE3EF2" w:rsidP="00762B1F">
            <w:pPr>
              <w:rPr>
                <w:lang w:val="en-US"/>
              </w:rPr>
            </w:pPr>
            <w:r w:rsidRPr="00C458EF">
              <w:rPr>
                <w:lang w:val="cy-GB"/>
              </w:rPr>
              <w:t>Dyddiad</w:t>
            </w:r>
          </w:p>
        </w:tc>
        <w:tc>
          <w:tcPr>
            <w:tcW w:w="750" w:type="dxa"/>
            <w:tcBorders>
              <w:top w:val="single" w:sz="4" w:space="0" w:color="auto"/>
              <w:right w:val="single" w:sz="4" w:space="0" w:color="auto"/>
            </w:tcBorders>
            <w:shd w:val="clear" w:color="auto" w:fill="BFBFBF" w:themeFill="background1" w:themeFillShade="BF"/>
          </w:tcPr>
          <w:p w:rsidR="00762B1F" w:rsidRPr="00C458EF" w:rsidRDefault="006952E9" w:rsidP="00762B1F">
            <w:pPr>
              <w:rPr>
                <w:lang w:val="en-US"/>
              </w:rPr>
            </w:pPr>
          </w:p>
        </w:tc>
        <w:tc>
          <w:tcPr>
            <w:tcW w:w="6933" w:type="dxa"/>
            <w:gridSpan w:val="2"/>
            <w:vMerge w:val="restart"/>
            <w:tcBorders>
              <w:top w:val="nil"/>
              <w:left w:val="single" w:sz="4" w:space="0" w:color="auto"/>
              <w:bottom w:val="nil"/>
              <w:right w:val="nil"/>
            </w:tcBorders>
          </w:tcPr>
          <w:p w:rsidR="00762B1F" w:rsidRPr="00C458EF" w:rsidRDefault="006952E9" w:rsidP="00762B1F">
            <w:pPr>
              <w:rPr>
                <w:lang w:val="en-US"/>
              </w:rPr>
            </w:pPr>
          </w:p>
        </w:tc>
      </w:tr>
      <w:tr w:rsidR="00902802" w:rsidRPr="00C458EF" w:rsidTr="00316804">
        <w:tc>
          <w:tcPr>
            <w:tcW w:w="1356" w:type="dxa"/>
            <w:shd w:val="clear" w:color="auto" w:fill="BFBFBF" w:themeFill="background1" w:themeFillShade="BF"/>
          </w:tcPr>
          <w:p w:rsidR="00762B1F" w:rsidRPr="00C458EF" w:rsidRDefault="00CE3EF2" w:rsidP="00762B1F">
            <w:pPr>
              <w:rPr>
                <w:lang w:val="en-US"/>
              </w:rPr>
            </w:pPr>
            <w:r w:rsidRPr="00C458EF">
              <w:rPr>
                <w:lang w:val="cy-GB"/>
              </w:rPr>
              <w:t>Swyddog</w:t>
            </w:r>
          </w:p>
        </w:tc>
        <w:tc>
          <w:tcPr>
            <w:tcW w:w="750" w:type="dxa"/>
            <w:tcBorders>
              <w:right w:val="single" w:sz="4" w:space="0" w:color="auto"/>
            </w:tcBorders>
            <w:shd w:val="clear" w:color="auto" w:fill="BFBFBF" w:themeFill="background1" w:themeFillShade="BF"/>
          </w:tcPr>
          <w:p w:rsidR="00762B1F" w:rsidRPr="00C458EF" w:rsidRDefault="006952E9" w:rsidP="00762B1F">
            <w:pPr>
              <w:rPr>
                <w:lang w:val="en-US"/>
              </w:rPr>
            </w:pPr>
          </w:p>
        </w:tc>
        <w:tc>
          <w:tcPr>
            <w:tcW w:w="6933" w:type="dxa"/>
            <w:gridSpan w:val="2"/>
            <w:vMerge/>
            <w:tcBorders>
              <w:top w:val="nil"/>
              <w:left w:val="single" w:sz="4" w:space="0" w:color="auto"/>
              <w:bottom w:val="nil"/>
              <w:right w:val="nil"/>
            </w:tcBorders>
          </w:tcPr>
          <w:p w:rsidR="00762B1F" w:rsidRPr="00C458EF" w:rsidRDefault="006952E9" w:rsidP="00762B1F">
            <w:pPr>
              <w:rPr>
                <w:lang w:val="en-US"/>
              </w:rPr>
            </w:pPr>
          </w:p>
        </w:tc>
      </w:tr>
      <w:tr w:rsidR="00902802" w:rsidRPr="00C458EF" w:rsidTr="00316804">
        <w:tc>
          <w:tcPr>
            <w:tcW w:w="1356" w:type="dxa"/>
            <w:tcBorders>
              <w:bottom w:val="single" w:sz="4" w:space="0" w:color="auto"/>
            </w:tcBorders>
            <w:shd w:val="clear" w:color="auto" w:fill="BFBFBF" w:themeFill="background1" w:themeFillShade="BF"/>
          </w:tcPr>
          <w:p w:rsidR="00762B1F" w:rsidRPr="00C458EF" w:rsidRDefault="00CE3EF2" w:rsidP="00762B1F">
            <w:pPr>
              <w:rPr>
                <w:lang w:val="en-US"/>
              </w:rPr>
            </w:pPr>
            <w:r w:rsidRPr="00C458EF">
              <w:rPr>
                <w:lang w:val="cy-GB"/>
              </w:rPr>
              <w:t>Rôl</w:t>
            </w:r>
          </w:p>
        </w:tc>
        <w:tc>
          <w:tcPr>
            <w:tcW w:w="750" w:type="dxa"/>
            <w:tcBorders>
              <w:bottom w:val="single" w:sz="4" w:space="0" w:color="auto"/>
              <w:right w:val="single" w:sz="4" w:space="0" w:color="auto"/>
            </w:tcBorders>
            <w:shd w:val="clear" w:color="auto" w:fill="BFBFBF" w:themeFill="background1" w:themeFillShade="BF"/>
          </w:tcPr>
          <w:p w:rsidR="00762B1F" w:rsidRPr="00C458EF" w:rsidRDefault="006952E9" w:rsidP="00762B1F">
            <w:pPr>
              <w:rPr>
                <w:lang w:val="en-US"/>
              </w:rPr>
            </w:pPr>
          </w:p>
        </w:tc>
        <w:tc>
          <w:tcPr>
            <w:tcW w:w="6933" w:type="dxa"/>
            <w:gridSpan w:val="2"/>
            <w:vMerge/>
            <w:tcBorders>
              <w:top w:val="nil"/>
              <w:left w:val="single" w:sz="4" w:space="0" w:color="auto"/>
              <w:bottom w:val="single" w:sz="4" w:space="0" w:color="auto"/>
              <w:right w:val="nil"/>
            </w:tcBorders>
          </w:tcPr>
          <w:p w:rsidR="00762B1F" w:rsidRPr="00C458EF" w:rsidRDefault="006952E9" w:rsidP="00762B1F">
            <w:pPr>
              <w:rPr>
                <w:lang w:val="en-US"/>
              </w:rPr>
            </w:pPr>
          </w:p>
        </w:tc>
      </w:tr>
      <w:tr w:rsidR="00902802" w:rsidRPr="00C458EF" w:rsidTr="00316804">
        <w:tc>
          <w:tcPr>
            <w:tcW w:w="9039" w:type="dxa"/>
            <w:gridSpan w:val="4"/>
            <w:tcBorders>
              <w:top w:val="single" w:sz="4" w:space="0" w:color="auto"/>
            </w:tcBorders>
          </w:tcPr>
          <w:p w:rsidR="00316804" w:rsidRPr="00C458EF" w:rsidRDefault="006952E9" w:rsidP="00762B1F">
            <w:pPr>
              <w:rPr>
                <w:lang w:val="en-US"/>
              </w:rPr>
            </w:pPr>
          </w:p>
        </w:tc>
      </w:tr>
      <w:tr w:rsidR="00902802" w:rsidTr="00316804">
        <w:tc>
          <w:tcPr>
            <w:tcW w:w="1356" w:type="dxa"/>
            <w:shd w:val="clear" w:color="auto" w:fill="D9D9D9" w:themeFill="background1" w:themeFillShade="D9"/>
          </w:tcPr>
          <w:p w:rsidR="00762B1F" w:rsidRPr="00C458EF" w:rsidRDefault="00CE3EF2" w:rsidP="00762B1F">
            <w:pPr>
              <w:rPr>
                <w:lang w:val="en-US"/>
              </w:rPr>
            </w:pPr>
            <w:r w:rsidRPr="00C458EF">
              <w:rPr>
                <w:lang w:val="cy-GB"/>
              </w:rPr>
              <w:t>Amser</w:t>
            </w:r>
          </w:p>
        </w:tc>
        <w:tc>
          <w:tcPr>
            <w:tcW w:w="750" w:type="dxa"/>
            <w:shd w:val="clear" w:color="auto" w:fill="D9D9D9" w:themeFill="background1" w:themeFillShade="D9"/>
          </w:tcPr>
          <w:p w:rsidR="00762B1F" w:rsidRPr="00C458EF" w:rsidRDefault="00CE3EF2" w:rsidP="00762B1F">
            <w:pPr>
              <w:rPr>
                <w:lang w:val="en-US"/>
              </w:rPr>
            </w:pPr>
            <w:r w:rsidRPr="00C458EF">
              <w:rPr>
                <w:lang w:val="cy-GB"/>
              </w:rPr>
              <w:t>Dyddiad</w:t>
            </w:r>
          </w:p>
        </w:tc>
        <w:tc>
          <w:tcPr>
            <w:tcW w:w="4523" w:type="dxa"/>
            <w:shd w:val="clear" w:color="auto" w:fill="D9D9D9" w:themeFill="background1" w:themeFillShade="D9"/>
          </w:tcPr>
          <w:p w:rsidR="00762B1F" w:rsidRPr="00C458EF" w:rsidRDefault="00CE3EF2" w:rsidP="00762B1F">
            <w:pPr>
              <w:rPr>
                <w:lang w:val="en-US"/>
              </w:rPr>
            </w:pPr>
            <w:r w:rsidRPr="00C458EF">
              <w:rPr>
                <w:lang w:val="cy-GB"/>
              </w:rPr>
              <w:t>Sylw</w:t>
            </w:r>
          </w:p>
        </w:tc>
        <w:tc>
          <w:tcPr>
            <w:tcW w:w="2410" w:type="dxa"/>
            <w:shd w:val="clear" w:color="auto" w:fill="D9D9D9" w:themeFill="background1" w:themeFillShade="D9"/>
          </w:tcPr>
          <w:p w:rsidR="00762B1F" w:rsidRDefault="00CE3EF2" w:rsidP="00762B1F">
            <w:pPr>
              <w:rPr>
                <w:lang w:val="en-US"/>
              </w:rPr>
            </w:pPr>
            <w:r w:rsidRPr="00C458EF">
              <w:rPr>
                <w:lang w:val="cy-GB"/>
              </w:rPr>
              <w:t>Cam Gweithredu</w:t>
            </w:r>
          </w:p>
        </w:tc>
      </w:tr>
      <w:tr w:rsidR="00902802" w:rsidTr="00316804">
        <w:tc>
          <w:tcPr>
            <w:tcW w:w="1356" w:type="dxa"/>
          </w:tcPr>
          <w:p w:rsidR="00762B1F" w:rsidRDefault="006952E9" w:rsidP="00762B1F">
            <w:pPr>
              <w:rPr>
                <w:lang w:val="en-US"/>
              </w:rPr>
            </w:pPr>
          </w:p>
        </w:tc>
        <w:tc>
          <w:tcPr>
            <w:tcW w:w="750" w:type="dxa"/>
          </w:tcPr>
          <w:p w:rsidR="00762B1F" w:rsidRDefault="006952E9" w:rsidP="00762B1F">
            <w:pPr>
              <w:rPr>
                <w:lang w:val="en-US"/>
              </w:rPr>
            </w:pPr>
          </w:p>
        </w:tc>
        <w:tc>
          <w:tcPr>
            <w:tcW w:w="4523" w:type="dxa"/>
          </w:tcPr>
          <w:p w:rsidR="00762B1F" w:rsidRDefault="006952E9" w:rsidP="00762B1F">
            <w:pPr>
              <w:rPr>
                <w:lang w:val="en-US"/>
              </w:rPr>
            </w:pPr>
          </w:p>
        </w:tc>
        <w:tc>
          <w:tcPr>
            <w:tcW w:w="2410" w:type="dxa"/>
          </w:tcPr>
          <w:p w:rsidR="00762B1F"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bookmarkStart w:id="40" w:name="_GoBack"/>
            <w:bookmarkEnd w:id="40"/>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r w:rsidR="00902802" w:rsidTr="00316804">
        <w:tc>
          <w:tcPr>
            <w:tcW w:w="1356" w:type="dxa"/>
          </w:tcPr>
          <w:p w:rsidR="00316804" w:rsidRDefault="006952E9" w:rsidP="00762B1F">
            <w:pPr>
              <w:rPr>
                <w:lang w:val="en-US"/>
              </w:rPr>
            </w:pPr>
          </w:p>
        </w:tc>
        <w:tc>
          <w:tcPr>
            <w:tcW w:w="750" w:type="dxa"/>
          </w:tcPr>
          <w:p w:rsidR="00316804" w:rsidRDefault="006952E9" w:rsidP="00762B1F">
            <w:pPr>
              <w:rPr>
                <w:lang w:val="en-US"/>
              </w:rPr>
            </w:pPr>
          </w:p>
        </w:tc>
        <w:tc>
          <w:tcPr>
            <w:tcW w:w="4523" w:type="dxa"/>
          </w:tcPr>
          <w:p w:rsidR="00316804" w:rsidRDefault="006952E9" w:rsidP="00762B1F">
            <w:pPr>
              <w:rPr>
                <w:lang w:val="en-US"/>
              </w:rPr>
            </w:pPr>
          </w:p>
        </w:tc>
        <w:tc>
          <w:tcPr>
            <w:tcW w:w="2410" w:type="dxa"/>
          </w:tcPr>
          <w:p w:rsidR="00316804" w:rsidRDefault="006952E9" w:rsidP="00762B1F">
            <w:pPr>
              <w:rPr>
                <w:lang w:val="en-US"/>
              </w:rPr>
            </w:pPr>
          </w:p>
        </w:tc>
      </w:tr>
    </w:tbl>
    <w:p w:rsidR="00762B1F" w:rsidRPr="00762B1F" w:rsidRDefault="006952E9" w:rsidP="00762B1F">
      <w:pPr>
        <w:rPr>
          <w:lang w:val="en-US"/>
        </w:rPr>
      </w:pPr>
    </w:p>
    <w:p w:rsidR="00D324D6" w:rsidRPr="00D324D6" w:rsidRDefault="006952E9" w:rsidP="00D324D6">
      <w:pPr>
        <w:spacing w:after="0" w:line="240" w:lineRule="auto"/>
        <w:rPr>
          <w:rFonts w:ascii="Times New Roman" w:eastAsia="Times New Roman" w:hAnsi="Times New Roman" w:cs="Times New Roman"/>
          <w:sz w:val="24"/>
          <w:szCs w:val="24"/>
        </w:rPr>
      </w:pPr>
    </w:p>
    <w:p w:rsidR="004D6FA8" w:rsidRDefault="006952E9"/>
    <w:sectPr w:rsidR="004D6F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E9" w:rsidRDefault="006952E9">
      <w:pPr>
        <w:spacing w:after="0" w:line="240" w:lineRule="auto"/>
      </w:pPr>
      <w:r>
        <w:separator/>
      </w:r>
    </w:p>
  </w:endnote>
  <w:endnote w:type="continuationSeparator" w:id="0">
    <w:p w:rsidR="006952E9" w:rsidRDefault="0069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89" w:rsidRDefault="00CE3EF2">
    <w:pPr>
      <w:pStyle w:val="Footer"/>
      <w:pBdr>
        <w:top w:val="thinThickSmallGap" w:sz="24" w:space="1" w:color="622423" w:themeColor="accent2" w:themeShade="7F"/>
      </w:pBdr>
      <w:rPr>
        <w:rFonts w:asciiTheme="majorHAnsi" w:eastAsiaTheme="majorEastAsia" w:hAnsiTheme="majorHAnsi" w:cstheme="majorBidi"/>
      </w:rPr>
    </w:pPr>
    <w:r w:rsidRPr="00C458EF">
      <w:rPr>
        <w:rFonts w:asciiTheme="majorHAnsi" w:eastAsiaTheme="majorEastAsia" w:hAnsiTheme="majorHAnsi" w:cstheme="majorBidi"/>
        <w:lang w:val="cy-GB"/>
      </w:rPr>
      <w:t xml:space="preserve">Rhif y Ddogfen: </w:t>
    </w:r>
    <w:r>
      <w:rPr>
        <w:rFonts w:asciiTheme="majorHAnsi" w:eastAsiaTheme="majorEastAsia" w:hAnsiTheme="majorHAnsi" w:cstheme="majorBidi"/>
        <w:lang w:val="cy-GB"/>
      </w:rPr>
      <w:t>RS002:09-16/1</w:t>
    </w:r>
    <w:r>
      <w:ptab w:relativeTo="margin" w:alignment="right" w:leader="none"/>
    </w:r>
    <w:r>
      <w:rPr>
        <w:rFonts w:asciiTheme="majorHAnsi" w:eastAsiaTheme="majorEastAsia" w:hAnsiTheme="majorHAnsi" w:cstheme="majorBidi"/>
        <w:lang w:val="cy-GB"/>
      </w:rPr>
      <w:t xml:space="preserve">Tudalen </w:t>
    </w:r>
    <w:r>
      <w:fldChar w:fldCharType="begin"/>
    </w:r>
    <w:r>
      <w:instrText xml:space="preserve"> PAGE   \* MERGEFORMAT </w:instrText>
    </w:r>
    <w:r>
      <w:fldChar w:fldCharType="separate"/>
    </w:r>
    <w:r w:rsidR="00C458EF" w:rsidRPr="00C458E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C3E89" w:rsidRDefault="006952E9" w:rsidP="00D324D6">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E9" w:rsidRDefault="006952E9">
      <w:pPr>
        <w:spacing w:after="0" w:line="240" w:lineRule="auto"/>
      </w:pPr>
      <w:r>
        <w:separator/>
      </w:r>
    </w:p>
  </w:footnote>
  <w:footnote w:type="continuationSeparator" w:id="0">
    <w:p w:rsidR="006952E9" w:rsidRDefault="00695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78E"/>
    <w:multiLevelType w:val="hybridMultilevel"/>
    <w:tmpl w:val="9FC822AA"/>
    <w:lvl w:ilvl="0" w:tplc="E4FC5276">
      <w:start w:val="1"/>
      <w:numFmt w:val="bullet"/>
      <w:lvlText w:val=""/>
      <w:lvlJc w:val="left"/>
      <w:pPr>
        <w:tabs>
          <w:tab w:val="num" w:pos="1260"/>
        </w:tabs>
        <w:ind w:left="1260" w:hanging="360"/>
      </w:pPr>
      <w:rPr>
        <w:rFonts w:ascii="Symbol" w:hAnsi="Symbol" w:hint="default"/>
        <w:sz w:val="16"/>
        <w:szCs w:val="16"/>
      </w:rPr>
    </w:lvl>
    <w:lvl w:ilvl="1" w:tplc="C93A5D76">
      <w:start w:val="1"/>
      <w:numFmt w:val="bullet"/>
      <w:lvlText w:val="o"/>
      <w:lvlJc w:val="left"/>
      <w:pPr>
        <w:tabs>
          <w:tab w:val="num" w:pos="1440"/>
        </w:tabs>
        <w:ind w:left="1440" w:hanging="360"/>
      </w:pPr>
      <w:rPr>
        <w:rFonts w:ascii="Courier New" w:hAnsi="Courier New" w:cs="Courier New" w:hint="default"/>
      </w:rPr>
    </w:lvl>
    <w:lvl w:ilvl="2" w:tplc="D3DE7FE4">
      <w:start w:val="1"/>
      <w:numFmt w:val="bullet"/>
      <w:lvlText w:val=""/>
      <w:lvlJc w:val="left"/>
      <w:pPr>
        <w:tabs>
          <w:tab w:val="num" w:pos="2160"/>
        </w:tabs>
        <w:ind w:left="2160" w:hanging="360"/>
      </w:pPr>
      <w:rPr>
        <w:rFonts w:ascii="Wingdings" w:hAnsi="Wingdings" w:hint="default"/>
      </w:rPr>
    </w:lvl>
    <w:lvl w:ilvl="3" w:tplc="CC2C664C">
      <w:start w:val="1"/>
      <w:numFmt w:val="bullet"/>
      <w:lvlText w:val=""/>
      <w:lvlJc w:val="left"/>
      <w:pPr>
        <w:tabs>
          <w:tab w:val="num" w:pos="2880"/>
        </w:tabs>
        <w:ind w:left="2880" w:hanging="360"/>
      </w:pPr>
      <w:rPr>
        <w:rFonts w:ascii="Symbol" w:hAnsi="Symbol" w:hint="default"/>
      </w:rPr>
    </w:lvl>
    <w:lvl w:ilvl="4" w:tplc="D12071A6">
      <w:start w:val="1"/>
      <w:numFmt w:val="bullet"/>
      <w:lvlText w:val="o"/>
      <w:lvlJc w:val="left"/>
      <w:pPr>
        <w:tabs>
          <w:tab w:val="num" w:pos="3600"/>
        </w:tabs>
        <w:ind w:left="3600" w:hanging="360"/>
      </w:pPr>
      <w:rPr>
        <w:rFonts w:ascii="Courier New" w:hAnsi="Courier New" w:cs="Courier New" w:hint="default"/>
      </w:rPr>
    </w:lvl>
    <w:lvl w:ilvl="5" w:tplc="69B6FB7C">
      <w:start w:val="1"/>
      <w:numFmt w:val="bullet"/>
      <w:lvlText w:val=""/>
      <w:lvlJc w:val="left"/>
      <w:pPr>
        <w:tabs>
          <w:tab w:val="num" w:pos="4320"/>
        </w:tabs>
        <w:ind w:left="4320" w:hanging="360"/>
      </w:pPr>
      <w:rPr>
        <w:rFonts w:ascii="Wingdings" w:hAnsi="Wingdings" w:hint="default"/>
      </w:rPr>
    </w:lvl>
    <w:lvl w:ilvl="6" w:tplc="8818A1D2">
      <w:start w:val="1"/>
      <w:numFmt w:val="bullet"/>
      <w:lvlText w:val=""/>
      <w:lvlJc w:val="left"/>
      <w:pPr>
        <w:tabs>
          <w:tab w:val="num" w:pos="5040"/>
        </w:tabs>
        <w:ind w:left="5040" w:hanging="360"/>
      </w:pPr>
      <w:rPr>
        <w:rFonts w:ascii="Symbol" w:hAnsi="Symbol" w:hint="default"/>
      </w:rPr>
    </w:lvl>
    <w:lvl w:ilvl="7" w:tplc="6C625504">
      <w:start w:val="1"/>
      <w:numFmt w:val="bullet"/>
      <w:lvlText w:val="o"/>
      <w:lvlJc w:val="left"/>
      <w:pPr>
        <w:tabs>
          <w:tab w:val="num" w:pos="5760"/>
        </w:tabs>
        <w:ind w:left="5760" w:hanging="360"/>
      </w:pPr>
      <w:rPr>
        <w:rFonts w:ascii="Courier New" w:hAnsi="Courier New" w:cs="Courier New" w:hint="default"/>
      </w:rPr>
    </w:lvl>
    <w:lvl w:ilvl="8" w:tplc="12A232A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12885"/>
    <w:multiLevelType w:val="multilevel"/>
    <w:tmpl w:val="41CA6766"/>
    <w:lvl w:ilvl="0">
      <w:start w:val="3"/>
      <w:numFmt w:val="decimal"/>
      <w:lvlText w:val="%1"/>
      <w:lvlJc w:val="left"/>
      <w:pPr>
        <w:tabs>
          <w:tab w:val="num" w:pos="570"/>
        </w:tabs>
        <w:ind w:left="570" w:hanging="570"/>
      </w:pPr>
    </w:lvl>
    <w:lvl w:ilvl="1">
      <w:start w:val="5"/>
      <w:numFmt w:val="decimal"/>
      <w:lvlText w:val="%1.%2"/>
      <w:lvlJc w:val="left"/>
      <w:pPr>
        <w:tabs>
          <w:tab w:val="num" w:pos="1620"/>
        </w:tabs>
        <w:ind w:left="1620" w:hanging="720"/>
      </w:pPr>
    </w:lvl>
    <w:lvl w:ilvl="2">
      <w:start w:val="1"/>
      <w:numFmt w:val="decimal"/>
      <w:lvlText w:val="%1.%2.%3"/>
      <w:lvlJc w:val="left"/>
      <w:pPr>
        <w:tabs>
          <w:tab w:val="num" w:pos="2880"/>
        </w:tabs>
        <w:ind w:left="2880" w:hanging="1080"/>
      </w:pPr>
    </w:lvl>
    <w:lvl w:ilvl="3">
      <w:start w:val="1"/>
      <w:numFmt w:val="decimal"/>
      <w:lvlText w:val="%1.%2.%3.%4"/>
      <w:lvlJc w:val="left"/>
      <w:pPr>
        <w:tabs>
          <w:tab w:val="num" w:pos="4140"/>
        </w:tabs>
        <w:ind w:left="4140" w:hanging="1440"/>
      </w:pPr>
    </w:lvl>
    <w:lvl w:ilvl="4">
      <w:start w:val="1"/>
      <w:numFmt w:val="decimal"/>
      <w:lvlText w:val="%1.%2.%3.%4.%5"/>
      <w:lvlJc w:val="left"/>
      <w:pPr>
        <w:tabs>
          <w:tab w:val="num" w:pos="5400"/>
        </w:tabs>
        <w:ind w:left="5400" w:hanging="1800"/>
      </w:pPr>
    </w:lvl>
    <w:lvl w:ilvl="5">
      <w:start w:val="1"/>
      <w:numFmt w:val="decimal"/>
      <w:lvlText w:val="%1.%2.%3.%4.%5.%6"/>
      <w:lvlJc w:val="left"/>
      <w:pPr>
        <w:tabs>
          <w:tab w:val="num" w:pos="6660"/>
        </w:tabs>
        <w:ind w:left="6660" w:hanging="2160"/>
      </w:pPr>
    </w:lvl>
    <w:lvl w:ilvl="6">
      <w:start w:val="1"/>
      <w:numFmt w:val="decimal"/>
      <w:lvlText w:val="%1.%2.%3.%4.%5.%6.%7"/>
      <w:lvlJc w:val="left"/>
      <w:pPr>
        <w:tabs>
          <w:tab w:val="num" w:pos="7920"/>
        </w:tabs>
        <w:ind w:left="7920" w:hanging="2520"/>
      </w:pPr>
    </w:lvl>
    <w:lvl w:ilvl="7">
      <w:start w:val="1"/>
      <w:numFmt w:val="decimal"/>
      <w:lvlText w:val="%1.%2.%3.%4.%5.%6.%7.%8"/>
      <w:lvlJc w:val="left"/>
      <w:pPr>
        <w:tabs>
          <w:tab w:val="num" w:pos="9180"/>
        </w:tabs>
        <w:ind w:left="9180" w:hanging="2880"/>
      </w:pPr>
    </w:lvl>
    <w:lvl w:ilvl="8">
      <w:start w:val="1"/>
      <w:numFmt w:val="decimal"/>
      <w:lvlText w:val="%1.%2.%3.%4.%5.%6.%7.%8.%9"/>
      <w:lvlJc w:val="left"/>
      <w:pPr>
        <w:tabs>
          <w:tab w:val="num" w:pos="10440"/>
        </w:tabs>
        <w:ind w:left="10440" w:hanging="3240"/>
      </w:pPr>
    </w:lvl>
  </w:abstractNum>
  <w:abstractNum w:abstractNumId="2" w15:restartNumberingAfterBreak="0">
    <w:nsid w:val="05A07885"/>
    <w:multiLevelType w:val="hybridMultilevel"/>
    <w:tmpl w:val="C0C0FE90"/>
    <w:lvl w:ilvl="0" w:tplc="565A1944">
      <w:start w:val="1"/>
      <w:numFmt w:val="bullet"/>
      <w:lvlText w:val=""/>
      <w:lvlJc w:val="left"/>
      <w:pPr>
        <w:tabs>
          <w:tab w:val="num" w:pos="720"/>
        </w:tabs>
        <w:ind w:left="720" w:hanging="360"/>
      </w:pPr>
      <w:rPr>
        <w:rFonts w:ascii="Symbol" w:hAnsi="Symbol" w:hint="default"/>
      </w:rPr>
    </w:lvl>
    <w:lvl w:ilvl="1" w:tplc="9132AC20">
      <w:start w:val="1"/>
      <w:numFmt w:val="bullet"/>
      <w:lvlText w:val="o"/>
      <w:lvlJc w:val="left"/>
      <w:pPr>
        <w:tabs>
          <w:tab w:val="num" w:pos="1440"/>
        </w:tabs>
        <w:ind w:left="1440" w:hanging="360"/>
      </w:pPr>
      <w:rPr>
        <w:rFonts w:ascii="Courier New" w:hAnsi="Courier New" w:cs="Courier New" w:hint="default"/>
      </w:rPr>
    </w:lvl>
    <w:lvl w:ilvl="2" w:tplc="DFD0BE5A">
      <w:start w:val="1"/>
      <w:numFmt w:val="bullet"/>
      <w:lvlText w:val=""/>
      <w:lvlJc w:val="left"/>
      <w:pPr>
        <w:tabs>
          <w:tab w:val="num" w:pos="2160"/>
        </w:tabs>
        <w:ind w:left="2160" w:hanging="360"/>
      </w:pPr>
      <w:rPr>
        <w:rFonts w:ascii="Wingdings" w:hAnsi="Wingdings" w:hint="default"/>
      </w:rPr>
    </w:lvl>
    <w:lvl w:ilvl="3" w:tplc="3378D978">
      <w:start w:val="1"/>
      <w:numFmt w:val="bullet"/>
      <w:lvlText w:val=""/>
      <w:lvlJc w:val="left"/>
      <w:pPr>
        <w:tabs>
          <w:tab w:val="num" w:pos="2880"/>
        </w:tabs>
        <w:ind w:left="2880" w:hanging="360"/>
      </w:pPr>
      <w:rPr>
        <w:rFonts w:ascii="Symbol" w:hAnsi="Symbol" w:hint="default"/>
      </w:rPr>
    </w:lvl>
    <w:lvl w:ilvl="4" w:tplc="908E2104">
      <w:start w:val="1"/>
      <w:numFmt w:val="bullet"/>
      <w:lvlText w:val="o"/>
      <w:lvlJc w:val="left"/>
      <w:pPr>
        <w:tabs>
          <w:tab w:val="num" w:pos="3600"/>
        </w:tabs>
        <w:ind w:left="3600" w:hanging="360"/>
      </w:pPr>
      <w:rPr>
        <w:rFonts w:ascii="Courier New" w:hAnsi="Courier New" w:cs="Courier New" w:hint="default"/>
      </w:rPr>
    </w:lvl>
    <w:lvl w:ilvl="5" w:tplc="1F0A489C">
      <w:start w:val="1"/>
      <w:numFmt w:val="bullet"/>
      <w:lvlText w:val=""/>
      <w:lvlJc w:val="left"/>
      <w:pPr>
        <w:tabs>
          <w:tab w:val="num" w:pos="4320"/>
        </w:tabs>
        <w:ind w:left="4320" w:hanging="360"/>
      </w:pPr>
      <w:rPr>
        <w:rFonts w:ascii="Wingdings" w:hAnsi="Wingdings" w:hint="default"/>
      </w:rPr>
    </w:lvl>
    <w:lvl w:ilvl="6" w:tplc="15A6E414">
      <w:start w:val="1"/>
      <w:numFmt w:val="bullet"/>
      <w:lvlText w:val=""/>
      <w:lvlJc w:val="left"/>
      <w:pPr>
        <w:tabs>
          <w:tab w:val="num" w:pos="5040"/>
        </w:tabs>
        <w:ind w:left="5040" w:hanging="360"/>
      </w:pPr>
      <w:rPr>
        <w:rFonts w:ascii="Symbol" w:hAnsi="Symbol" w:hint="default"/>
      </w:rPr>
    </w:lvl>
    <w:lvl w:ilvl="7" w:tplc="8918CD3A">
      <w:start w:val="1"/>
      <w:numFmt w:val="bullet"/>
      <w:lvlText w:val="o"/>
      <w:lvlJc w:val="left"/>
      <w:pPr>
        <w:tabs>
          <w:tab w:val="num" w:pos="5760"/>
        </w:tabs>
        <w:ind w:left="5760" w:hanging="360"/>
      </w:pPr>
      <w:rPr>
        <w:rFonts w:ascii="Courier New" w:hAnsi="Courier New" w:cs="Courier New" w:hint="default"/>
      </w:rPr>
    </w:lvl>
    <w:lvl w:ilvl="8" w:tplc="A522AE8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A5758"/>
    <w:multiLevelType w:val="hybridMultilevel"/>
    <w:tmpl w:val="BB50930C"/>
    <w:lvl w:ilvl="0" w:tplc="04D48E46">
      <w:start w:val="1"/>
      <w:numFmt w:val="decimal"/>
      <w:pStyle w:val="Style1"/>
      <w:lvlText w:val="%1."/>
      <w:lvlJc w:val="left"/>
      <w:pPr>
        <w:ind w:left="720" w:hanging="360"/>
      </w:pPr>
      <w:rPr>
        <w:rFonts w:hint="default"/>
      </w:rPr>
    </w:lvl>
    <w:lvl w:ilvl="1" w:tplc="A4B07074" w:tentative="1">
      <w:start w:val="1"/>
      <w:numFmt w:val="lowerLetter"/>
      <w:lvlText w:val="%2."/>
      <w:lvlJc w:val="left"/>
      <w:pPr>
        <w:ind w:left="1440" w:hanging="360"/>
      </w:pPr>
    </w:lvl>
    <w:lvl w:ilvl="2" w:tplc="9186701C" w:tentative="1">
      <w:start w:val="1"/>
      <w:numFmt w:val="lowerRoman"/>
      <w:lvlText w:val="%3."/>
      <w:lvlJc w:val="right"/>
      <w:pPr>
        <w:ind w:left="2160" w:hanging="180"/>
      </w:pPr>
    </w:lvl>
    <w:lvl w:ilvl="3" w:tplc="4D96C706" w:tentative="1">
      <w:start w:val="1"/>
      <w:numFmt w:val="decimal"/>
      <w:lvlText w:val="%4."/>
      <w:lvlJc w:val="left"/>
      <w:pPr>
        <w:ind w:left="2880" w:hanging="360"/>
      </w:pPr>
    </w:lvl>
    <w:lvl w:ilvl="4" w:tplc="BE40398A" w:tentative="1">
      <w:start w:val="1"/>
      <w:numFmt w:val="lowerLetter"/>
      <w:lvlText w:val="%5."/>
      <w:lvlJc w:val="left"/>
      <w:pPr>
        <w:ind w:left="3600" w:hanging="360"/>
      </w:pPr>
    </w:lvl>
    <w:lvl w:ilvl="5" w:tplc="CBCC0A22" w:tentative="1">
      <w:start w:val="1"/>
      <w:numFmt w:val="lowerRoman"/>
      <w:lvlText w:val="%6."/>
      <w:lvlJc w:val="right"/>
      <w:pPr>
        <w:ind w:left="4320" w:hanging="180"/>
      </w:pPr>
    </w:lvl>
    <w:lvl w:ilvl="6" w:tplc="359297B2" w:tentative="1">
      <w:start w:val="1"/>
      <w:numFmt w:val="decimal"/>
      <w:lvlText w:val="%7."/>
      <w:lvlJc w:val="left"/>
      <w:pPr>
        <w:ind w:left="5040" w:hanging="360"/>
      </w:pPr>
    </w:lvl>
    <w:lvl w:ilvl="7" w:tplc="04EC4474" w:tentative="1">
      <w:start w:val="1"/>
      <w:numFmt w:val="lowerLetter"/>
      <w:lvlText w:val="%8."/>
      <w:lvlJc w:val="left"/>
      <w:pPr>
        <w:ind w:left="5760" w:hanging="360"/>
      </w:pPr>
    </w:lvl>
    <w:lvl w:ilvl="8" w:tplc="ACD025FE" w:tentative="1">
      <w:start w:val="1"/>
      <w:numFmt w:val="lowerRoman"/>
      <w:lvlText w:val="%9."/>
      <w:lvlJc w:val="right"/>
      <w:pPr>
        <w:ind w:left="6480" w:hanging="180"/>
      </w:pPr>
    </w:lvl>
  </w:abstractNum>
  <w:abstractNum w:abstractNumId="4" w15:restartNumberingAfterBreak="0">
    <w:nsid w:val="162E20C1"/>
    <w:multiLevelType w:val="hybridMultilevel"/>
    <w:tmpl w:val="ACD0359A"/>
    <w:lvl w:ilvl="0" w:tplc="1CCE93FA">
      <w:start w:val="1"/>
      <w:numFmt w:val="bullet"/>
      <w:lvlText w:val="l"/>
      <w:legacy w:legacy="1" w:legacySpace="120" w:legacyIndent="709"/>
      <w:lvlJc w:val="left"/>
      <w:pPr>
        <w:ind w:left="709" w:hanging="709"/>
      </w:pPr>
      <w:rPr>
        <w:rFonts w:ascii="Wingdings" w:hAnsi="Wingdings" w:hint="default"/>
        <w:sz w:val="16"/>
      </w:rPr>
    </w:lvl>
    <w:lvl w:ilvl="1" w:tplc="8BFCAD06">
      <w:start w:val="1"/>
      <w:numFmt w:val="bullet"/>
      <w:lvlText w:val="o"/>
      <w:lvlJc w:val="left"/>
      <w:pPr>
        <w:tabs>
          <w:tab w:val="num" w:pos="1440"/>
        </w:tabs>
        <w:ind w:left="1440" w:hanging="360"/>
      </w:pPr>
      <w:rPr>
        <w:rFonts w:ascii="Courier New" w:hAnsi="Courier New" w:cs="Courier New" w:hint="default"/>
      </w:rPr>
    </w:lvl>
    <w:lvl w:ilvl="2" w:tplc="359E3538">
      <w:start w:val="1"/>
      <w:numFmt w:val="bullet"/>
      <w:lvlText w:val=""/>
      <w:lvlJc w:val="left"/>
      <w:pPr>
        <w:tabs>
          <w:tab w:val="num" w:pos="2160"/>
        </w:tabs>
        <w:ind w:left="2160" w:hanging="360"/>
      </w:pPr>
      <w:rPr>
        <w:rFonts w:ascii="Wingdings" w:hAnsi="Wingdings" w:hint="default"/>
      </w:rPr>
    </w:lvl>
    <w:lvl w:ilvl="3" w:tplc="21AAC234">
      <w:start w:val="1"/>
      <w:numFmt w:val="bullet"/>
      <w:lvlText w:val=""/>
      <w:lvlJc w:val="left"/>
      <w:pPr>
        <w:tabs>
          <w:tab w:val="num" w:pos="2880"/>
        </w:tabs>
        <w:ind w:left="2880" w:hanging="360"/>
      </w:pPr>
      <w:rPr>
        <w:rFonts w:ascii="Symbol" w:hAnsi="Symbol" w:hint="default"/>
      </w:rPr>
    </w:lvl>
    <w:lvl w:ilvl="4" w:tplc="BF049564">
      <w:start w:val="1"/>
      <w:numFmt w:val="bullet"/>
      <w:lvlText w:val="o"/>
      <w:lvlJc w:val="left"/>
      <w:pPr>
        <w:tabs>
          <w:tab w:val="num" w:pos="3600"/>
        </w:tabs>
        <w:ind w:left="3600" w:hanging="360"/>
      </w:pPr>
      <w:rPr>
        <w:rFonts w:ascii="Courier New" w:hAnsi="Courier New" w:cs="Courier New" w:hint="default"/>
      </w:rPr>
    </w:lvl>
    <w:lvl w:ilvl="5" w:tplc="98569428">
      <w:start w:val="1"/>
      <w:numFmt w:val="bullet"/>
      <w:lvlText w:val=""/>
      <w:lvlJc w:val="left"/>
      <w:pPr>
        <w:tabs>
          <w:tab w:val="num" w:pos="4320"/>
        </w:tabs>
        <w:ind w:left="4320" w:hanging="360"/>
      </w:pPr>
      <w:rPr>
        <w:rFonts w:ascii="Wingdings" w:hAnsi="Wingdings" w:hint="default"/>
      </w:rPr>
    </w:lvl>
    <w:lvl w:ilvl="6" w:tplc="5EC059C0">
      <w:start w:val="1"/>
      <w:numFmt w:val="bullet"/>
      <w:lvlText w:val=""/>
      <w:lvlJc w:val="left"/>
      <w:pPr>
        <w:tabs>
          <w:tab w:val="num" w:pos="5040"/>
        </w:tabs>
        <w:ind w:left="5040" w:hanging="360"/>
      </w:pPr>
      <w:rPr>
        <w:rFonts w:ascii="Symbol" w:hAnsi="Symbol" w:hint="default"/>
      </w:rPr>
    </w:lvl>
    <w:lvl w:ilvl="7" w:tplc="A6D000CC">
      <w:start w:val="1"/>
      <w:numFmt w:val="bullet"/>
      <w:lvlText w:val="o"/>
      <w:lvlJc w:val="left"/>
      <w:pPr>
        <w:tabs>
          <w:tab w:val="num" w:pos="5760"/>
        </w:tabs>
        <w:ind w:left="5760" w:hanging="360"/>
      </w:pPr>
      <w:rPr>
        <w:rFonts w:ascii="Courier New" w:hAnsi="Courier New" w:cs="Courier New" w:hint="default"/>
      </w:rPr>
    </w:lvl>
    <w:lvl w:ilvl="8" w:tplc="FAEE300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67713"/>
    <w:multiLevelType w:val="hybridMultilevel"/>
    <w:tmpl w:val="37F4F9BA"/>
    <w:lvl w:ilvl="0" w:tplc="416AD9DC">
      <w:start w:val="1"/>
      <w:numFmt w:val="bullet"/>
      <w:lvlText w:val=""/>
      <w:lvlJc w:val="left"/>
      <w:pPr>
        <w:tabs>
          <w:tab w:val="num" w:pos="1260"/>
        </w:tabs>
        <w:ind w:left="1260" w:hanging="360"/>
      </w:pPr>
      <w:rPr>
        <w:rFonts w:ascii="Symbol" w:hAnsi="Symbol" w:hint="default"/>
        <w:sz w:val="16"/>
        <w:szCs w:val="16"/>
      </w:rPr>
    </w:lvl>
    <w:lvl w:ilvl="1" w:tplc="71C64594">
      <w:start w:val="1"/>
      <w:numFmt w:val="bullet"/>
      <w:lvlText w:val="o"/>
      <w:lvlJc w:val="left"/>
      <w:pPr>
        <w:tabs>
          <w:tab w:val="num" w:pos="1440"/>
        </w:tabs>
        <w:ind w:left="1440" w:hanging="360"/>
      </w:pPr>
      <w:rPr>
        <w:rFonts w:ascii="Courier New" w:hAnsi="Courier New" w:cs="Courier New" w:hint="default"/>
      </w:rPr>
    </w:lvl>
    <w:lvl w:ilvl="2" w:tplc="AB125986">
      <w:start w:val="1"/>
      <w:numFmt w:val="bullet"/>
      <w:lvlText w:val=""/>
      <w:lvlJc w:val="left"/>
      <w:pPr>
        <w:tabs>
          <w:tab w:val="num" w:pos="2160"/>
        </w:tabs>
        <w:ind w:left="2160" w:hanging="360"/>
      </w:pPr>
      <w:rPr>
        <w:rFonts w:ascii="Wingdings" w:hAnsi="Wingdings" w:hint="default"/>
      </w:rPr>
    </w:lvl>
    <w:lvl w:ilvl="3" w:tplc="D4BCC76A">
      <w:start w:val="1"/>
      <w:numFmt w:val="bullet"/>
      <w:lvlText w:val=""/>
      <w:lvlJc w:val="left"/>
      <w:pPr>
        <w:tabs>
          <w:tab w:val="num" w:pos="2880"/>
        </w:tabs>
        <w:ind w:left="2880" w:hanging="360"/>
      </w:pPr>
      <w:rPr>
        <w:rFonts w:ascii="Symbol" w:hAnsi="Symbol" w:hint="default"/>
      </w:rPr>
    </w:lvl>
    <w:lvl w:ilvl="4" w:tplc="C43470D4">
      <w:start w:val="1"/>
      <w:numFmt w:val="bullet"/>
      <w:lvlText w:val="o"/>
      <w:lvlJc w:val="left"/>
      <w:pPr>
        <w:tabs>
          <w:tab w:val="num" w:pos="3600"/>
        </w:tabs>
        <w:ind w:left="3600" w:hanging="360"/>
      </w:pPr>
      <w:rPr>
        <w:rFonts w:ascii="Courier New" w:hAnsi="Courier New" w:cs="Courier New" w:hint="default"/>
      </w:rPr>
    </w:lvl>
    <w:lvl w:ilvl="5" w:tplc="19424142">
      <w:start w:val="1"/>
      <w:numFmt w:val="bullet"/>
      <w:lvlText w:val=""/>
      <w:lvlJc w:val="left"/>
      <w:pPr>
        <w:tabs>
          <w:tab w:val="num" w:pos="4320"/>
        </w:tabs>
        <w:ind w:left="4320" w:hanging="360"/>
      </w:pPr>
      <w:rPr>
        <w:rFonts w:ascii="Wingdings" w:hAnsi="Wingdings" w:hint="default"/>
      </w:rPr>
    </w:lvl>
    <w:lvl w:ilvl="6" w:tplc="16BC78F0">
      <w:start w:val="1"/>
      <w:numFmt w:val="bullet"/>
      <w:lvlText w:val=""/>
      <w:lvlJc w:val="left"/>
      <w:pPr>
        <w:tabs>
          <w:tab w:val="num" w:pos="5040"/>
        </w:tabs>
        <w:ind w:left="5040" w:hanging="360"/>
      </w:pPr>
      <w:rPr>
        <w:rFonts w:ascii="Symbol" w:hAnsi="Symbol" w:hint="default"/>
      </w:rPr>
    </w:lvl>
    <w:lvl w:ilvl="7" w:tplc="066E1D24">
      <w:start w:val="1"/>
      <w:numFmt w:val="bullet"/>
      <w:lvlText w:val="o"/>
      <w:lvlJc w:val="left"/>
      <w:pPr>
        <w:tabs>
          <w:tab w:val="num" w:pos="5760"/>
        </w:tabs>
        <w:ind w:left="5760" w:hanging="360"/>
      </w:pPr>
      <w:rPr>
        <w:rFonts w:ascii="Courier New" w:hAnsi="Courier New" w:cs="Courier New" w:hint="default"/>
      </w:rPr>
    </w:lvl>
    <w:lvl w:ilvl="8" w:tplc="4BAEB9A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A5274"/>
    <w:multiLevelType w:val="hybridMultilevel"/>
    <w:tmpl w:val="084A818E"/>
    <w:lvl w:ilvl="0" w:tplc="E94EF082">
      <w:start w:val="1"/>
      <w:numFmt w:val="bullet"/>
      <w:lvlText w:val=""/>
      <w:lvlJc w:val="left"/>
      <w:pPr>
        <w:tabs>
          <w:tab w:val="num" w:pos="1260"/>
        </w:tabs>
        <w:ind w:left="1260" w:hanging="360"/>
      </w:pPr>
      <w:rPr>
        <w:rFonts w:ascii="Symbol" w:hAnsi="Symbol" w:hint="default"/>
        <w:sz w:val="16"/>
        <w:szCs w:val="16"/>
      </w:rPr>
    </w:lvl>
    <w:lvl w:ilvl="1" w:tplc="39DE7FF0">
      <w:start w:val="1"/>
      <w:numFmt w:val="bullet"/>
      <w:lvlText w:val="o"/>
      <w:lvlJc w:val="left"/>
      <w:pPr>
        <w:tabs>
          <w:tab w:val="num" w:pos="1440"/>
        </w:tabs>
        <w:ind w:left="1440" w:hanging="360"/>
      </w:pPr>
      <w:rPr>
        <w:rFonts w:ascii="Courier New" w:hAnsi="Courier New" w:cs="Courier New" w:hint="default"/>
      </w:rPr>
    </w:lvl>
    <w:lvl w:ilvl="2" w:tplc="7EA62598">
      <w:start w:val="1"/>
      <w:numFmt w:val="bullet"/>
      <w:lvlText w:val=""/>
      <w:lvlJc w:val="left"/>
      <w:pPr>
        <w:tabs>
          <w:tab w:val="num" w:pos="2160"/>
        </w:tabs>
        <w:ind w:left="2160" w:hanging="360"/>
      </w:pPr>
      <w:rPr>
        <w:rFonts w:ascii="Wingdings" w:hAnsi="Wingdings" w:hint="default"/>
      </w:rPr>
    </w:lvl>
    <w:lvl w:ilvl="3" w:tplc="9760D8DC">
      <w:start w:val="1"/>
      <w:numFmt w:val="bullet"/>
      <w:lvlText w:val=""/>
      <w:lvlJc w:val="left"/>
      <w:pPr>
        <w:tabs>
          <w:tab w:val="num" w:pos="2880"/>
        </w:tabs>
        <w:ind w:left="2880" w:hanging="360"/>
      </w:pPr>
      <w:rPr>
        <w:rFonts w:ascii="Symbol" w:hAnsi="Symbol" w:hint="default"/>
      </w:rPr>
    </w:lvl>
    <w:lvl w:ilvl="4" w:tplc="21C4BCA0">
      <w:start w:val="1"/>
      <w:numFmt w:val="bullet"/>
      <w:lvlText w:val="o"/>
      <w:lvlJc w:val="left"/>
      <w:pPr>
        <w:tabs>
          <w:tab w:val="num" w:pos="3600"/>
        </w:tabs>
        <w:ind w:left="3600" w:hanging="360"/>
      </w:pPr>
      <w:rPr>
        <w:rFonts w:ascii="Courier New" w:hAnsi="Courier New" w:cs="Courier New" w:hint="default"/>
      </w:rPr>
    </w:lvl>
    <w:lvl w:ilvl="5" w:tplc="B57E543A">
      <w:start w:val="1"/>
      <w:numFmt w:val="bullet"/>
      <w:lvlText w:val=""/>
      <w:lvlJc w:val="left"/>
      <w:pPr>
        <w:tabs>
          <w:tab w:val="num" w:pos="4320"/>
        </w:tabs>
        <w:ind w:left="4320" w:hanging="360"/>
      </w:pPr>
      <w:rPr>
        <w:rFonts w:ascii="Wingdings" w:hAnsi="Wingdings" w:hint="default"/>
      </w:rPr>
    </w:lvl>
    <w:lvl w:ilvl="6" w:tplc="B18A8100">
      <w:start w:val="1"/>
      <w:numFmt w:val="bullet"/>
      <w:lvlText w:val=""/>
      <w:lvlJc w:val="left"/>
      <w:pPr>
        <w:tabs>
          <w:tab w:val="num" w:pos="5040"/>
        </w:tabs>
        <w:ind w:left="5040" w:hanging="360"/>
      </w:pPr>
      <w:rPr>
        <w:rFonts w:ascii="Symbol" w:hAnsi="Symbol" w:hint="default"/>
      </w:rPr>
    </w:lvl>
    <w:lvl w:ilvl="7" w:tplc="6B9A5F80">
      <w:start w:val="1"/>
      <w:numFmt w:val="bullet"/>
      <w:lvlText w:val="o"/>
      <w:lvlJc w:val="left"/>
      <w:pPr>
        <w:tabs>
          <w:tab w:val="num" w:pos="5760"/>
        </w:tabs>
        <w:ind w:left="5760" w:hanging="360"/>
      </w:pPr>
      <w:rPr>
        <w:rFonts w:ascii="Courier New" w:hAnsi="Courier New" w:cs="Courier New" w:hint="default"/>
      </w:rPr>
    </w:lvl>
    <w:lvl w:ilvl="8" w:tplc="09323FD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41362"/>
    <w:multiLevelType w:val="hybridMultilevel"/>
    <w:tmpl w:val="2C0AC422"/>
    <w:lvl w:ilvl="0" w:tplc="D41E2F52">
      <w:start w:val="1"/>
      <w:numFmt w:val="bullet"/>
      <w:lvlText w:val=""/>
      <w:lvlJc w:val="left"/>
      <w:pPr>
        <w:tabs>
          <w:tab w:val="num" w:pos="720"/>
        </w:tabs>
        <w:ind w:left="720" w:hanging="360"/>
      </w:pPr>
      <w:rPr>
        <w:rFonts w:ascii="Symbol" w:hAnsi="Symbol" w:hint="default"/>
      </w:rPr>
    </w:lvl>
    <w:lvl w:ilvl="1" w:tplc="BB788A3E">
      <w:start w:val="1"/>
      <w:numFmt w:val="bullet"/>
      <w:lvlText w:val="o"/>
      <w:lvlJc w:val="left"/>
      <w:pPr>
        <w:tabs>
          <w:tab w:val="num" w:pos="1440"/>
        </w:tabs>
        <w:ind w:left="1440" w:hanging="360"/>
      </w:pPr>
      <w:rPr>
        <w:rFonts w:ascii="Courier New" w:hAnsi="Courier New" w:cs="Courier New" w:hint="default"/>
      </w:rPr>
    </w:lvl>
    <w:lvl w:ilvl="2" w:tplc="0F78D226">
      <w:start w:val="1"/>
      <w:numFmt w:val="bullet"/>
      <w:lvlText w:val=""/>
      <w:lvlJc w:val="left"/>
      <w:pPr>
        <w:tabs>
          <w:tab w:val="num" w:pos="2160"/>
        </w:tabs>
        <w:ind w:left="2160" w:hanging="360"/>
      </w:pPr>
      <w:rPr>
        <w:rFonts w:ascii="Wingdings" w:hAnsi="Wingdings" w:hint="default"/>
      </w:rPr>
    </w:lvl>
    <w:lvl w:ilvl="3" w:tplc="B9F69BD0">
      <w:start w:val="1"/>
      <w:numFmt w:val="bullet"/>
      <w:lvlText w:val=""/>
      <w:lvlJc w:val="left"/>
      <w:pPr>
        <w:tabs>
          <w:tab w:val="num" w:pos="2880"/>
        </w:tabs>
        <w:ind w:left="2880" w:hanging="360"/>
      </w:pPr>
      <w:rPr>
        <w:rFonts w:ascii="Symbol" w:hAnsi="Symbol" w:hint="default"/>
      </w:rPr>
    </w:lvl>
    <w:lvl w:ilvl="4" w:tplc="FFA4BCB4">
      <w:start w:val="1"/>
      <w:numFmt w:val="bullet"/>
      <w:lvlText w:val="o"/>
      <w:lvlJc w:val="left"/>
      <w:pPr>
        <w:tabs>
          <w:tab w:val="num" w:pos="3600"/>
        </w:tabs>
        <w:ind w:left="3600" w:hanging="360"/>
      </w:pPr>
      <w:rPr>
        <w:rFonts w:ascii="Courier New" w:hAnsi="Courier New" w:cs="Courier New" w:hint="default"/>
      </w:rPr>
    </w:lvl>
    <w:lvl w:ilvl="5" w:tplc="C65C5B80">
      <w:start w:val="1"/>
      <w:numFmt w:val="bullet"/>
      <w:lvlText w:val=""/>
      <w:lvlJc w:val="left"/>
      <w:pPr>
        <w:tabs>
          <w:tab w:val="num" w:pos="4320"/>
        </w:tabs>
        <w:ind w:left="4320" w:hanging="360"/>
      </w:pPr>
      <w:rPr>
        <w:rFonts w:ascii="Wingdings" w:hAnsi="Wingdings" w:hint="default"/>
      </w:rPr>
    </w:lvl>
    <w:lvl w:ilvl="6" w:tplc="BA9EB330">
      <w:start w:val="1"/>
      <w:numFmt w:val="bullet"/>
      <w:lvlText w:val=""/>
      <w:lvlJc w:val="left"/>
      <w:pPr>
        <w:tabs>
          <w:tab w:val="num" w:pos="5040"/>
        </w:tabs>
        <w:ind w:left="5040" w:hanging="360"/>
      </w:pPr>
      <w:rPr>
        <w:rFonts w:ascii="Symbol" w:hAnsi="Symbol" w:hint="default"/>
      </w:rPr>
    </w:lvl>
    <w:lvl w:ilvl="7" w:tplc="EF3C843A">
      <w:start w:val="1"/>
      <w:numFmt w:val="bullet"/>
      <w:lvlText w:val="o"/>
      <w:lvlJc w:val="left"/>
      <w:pPr>
        <w:tabs>
          <w:tab w:val="num" w:pos="5760"/>
        </w:tabs>
        <w:ind w:left="5760" w:hanging="360"/>
      </w:pPr>
      <w:rPr>
        <w:rFonts w:ascii="Courier New" w:hAnsi="Courier New" w:cs="Courier New" w:hint="default"/>
      </w:rPr>
    </w:lvl>
    <w:lvl w:ilvl="8" w:tplc="25CA1DD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43722"/>
    <w:multiLevelType w:val="hybridMultilevel"/>
    <w:tmpl w:val="6F94ED64"/>
    <w:lvl w:ilvl="0" w:tplc="A5F64010">
      <w:start w:val="1"/>
      <w:numFmt w:val="bullet"/>
      <w:lvlText w:val=""/>
      <w:lvlJc w:val="left"/>
      <w:pPr>
        <w:ind w:left="1440" w:hanging="360"/>
      </w:pPr>
      <w:rPr>
        <w:rFonts w:ascii="Symbol" w:hAnsi="Symbol" w:hint="default"/>
      </w:rPr>
    </w:lvl>
    <w:lvl w:ilvl="1" w:tplc="2BD62DA0" w:tentative="1">
      <w:start w:val="1"/>
      <w:numFmt w:val="bullet"/>
      <w:lvlText w:val="o"/>
      <w:lvlJc w:val="left"/>
      <w:pPr>
        <w:ind w:left="2160" w:hanging="360"/>
      </w:pPr>
      <w:rPr>
        <w:rFonts w:ascii="Courier New" w:hAnsi="Courier New" w:cs="Courier New" w:hint="default"/>
      </w:rPr>
    </w:lvl>
    <w:lvl w:ilvl="2" w:tplc="BFF4A590" w:tentative="1">
      <w:start w:val="1"/>
      <w:numFmt w:val="bullet"/>
      <w:lvlText w:val=""/>
      <w:lvlJc w:val="left"/>
      <w:pPr>
        <w:ind w:left="2880" w:hanging="360"/>
      </w:pPr>
      <w:rPr>
        <w:rFonts w:ascii="Wingdings" w:hAnsi="Wingdings" w:hint="default"/>
      </w:rPr>
    </w:lvl>
    <w:lvl w:ilvl="3" w:tplc="368E6BB2" w:tentative="1">
      <w:start w:val="1"/>
      <w:numFmt w:val="bullet"/>
      <w:lvlText w:val=""/>
      <w:lvlJc w:val="left"/>
      <w:pPr>
        <w:ind w:left="3600" w:hanging="360"/>
      </w:pPr>
      <w:rPr>
        <w:rFonts w:ascii="Symbol" w:hAnsi="Symbol" w:hint="default"/>
      </w:rPr>
    </w:lvl>
    <w:lvl w:ilvl="4" w:tplc="FF1ED006" w:tentative="1">
      <w:start w:val="1"/>
      <w:numFmt w:val="bullet"/>
      <w:lvlText w:val="o"/>
      <w:lvlJc w:val="left"/>
      <w:pPr>
        <w:ind w:left="4320" w:hanging="360"/>
      </w:pPr>
      <w:rPr>
        <w:rFonts w:ascii="Courier New" w:hAnsi="Courier New" w:cs="Courier New" w:hint="default"/>
      </w:rPr>
    </w:lvl>
    <w:lvl w:ilvl="5" w:tplc="22EE5F3C" w:tentative="1">
      <w:start w:val="1"/>
      <w:numFmt w:val="bullet"/>
      <w:lvlText w:val=""/>
      <w:lvlJc w:val="left"/>
      <w:pPr>
        <w:ind w:left="5040" w:hanging="360"/>
      </w:pPr>
      <w:rPr>
        <w:rFonts w:ascii="Wingdings" w:hAnsi="Wingdings" w:hint="default"/>
      </w:rPr>
    </w:lvl>
    <w:lvl w:ilvl="6" w:tplc="E4B0FAB2" w:tentative="1">
      <w:start w:val="1"/>
      <w:numFmt w:val="bullet"/>
      <w:lvlText w:val=""/>
      <w:lvlJc w:val="left"/>
      <w:pPr>
        <w:ind w:left="5760" w:hanging="360"/>
      </w:pPr>
      <w:rPr>
        <w:rFonts w:ascii="Symbol" w:hAnsi="Symbol" w:hint="default"/>
      </w:rPr>
    </w:lvl>
    <w:lvl w:ilvl="7" w:tplc="2BB04AC6" w:tentative="1">
      <w:start w:val="1"/>
      <w:numFmt w:val="bullet"/>
      <w:lvlText w:val="o"/>
      <w:lvlJc w:val="left"/>
      <w:pPr>
        <w:ind w:left="6480" w:hanging="360"/>
      </w:pPr>
      <w:rPr>
        <w:rFonts w:ascii="Courier New" w:hAnsi="Courier New" w:cs="Courier New" w:hint="default"/>
      </w:rPr>
    </w:lvl>
    <w:lvl w:ilvl="8" w:tplc="128CEB1A" w:tentative="1">
      <w:start w:val="1"/>
      <w:numFmt w:val="bullet"/>
      <w:lvlText w:val=""/>
      <w:lvlJc w:val="left"/>
      <w:pPr>
        <w:ind w:left="7200" w:hanging="360"/>
      </w:pPr>
      <w:rPr>
        <w:rFonts w:ascii="Wingdings" w:hAnsi="Wingdings" w:hint="default"/>
      </w:rPr>
    </w:lvl>
  </w:abstractNum>
  <w:abstractNum w:abstractNumId="9" w15:restartNumberingAfterBreak="0">
    <w:nsid w:val="39E95927"/>
    <w:multiLevelType w:val="hybridMultilevel"/>
    <w:tmpl w:val="DD6E41AA"/>
    <w:lvl w:ilvl="0" w:tplc="5D6435EC">
      <w:start w:val="1"/>
      <w:numFmt w:val="bullet"/>
      <w:lvlText w:val=""/>
      <w:lvlJc w:val="left"/>
      <w:pPr>
        <w:ind w:left="720" w:hanging="360"/>
      </w:pPr>
      <w:rPr>
        <w:rFonts w:ascii="Wingdings" w:hAnsi="Wingdings" w:hint="default"/>
      </w:rPr>
    </w:lvl>
    <w:lvl w:ilvl="1" w:tplc="28FA4D54" w:tentative="1">
      <w:start w:val="1"/>
      <w:numFmt w:val="bullet"/>
      <w:lvlText w:val="o"/>
      <w:lvlJc w:val="left"/>
      <w:pPr>
        <w:ind w:left="1440" w:hanging="360"/>
      </w:pPr>
      <w:rPr>
        <w:rFonts w:ascii="Courier New" w:hAnsi="Courier New" w:cs="Courier New" w:hint="default"/>
      </w:rPr>
    </w:lvl>
    <w:lvl w:ilvl="2" w:tplc="E006C020" w:tentative="1">
      <w:start w:val="1"/>
      <w:numFmt w:val="bullet"/>
      <w:lvlText w:val=""/>
      <w:lvlJc w:val="left"/>
      <w:pPr>
        <w:ind w:left="2160" w:hanging="360"/>
      </w:pPr>
      <w:rPr>
        <w:rFonts w:ascii="Wingdings" w:hAnsi="Wingdings" w:hint="default"/>
      </w:rPr>
    </w:lvl>
    <w:lvl w:ilvl="3" w:tplc="1F82213E" w:tentative="1">
      <w:start w:val="1"/>
      <w:numFmt w:val="bullet"/>
      <w:lvlText w:val=""/>
      <w:lvlJc w:val="left"/>
      <w:pPr>
        <w:ind w:left="2880" w:hanging="360"/>
      </w:pPr>
      <w:rPr>
        <w:rFonts w:ascii="Symbol" w:hAnsi="Symbol" w:hint="default"/>
      </w:rPr>
    </w:lvl>
    <w:lvl w:ilvl="4" w:tplc="912858A4" w:tentative="1">
      <w:start w:val="1"/>
      <w:numFmt w:val="bullet"/>
      <w:lvlText w:val="o"/>
      <w:lvlJc w:val="left"/>
      <w:pPr>
        <w:ind w:left="3600" w:hanging="360"/>
      </w:pPr>
      <w:rPr>
        <w:rFonts w:ascii="Courier New" w:hAnsi="Courier New" w:cs="Courier New" w:hint="default"/>
      </w:rPr>
    </w:lvl>
    <w:lvl w:ilvl="5" w:tplc="1D8A86EA" w:tentative="1">
      <w:start w:val="1"/>
      <w:numFmt w:val="bullet"/>
      <w:lvlText w:val=""/>
      <w:lvlJc w:val="left"/>
      <w:pPr>
        <w:ind w:left="4320" w:hanging="360"/>
      </w:pPr>
      <w:rPr>
        <w:rFonts w:ascii="Wingdings" w:hAnsi="Wingdings" w:hint="default"/>
      </w:rPr>
    </w:lvl>
    <w:lvl w:ilvl="6" w:tplc="311EAB86" w:tentative="1">
      <w:start w:val="1"/>
      <w:numFmt w:val="bullet"/>
      <w:lvlText w:val=""/>
      <w:lvlJc w:val="left"/>
      <w:pPr>
        <w:ind w:left="5040" w:hanging="360"/>
      </w:pPr>
      <w:rPr>
        <w:rFonts w:ascii="Symbol" w:hAnsi="Symbol" w:hint="default"/>
      </w:rPr>
    </w:lvl>
    <w:lvl w:ilvl="7" w:tplc="BAFE4B20" w:tentative="1">
      <w:start w:val="1"/>
      <w:numFmt w:val="bullet"/>
      <w:lvlText w:val="o"/>
      <w:lvlJc w:val="left"/>
      <w:pPr>
        <w:ind w:left="5760" w:hanging="360"/>
      </w:pPr>
      <w:rPr>
        <w:rFonts w:ascii="Courier New" w:hAnsi="Courier New" w:cs="Courier New" w:hint="default"/>
      </w:rPr>
    </w:lvl>
    <w:lvl w:ilvl="8" w:tplc="7EE0D418" w:tentative="1">
      <w:start w:val="1"/>
      <w:numFmt w:val="bullet"/>
      <w:lvlText w:val=""/>
      <w:lvlJc w:val="left"/>
      <w:pPr>
        <w:ind w:left="6480" w:hanging="360"/>
      </w:pPr>
      <w:rPr>
        <w:rFonts w:ascii="Wingdings" w:hAnsi="Wingdings" w:hint="default"/>
      </w:rPr>
    </w:lvl>
  </w:abstractNum>
  <w:abstractNum w:abstractNumId="10" w15:restartNumberingAfterBreak="0">
    <w:nsid w:val="43C2393D"/>
    <w:multiLevelType w:val="hybridMultilevel"/>
    <w:tmpl w:val="50622AE6"/>
    <w:lvl w:ilvl="0" w:tplc="EB40A926">
      <w:start w:val="1"/>
      <w:numFmt w:val="bullet"/>
      <w:lvlText w:val=""/>
      <w:lvlJc w:val="left"/>
      <w:pPr>
        <w:tabs>
          <w:tab w:val="num" w:pos="1260"/>
        </w:tabs>
        <w:ind w:left="1260" w:hanging="360"/>
      </w:pPr>
      <w:rPr>
        <w:rFonts w:ascii="Symbol" w:hAnsi="Symbol" w:hint="default"/>
        <w:sz w:val="16"/>
        <w:szCs w:val="16"/>
      </w:rPr>
    </w:lvl>
    <w:lvl w:ilvl="1" w:tplc="9D6CC4D2">
      <w:start w:val="1"/>
      <w:numFmt w:val="bullet"/>
      <w:lvlText w:val="o"/>
      <w:lvlJc w:val="left"/>
      <w:pPr>
        <w:tabs>
          <w:tab w:val="num" w:pos="1440"/>
        </w:tabs>
        <w:ind w:left="1440" w:hanging="360"/>
      </w:pPr>
      <w:rPr>
        <w:rFonts w:ascii="Courier New" w:hAnsi="Courier New" w:cs="Courier New" w:hint="default"/>
      </w:rPr>
    </w:lvl>
    <w:lvl w:ilvl="2" w:tplc="33ACDB20">
      <w:start w:val="1"/>
      <w:numFmt w:val="bullet"/>
      <w:lvlText w:val=""/>
      <w:lvlJc w:val="left"/>
      <w:pPr>
        <w:tabs>
          <w:tab w:val="num" w:pos="2160"/>
        </w:tabs>
        <w:ind w:left="2160" w:hanging="360"/>
      </w:pPr>
      <w:rPr>
        <w:rFonts w:ascii="Wingdings" w:hAnsi="Wingdings" w:hint="default"/>
      </w:rPr>
    </w:lvl>
    <w:lvl w:ilvl="3" w:tplc="0E6825A0">
      <w:start w:val="1"/>
      <w:numFmt w:val="bullet"/>
      <w:lvlText w:val=""/>
      <w:lvlJc w:val="left"/>
      <w:pPr>
        <w:tabs>
          <w:tab w:val="num" w:pos="2880"/>
        </w:tabs>
        <w:ind w:left="2880" w:hanging="360"/>
      </w:pPr>
      <w:rPr>
        <w:rFonts w:ascii="Symbol" w:hAnsi="Symbol" w:hint="default"/>
      </w:rPr>
    </w:lvl>
    <w:lvl w:ilvl="4" w:tplc="EE222672">
      <w:start w:val="1"/>
      <w:numFmt w:val="bullet"/>
      <w:lvlText w:val="o"/>
      <w:lvlJc w:val="left"/>
      <w:pPr>
        <w:tabs>
          <w:tab w:val="num" w:pos="3600"/>
        </w:tabs>
        <w:ind w:left="3600" w:hanging="360"/>
      </w:pPr>
      <w:rPr>
        <w:rFonts w:ascii="Courier New" w:hAnsi="Courier New" w:cs="Courier New" w:hint="default"/>
      </w:rPr>
    </w:lvl>
    <w:lvl w:ilvl="5" w:tplc="599C4C96">
      <w:start w:val="1"/>
      <w:numFmt w:val="bullet"/>
      <w:lvlText w:val=""/>
      <w:lvlJc w:val="left"/>
      <w:pPr>
        <w:tabs>
          <w:tab w:val="num" w:pos="4320"/>
        </w:tabs>
        <w:ind w:left="4320" w:hanging="360"/>
      </w:pPr>
      <w:rPr>
        <w:rFonts w:ascii="Wingdings" w:hAnsi="Wingdings" w:hint="default"/>
      </w:rPr>
    </w:lvl>
    <w:lvl w:ilvl="6" w:tplc="A27633BE">
      <w:start w:val="1"/>
      <w:numFmt w:val="bullet"/>
      <w:lvlText w:val=""/>
      <w:lvlJc w:val="left"/>
      <w:pPr>
        <w:tabs>
          <w:tab w:val="num" w:pos="5040"/>
        </w:tabs>
        <w:ind w:left="5040" w:hanging="360"/>
      </w:pPr>
      <w:rPr>
        <w:rFonts w:ascii="Symbol" w:hAnsi="Symbol" w:hint="default"/>
      </w:rPr>
    </w:lvl>
    <w:lvl w:ilvl="7" w:tplc="88500966">
      <w:start w:val="1"/>
      <w:numFmt w:val="bullet"/>
      <w:lvlText w:val="o"/>
      <w:lvlJc w:val="left"/>
      <w:pPr>
        <w:tabs>
          <w:tab w:val="num" w:pos="5760"/>
        </w:tabs>
        <w:ind w:left="5760" w:hanging="360"/>
      </w:pPr>
      <w:rPr>
        <w:rFonts w:ascii="Courier New" w:hAnsi="Courier New" w:cs="Courier New" w:hint="default"/>
      </w:rPr>
    </w:lvl>
    <w:lvl w:ilvl="8" w:tplc="0A26931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346F3"/>
    <w:multiLevelType w:val="hybridMultilevel"/>
    <w:tmpl w:val="13144A32"/>
    <w:lvl w:ilvl="0" w:tplc="EE22455E">
      <w:start w:val="1"/>
      <w:numFmt w:val="decimal"/>
      <w:lvlText w:val="%1."/>
      <w:lvlJc w:val="left"/>
      <w:pPr>
        <w:ind w:left="720" w:hanging="360"/>
      </w:pPr>
    </w:lvl>
    <w:lvl w:ilvl="1" w:tplc="7212824E" w:tentative="1">
      <w:start w:val="1"/>
      <w:numFmt w:val="lowerLetter"/>
      <w:lvlText w:val="%2."/>
      <w:lvlJc w:val="left"/>
      <w:pPr>
        <w:ind w:left="1440" w:hanging="360"/>
      </w:pPr>
    </w:lvl>
    <w:lvl w:ilvl="2" w:tplc="5AFA8EC0" w:tentative="1">
      <w:start w:val="1"/>
      <w:numFmt w:val="lowerRoman"/>
      <w:lvlText w:val="%3."/>
      <w:lvlJc w:val="right"/>
      <w:pPr>
        <w:ind w:left="2160" w:hanging="180"/>
      </w:pPr>
    </w:lvl>
    <w:lvl w:ilvl="3" w:tplc="FD8EB510" w:tentative="1">
      <w:start w:val="1"/>
      <w:numFmt w:val="decimal"/>
      <w:lvlText w:val="%4."/>
      <w:lvlJc w:val="left"/>
      <w:pPr>
        <w:ind w:left="2880" w:hanging="360"/>
      </w:pPr>
    </w:lvl>
    <w:lvl w:ilvl="4" w:tplc="989E7858" w:tentative="1">
      <w:start w:val="1"/>
      <w:numFmt w:val="lowerLetter"/>
      <w:lvlText w:val="%5."/>
      <w:lvlJc w:val="left"/>
      <w:pPr>
        <w:ind w:left="3600" w:hanging="360"/>
      </w:pPr>
    </w:lvl>
    <w:lvl w:ilvl="5" w:tplc="6EB0D6EA" w:tentative="1">
      <w:start w:val="1"/>
      <w:numFmt w:val="lowerRoman"/>
      <w:lvlText w:val="%6."/>
      <w:lvlJc w:val="right"/>
      <w:pPr>
        <w:ind w:left="4320" w:hanging="180"/>
      </w:pPr>
    </w:lvl>
    <w:lvl w:ilvl="6" w:tplc="74CE6210" w:tentative="1">
      <w:start w:val="1"/>
      <w:numFmt w:val="decimal"/>
      <w:lvlText w:val="%7."/>
      <w:lvlJc w:val="left"/>
      <w:pPr>
        <w:ind w:left="5040" w:hanging="360"/>
      </w:pPr>
    </w:lvl>
    <w:lvl w:ilvl="7" w:tplc="6678834C" w:tentative="1">
      <w:start w:val="1"/>
      <w:numFmt w:val="lowerLetter"/>
      <w:lvlText w:val="%8."/>
      <w:lvlJc w:val="left"/>
      <w:pPr>
        <w:ind w:left="5760" w:hanging="360"/>
      </w:pPr>
    </w:lvl>
    <w:lvl w:ilvl="8" w:tplc="630C54FC" w:tentative="1">
      <w:start w:val="1"/>
      <w:numFmt w:val="lowerRoman"/>
      <w:lvlText w:val="%9."/>
      <w:lvlJc w:val="right"/>
      <w:pPr>
        <w:ind w:left="6480" w:hanging="180"/>
      </w:pPr>
    </w:lvl>
  </w:abstractNum>
  <w:abstractNum w:abstractNumId="12" w15:restartNumberingAfterBreak="0">
    <w:nsid w:val="4CAE78A1"/>
    <w:multiLevelType w:val="hybridMultilevel"/>
    <w:tmpl w:val="AD6ED64C"/>
    <w:lvl w:ilvl="0" w:tplc="21C628D4">
      <w:start w:val="1"/>
      <w:numFmt w:val="decimal"/>
      <w:lvlText w:val="%1."/>
      <w:lvlJc w:val="left"/>
      <w:pPr>
        <w:ind w:left="720" w:hanging="360"/>
      </w:pPr>
      <w:rPr>
        <w:rFonts w:hint="default"/>
      </w:rPr>
    </w:lvl>
    <w:lvl w:ilvl="1" w:tplc="A4CA6424" w:tentative="1">
      <w:start w:val="1"/>
      <w:numFmt w:val="lowerLetter"/>
      <w:lvlText w:val="%2."/>
      <w:lvlJc w:val="left"/>
      <w:pPr>
        <w:ind w:left="1440" w:hanging="360"/>
      </w:pPr>
    </w:lvl>
    <w:lvl w:ilvl="2" w:tplc="526A4222" w:tentative="1">
      <w:start w:val="1"/>
      <w:numFmt w:val="lowerRoman"/>
      <w:lvlText w:val="%3."/>
      <w:lvlJc w:val="right"/>
      <w:pPr>
        <w:ind w:left="2160" w:hanging="180"/>
      </w:pPr>
    </w:lvl>
    <w:lvl w:ilvl="3" w:tplc="A8124E02" w:tentative="1">
      <w:start w:val="1"/>
      <w:numFmt w:val="decimal"/>
      <w:lvlText w:val="%4."/>
      <w:lvlJc w:val="left"/>
      <w:pPr>
        <w:ind w:left="2880" w:hanging="360"/>
      </w:pPr>
    </w:lvl>
    <w:lvl w:ilvl="4" w:tplc="336AC284" w:tentative="1">
      <w:start w:val="1"/>
      <w:numFmt w:val="lowerLetter"/>
      <w:lvlText w:val="%5."/>
      <w:lvlJc w:val="left"/>
      <w:pPr>
        <w:ind w:left="3600" w:hanging="360"/>
      </w:pPr>
    </w:lvl>
    <w:lvl w:ilvl="5" w:tplc="B46AF048" w:tentative="1">
      <w:start w:val="1"/>
      <w:numFmt w:val="lowerRoman"/>
      <w:lvlText w:val="%6."/>
      <w:lvlJc w:val="right"/>
      <w:pPr>
        <w:ind w:left="4320" w:hanging="180"/>
      </w:pPr>
    </w:lvl>
    <w:lvl w:ilvl="6" w:tplc="AAAE8016" w:tentative="1">
      <w:start w:val="1"/>
      <w:numFmt w:val="decimal"/>
      <w:lvlText w:val="%7."/>
      <w:lvlJc w:val="left"/>
      <w:pPr>
        <w:ind w:left="5040" w:hanging="360"/>
      </w:pPr>
    </w:lvl>
    <w:lvl w:ilvl="7" w:tplc="4FE8F338" w:tentative="1">
      <w:start w:val="1"/>
      <w:numFmt w:val="lowerLetter"/>
      <w:lvlText w:val="%8."/>
      <w:lvlJc w:val="left"/>
      <w:pPr>
        <w:ind w:left="5760" w:hanging="360"/>
      </w:pPr>
    </w:lvl>
    <w:lvl w:ilvl="8" w:tplc="419A35E0" w:tentative="1">
      <w:start w:val="1"/>
      <w:numFmt w:val="lowerRoman"/>
      <w:lvlText w:val="%9."/>
      <w:lvlJc w:val="right"/>
      <w:pPr>
        <w:ind w:left="6480" w:hanging="180"/>
      </w:pPr>
    </w:lvl>
  </w:abstractNum>
  <w:abstractNum w:abstractNumId="13" w15:restartNumberingAfterBreak="0">
    <w:nsid w:val="56066AE2"/>
    <w:multiLevelType w:val="hybridMultilevel"/>
    <w:tmpl w:val="296698DA"/>
    <w:lvl w:ilvl="0" w:tplc="FF786B2E">
      <w:start w:val="2"/>
      <w:numFmt w:val="bullet"/>
      <w:lvlText w:val="–"/>
      <w:lvlJc w:val="left"/>
      <w:pPr>
        <w:tabs>
          <w:tab w:val="num" w:pos="720"/>
        </w:tabs>
        <w:ind w:left="720" w:hanging="360"/>
      </w:pPr>
      <w:rPr>
        <w:rFonts w:ascii="Arial" w:eastAsia="Times New Roman" w:hAnsi="Arial" w:cs="Arial" w:hint="default"/>
      </w:rPr>
    </w:lvl>
    <w:lvl w:ilvl="1" w:tplc="5830A226">
      <w:start w:val="1"/>
      <w:numFmt w:val="bullet"/>
      <w:lvlText w:val="o"/>
      <w:lvlJc w:val="left"/>
      <w:pPr>
        <w:tabs>
          <w:tab w:val="num" w:pos="1440"/>
        </w:tabs>
        <w:ind w:left="1440" w:hanging="360"/>
      </w:pPr>
      <w:rPr>
        <w:rFonts w:ascii="Courier New" w:hAnsi="Courier New" w:cs="Courier New" w:hint="default"/>
      </w:rPr>
    </w:lvl>
    <w:lvl w:ilvl="2" w:tplc="159A12DC">
      <w:start w:val="1"/>
      <w:numFmt w:val="bullet"/>
      <w:lvlText w:val=""/>
      <w:lvlJc w:val="left"/>
      <w:pPr>
        <w:tabs>
          <w:tab w:val="num" w:pos="2160"/>
        </w:tabs>
        <w:ind w:left="2160" w:hanging="360"/>
      </w:pPr>
      <w:rPr>
        <w:rFonts w:ascii="Wingdings" w:hAnsi="Wingdings" w:hint="default"/>
      </w:rPr>
    </w:lvl>
    <w:lvl w:ilvl="3" w:tplc="FB7A3760">
      <w:start w:val="1"/>
      <w:numFmt w:val="bullet"/>
      <w:lvlText w:val=""/>
      <w:lvlJc w:val="left"/>
      <w:pPr>
        <w:tabs>
          <w:tab w:val="num" w:pos="2880"/>
        </w:tabs>
        <w:ind w:left="2880" w:hanging="360"/>
      </w:pPr>
      <w:rPr>
        <w:rFonts w:ascii="Symbol" w:hAnsi="Symbol" w:hint="default"/>
      </w:rPr>
    </w:lvl>
    <w:lvl w:ilvl="4" w:tplc="CEBA751A">
      <w:start w:val="1"/>
      <w:numFmt w:val="bullet"/>
      <w:lvlText w:val="o"/>
      <w:lvlJc w:val="left"/>
      <w:pPr>
        <w:tabs>
          <w:tab w:val="num" w:pos="3600"/>
        </w:tabs>
        <w:ind w:left="3600" w:hanging="360"/>
      </w:pPr>
      <w:rPr>
        <w:rFonts w:ascii="Courier New" w:hAnsi="Courier New" w:cs="Courier New" w:hint="default"/>
      </w:rPr>
    </w:lvl>
    <w:lvl w:ilvl="5" w:tplc="EC0E7B9E">
      <w:start w:val="1"/>
      <w:numFmt w:val="bullet"/>
      <w:lvlText w:val=""/>
      <w:lvlJc w:val="left"/>
      <w:pPr>
        <w:tabs>
          <w:tab w:val="num" w:pos="4320"/>
        </w:tabs>
        <w:ind w:left="4320" w:hanging="360"/>
      </w:pPr>
      <w:rPr>
        <w:rFonts w:ascii="Wingdings" w:hAnsi="Wingdings" w:hint="default"/>
      </w:rPr>
    </w:lvl>
    <w:lvl w:ilvl="6" w:tplc="FC4EFD36">
      <w:start w:val="1"/>
      <w:numFmt w:val="bullet"/>
      <w:lvlText w:val=""/>
      <w:lvlJc w:val="left"/>
      <w:pPr>
        <w:tabs>
          <w:tab w:val="num" w:pos="5040"/>
        </w:tabs>
        <w:ind w:left="5040" w:hanging="360"/>
      </w:pPr>
      <w:rPr>
        <w:rFonts w:ascii="Symbol" w:hAnsi="Symbol" w:hint="default"/>
      </w:rPr>
    </w:lvl>
    <w:lvl w:ilvl="7" w:tplc="C39857DA">
      <w:start w:val="1"/>
      <w:numFmt w:val="bullet"/>
      <w:lvlText w:val="o"/>
      <w:lvlJc w:val="left"/>
      <w:pPr>
        <w:tabs>
          <w:tab w:val="num" w:pos="5760"/>
        </w:tabs>
        <w:ind w:left="5760" w:hanging="360"/>
      </w:pPr>
      <w:rPr>
        <w:rFonts w:ascii="Courier New" w:hAnsi="Courier New" w:cs="Courier New" w:hint="default"/>
      </w:rPr>
    </w:lvl>
    <w:lvl w:ilvl="8" w:tplc="A32A225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A062F"/>
    <w:multiLevelType w:val="hybridMultilevel"/>
    <w:tmpl w:val="DEB45506"/>
    <w:lvl w:ilvl="0" w:tplc="D6EEFDF2">
      <w:start w:val="1"/>
      <w:numFmt w:val="bullet"/>
      <w:lvlText w:val=""/>
      <w:lvlJc w:val="left"/>
      <w:pPr>
        <w:ind w:left="852" w:hanging="360"/>
      </w:pPr>
      <w:rPr>
        <w:rFonts w:ascii="Wingdings" w:hAnsi="Wingdings" w:hint="default"/>
      </w:rPr>
    </w:lvl>
    <w:lvl w:ilvl="1" w:tplc="B448A616" w:tentative="1">
      <w:start w:val="1"/>
      <w:numFmt w:val="bullet"/>
      <w:lvlText w:val="o"/>
      <w:lvlJc w:val="left"/>
      <w:pPr>
        <w:ind w:left="1572" w:hanging="360"/>
      </w:pPr>
      <w:rPr>
        <w:rFonts w:ascii="Courier New" w:hAnsi="Courier New" w:cs="Courier New" w:hint="default"/>
      </w:rPr>
    </w:lvl>
    <w:lvl w:ilvl="2" w:tplc="493A8AF6" w:tentative="1">
      <w:start w:val="1"/>
      <w:numFmt w:val="bullet"/>
      <w:lvlText w:val=""/>
      <w:lvlJc w:val="left"/>
      <w:pPr>
        <w:ind w:left="2292" w:hanging="360"/>
      </w:pPr>
      <w:rPr>
        <w:rFonts w:ascii="Wingdings" w:hAnsi="Wingdings" w:hint="default"/>
      </w:rPr>
    </w:lvl>
    <w:lvl w:ilvl="3" w:tplc="6E1213BA" w:tentative="1">
      <w:start w:val="1"/>
      <w:numFmt w:val="bullet"/>
      <w:lvlText w:val=""/>
      <w:lvlJc w:val="left"/>
      <w:pPr>
        <w:ind w:left="3012" w:hanging="360"/>
      </w:pPr>
      <w:rPr>
        <w:rFonts w:ascii="Symbol" w:hAnsi="Symbol" w:hint="default"/>
      </w:rPr>
    </w:lvl>
    <w:lvl w:ilvl="4" w:tplc="32F41760" w:tentative="1">
      <w:start w:val="1"/>
      <w:numFmt w:val="bullet"/>
      <w:lvlText w:val="o"/>
      <w:lvlJc w:val="left"/>
      <w:pPr>
        <w:ind w:left="3732" w:hanging="360"/>
      </w:pPr>
      <w:rPr>
        <w:rFonts w:ascii="Courier New" w:hAnsi="Courier New" w:cs="Courier New" w:hint="default"/>
      </w:rPr>
    </w:lvl>
    <w:lvl w:ilvl="5" w:tplc="12EA13DA" w:tentative="1">
      <w:start w:val="1"/>
      <w:numFmt w:val="bullet"/>
      <w:lvlText w:val=""/>
      <w:lvlJc w:val="left"/>
      <w:pPr>
        <w:ind w:left="4452" w:hanging="360"/>
      </w:pPr>
      <w:rPr>
        <w:rFonts w:ascii="Wingdings" w:hAnsi="Wingdings" w:hint="default"/>
      </w:rPr>
    </w:lvl>
    <w:lvl w:ilvl="6" w:tplc="05480FA0" w:tentative="1">
      <w:start w:val="1"/>
      <w:numFmt w:val="bullet"/>
      <w:lvlText w:val=""/>
      <w:lvlJc w:val="left"/>
      <w:pPr>
        <w:ind w:left="5172" w:hanging="360"/>
      </w:pPr>
      <w:rPr>
        <w:rFonts w:ascii="Symbol" w:hAnsi="Symbol" w:hint="default"/>
      </w:rPr>
    </w:lvl>
    <w:lvl w:ilvl="7" w:tplc="C6EC036C" w:tentative="1">
      <w:start w:val="1"/>
      <w:numFmt w:val="bullet"/>
      <w:lvlText w:val="o"/>
      <w:lvlJc w:val="left"/>
      <w:pPr>
        <w:ind w:left="5892" w:hanging="360"/>
      </w:pPr>
      <w:rPr>
        <w:rFonts w:ascii="Courier New" w:hAnsi="Courier New" w:cs="Courier New" w:hint="default"/>
      </w:rPr>
    </w:lvl>
    <w:lvl w:ilvl="8" w:tplc="BCC45BA2" w:tentative="1">
      <w:start w:val="1"/>
      <w:numFmt w:val="bullet"/>
      <w:lvlText w:val=""/>
      <w:lvlJc w:val="left"/>
      <w:pPr>
        <w:ind w:left="6612" w:hanging="360"/>
      </w:pPr>
      <w:rPr>
        <w:rFonts w:ascii="Wingdings" w:hAnsi="Wingdings" w:hint="default"/>
      </w:rPr>
    </w:lvl>
  </w:abstractNum>
  <w:abstractNum w:abstractNumId="15" w15:restartNumberingAfterBreak="0">
    <w:nsid w:val="5BC44116"/>
    <w:multiLevelType w:val="hybridMultilevel"/>
    <w:tmpl w:val="74A2EF32"/>
    <w:lvl w:ilvl="0" w:tplc="BC34CE80">
      <w:start w:val="1"/>
      <w:numFmt w:val="bullet"/>
      <w:lvlText w:val=""/>
      <w:lvlJc w:val="left"/>
      <w:pPr>
        <w:ind w:left="852" w:hanging="360"/>
      </w:pPr>
      <w:rPr>
        <w:rFonts w:ascii="Symbol" w:hAnsi="Symbol" w:hint="default"/>
      </w:rPr>
    </w:lvl>
    <w:lvl w:ilvl="1" w:tplc="9FFAE39A" w:tentative="1">
      <w:start w:val="1"/>
      <w:numFmt w:val="bullet"/>
      <w:lvlText w:val="o"/>
      <w:lvlJc w:val="left"/>
      <w:pPr>
        <w:ind w:left="1572" w:hanging="360"/>
      </w:pPr>
      <w:rPr>
        <w:rFonts w:ascii="Courier New" w:hAnsi="Courier New" w:cs="Courier New" w:hint="default"/>
      </w:rPr>
    </w:lvl>
    <w:lvl w:ilvl="2" w:tplc="16FE73B0" w:tentative="1">
      <w:start w:val="1"/>
      <w:numFmt w:val="bullet"/>
      <w:lvlText w:val=""/>
      <w:lvlJc w:val="left"/>
      <w:pPr>
        <w:ind w:left="2292" w:hanging="360"/>
      </w:pPr>
      <w:rPr>
        <w:rFonts w:ascii="Wingdings" w:hAnsi="Wingdings" w:hint="default"/>
      </w:rPr>
    </w:lvl>
    <w:lvl w:ilvl="3" w:tplc="BCDA9350" w:tentative="1">
      <w:start w:val="1"/>
      <w:numFmt w:val="bullet"/>
      <w:lvlText w:val=""/>
      <w:lvlJc w:val="left"/>
      <w:pPr>
        <w:ind w:left="3012" w:hanging="360"/>
      </w:pPr>
      <w:rPr>
        <w:rFonts w:ascii="Symbol" w:hAnsi="Symbol" w:hint="default"/>
      </w:rPr>
    </w:lvl>
    <w:lvl w:ilvl="4" w:tplc="DA521B34" w:tentative="1">
      <w:start w:val="1"/>
      <w:numFmt w:val="bullet"/>
      <w:lvlText w:val="o"/>
      <w:lvlJc w:val="left"/>
      <w:pPr>
        <w:ind w:left="3732" w:hanging="360"/>
      </w:pPr>
      <w:rPr>
        <w:rFonts w:ascii="Courier New" w:hAnsi="Courier New" w:cs="Courier New" w:hint="default"/>
      </w:rPr>
    </w:lvl>
    <w:lvl w:ilvl="5" w:tplc="E2CC6A3E" w:tentative="1">
      <w:start w:val="1"/>
      <w:numFmt w:val="bullet"/>
      <w:lvlText w:val=""/>
      <w:lvlJc w:val="left"/>
      <w:pPr>
        <w:ind w:left="4452" w:hanging="360"/>
      </w:pPr>
      <w:rPr>
        <w:rFonts w:ascii="Wingdings" w:hAnsi="Wingdings" w:hint="default"/>
      </w:rPr>
    </w:lvl>
    <w:lvl w:ilvl="6" w:tplc="2F46FC80" w:tentative="1">
      <w:start w:val="1"/>
      <w:numFmt w:val="bullet"/>
      <w:lvlText w:val=""/>
      <w:lvlJc w:val="left"/>
      <w:pPr>
        <w:ind w:left="5172" w:hanging="360"/>
      </w:pPr>
      <w:rPr>
        <w:rFonts w:ascii="Symbol" w:hAnsi="Symbol" w:hint="default"/>
      </w:rPr>
    </w:lvl>
    <w:lvl w:ilvl="7" w:tplc="570E244C" w:tentative="1">
      <w:start w:val="1"/>
      <w:numFmt w:val="bullet"/>
      <w:lvlText w:val="o"/>
      <w:lvlJc w:val="left"/>
      <w:pPr>
        <w:ind w:left="5892" w:hanging="360"/>
      </w:pPr>
      <w:rPr>
        <w:rFonts w:ascii="Courier New" w:hAnsi="Courier New" w:cs="Courier New" w:hint="default"/>
      </w:rPr>
    </w:lvl>
    <w:lvl w:ilvl="8" w:tplc="C8D06D64" w:tentative="1">
      <w:start w:val="1"/>
      <w:numFmt w:val="bullet"/>
      <w:lvlText w:val=""/>
      <w:lvlJc w:val="left"/>
      <w:pPr>
        <w:ind w:left="6612" w:hanging="360"/>
      </w:pPr>
      <w:rPr>
        <w:rFonts w:ascii="Wingdings" w:hAnsi="Wingdings" w:hint="default"/>
      </w:rPr>
    </w:lvl>
  </w:abstractNum>
  <w:abstractNum w:abstractNumId="16" w15:restartNumberingAfterBreak="0">
    <w:nsid w:val="693C738D"/>
    <w:multiLevelType w:val="hybridMultilevel"/>
    <w:tmpl w:val="18D2B1EA"/>
    <w:lvl w:ilvl="0" w:tplc="AECC3C5E">
      <w:start w:val="1"/>
      <w:numFmt w:val="bullet"/>
      <w:lvlText w:val=""/>
      <w:lvlJc w:val="left"/>
      <w:pPr>
        <w:tabs>
          <w:tab w:val="num" w:pos="1080"/>
        </w:tabs>
        <w:ind w:left="1080" w:hanging="360"/>
      </w:pPr>
      <w:rPr>
        <w:rFonts w:ascii="Symbol" w:hAnsi="Symbol" w:hint="default"/>
        <w:sz w:val="16"/>
        <w:szCs w:val="16"/>
      </w:rPr>
    </w:lvl>
    <w:lvl w:ilvl="1" w:tplc="2FA67B50">
      <w:start w:val="1"/>
      <w:numFmt w:val="bullet"/>
      <w:lvlText w:val="o"/>
      <w:lvlJc w:val="left"/>
      <w:pPr>
        <w:tabs>
          <w:tab w:val="num" w:pos="1980"/>
        </w:tabs>
        <w:ind w:left="1980" w:hanging="360"/>
      </w:pPr>
      <w:rPr>
        <w:rFonts w:ascii="Courier New" w:hAnsi="Courier New" w:cs="Courier New" w:hint="default"/>
      </w:rPr>
    </w:lvl>
    <w:lvl w:ilvl="2" w:tplc="31E68CA0">
      <w:start w:val="1"/>
      <w:numFmt w:val="bullet"/>
      <w:lvlText w:val=""/>
      <w:lvlJc w:val="left"/>
      <w:pPr>
        <w:tabs>
          <w:tab w:val="num" w:pos="2700"/>
        </w:tabs>
        <w:ind w:left="2700" w:hanging="360"/>
      </w:pPr>
      <w:rPr>
        <w:rFonts w:ascii="Wingdings" w:hAnsi="Wingdings" w:hint="default"/>
      </w:rPr>
    </w:lvl>
    <w:lvl w:ilvl="3" w:tplc="5EBA5F8E">
      <w:start w:val="1"/>
      <w:numFmt w:val="bullet"/>
      <w:lvlText w:val=""/>
      <w:lvlJc w:val="left"/>
      <w:pPr>
        <w:tabs>
          <w:tab w:val="num" w:pos="3420"/>
        </w:tabs>
        <w:ind w:left="3420" w:hanging="360"/>
      </w:pPr>
      <w:rPr>
        <w:rFonts w:ascii="Symbol" w:hAnsi="Symbol" w:hint="default"/>
      </w:rPr>
    </w:lvl>
    <w:lvl w:ilvl="4" w:tplc="20EA1850">
      <w:start w:val="1"/>
      <w:numFmt w:val="bullet"/>
      <w:lvlText w:val="o"/>
      <w:lvlJc w:val="left"/>
      <w:pPr>
        <w:tabs>
          <w:tab w:val="num" w:pos="4140"/>
        </w:tabs>
        <w:ind w:left="4140" w:hanging="360"/>
      </w:pPr>
      <w:rPr>
        <w:rFonts w:ascii="Courier New" w:hAnsi="Courier New" w:cs="Courier New" w:hint="default"/>
      </w:rPr>
    </w:lvl>
    <w:lvl w:ilvl="5" w:tplc="1D0EE560">
      <w:start w:val="1"/>
      <w:numFmt w:val="bullet"/>
      <w:lvlText w:val=""/>
      <w:lvlJc w:val="left"/>
      <w:pPr>
        <w:tabs>
          <w:tab w:val="num" w:pos="4860"/>
        </w:tabs>
        <w:ind w:left="4860" w:hanging="360"/>
      </w:pPr>
      <w:rPr>
        <w:rFonts w:ascii="Wingdings" w:hAnsi="Wingdings" w:hint="default"/>
      </w:rPr>
    </w:lvl>
    <w:lvl w:ilvl="6" w:tplc="4F142C88">
      <w:start w:val="1"/>
      <w:numFmt w:val="bullet"/>
      <w:lvlText w:val=""/>
      <w:lvlJc w:val="left"/>
      <w:pPr>
        <w:tabs>
          <w:tab w:val="num" w:pos="5580"/>
        </w:tabs>
        <w:ind w:left="5580" w:hanging="360"/>
      </w:pPr>
      <w:rPr>
        <w:rFonts w:ascii="Symbol" w:hAnsi="Symbol" w:hint="default"/>
      </w:rPr>
    </w:lvl>
    <w:lvl w:ilvl="7" w:tplc="C712B1BC">
      <w:start w:val="1"/>
      <w:numFmt w:val="bullet"/>
      <w:lvlText w:val="o"/>
      <w:lvlJc w:val="left"/>
      <w:pPr>
        <w:tabs>
          <w:tab w:val="num" w:pos="6300"/>
        </w:tabs>
        <w:ind w:left="6300" w:hanging="360"/>
      </w:pPr>
      <w:rPr>
        <w:rFonts w:ascii="Courier New" w:hAnsi="Courier New" w:cs="Courier New" w:hint="default"/>
      </w:rPr>
    </w:lvl>
    <w:lvl w:ilvl="8" w:tplc="1598EAFE">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A1C7E3A"/>
    <w:multiLevelType w:val="hybridMultilevel"/>
    <w:tmpl w:val="A7D2D624"/>
    <w:lvl w:ilvl="0" w:tplc="2F623F60">
      <w:start w:val="1"/>
      <w:numFmt w:val="bullet"/>
      <w:lvlText w:val=""/>
      <w:lvlJc w:val="left"/>
      <w:pPr>
        <w:tabs>
          <w:tab w:val="num" w:pos="1215"/>
        </w:tabs>
        <w:ind w:left="1215" w:hanging="360"/>
      </w:pPr>
      <w:rPr>
        <w:rFonts w:ascii="Symbol" w:hAnsi="Symbol" w:hint="default"/>
        <w:sz w:val="16"/>
        <w:szCs w:val="16"/>
      </w:rPr>
    </w:lvl>
    <w:lvl w:ilvl="1" w:tplc="9730742E">
      <w:start w:val="1"/>
      <w:numFmt w:val="bullet"/>
      <w:lvlText w:val="o"/>
      <w:lvlJc w:val="left"/>
      <w:pPr>
        <w:tabs>
          <w:tab w:val="num" w:pos="1395"/>
        </w:tabs>
        <w:ind w:left="1395" w:hanging="360"/>
      </w:pPr>
      <w:rPr>
        <w:rFonts w:ascii="Courier New" w:hAnsi="Courier New" w:cs="Courier New" w:hint="default"/>
      </w:rPr>
    </w:lvl>
    <w:lvl w:ilvl="2" w:tplc="63981F5E">
      <w:start w:val="1"/>
      <w:numFmt w:val="bullet"/>
      <w:lvlText w:val=""/>
      <w:lvlJc w:val="left"/>
      <w:pPr>
        <w:tabs>
          <w:tab w:val="num" w:pos="2115"/>
        </w:tabs>
        <w:ind w:left="2115" w:hanging="360"/>
      </w:pPr>
      <w:rPr>
        <w:rFonts w:ascii="Wingdings" w:hAnsi="Wingdings" w:hint="default"/>
      </w:rPr>
    </w:lvl>
    <w:lvl w:ilvl="3" w:tplc="DE889184">
      <w:start w:val="1"/>
      <w:numFmt w:val="bullet"/>
      <w:lvlText w:val=""/>
      <w:lvlJc w:val="left"/>
      <w:pPr>
        <w:tabs>
          <w:tab w:val="num" w:pos="2835"/>
        </w:tabs>
        <w:ind w:left="2835" w:hanging="360"/>
      </w:pPr>
      <w:rPr>
        <w:rFonts w:ascii="Symbol" w:hAnsi="Symbol" w:hint="default"/>
      </w:rPr>
    </w:lvl>
    <w:lvl w:ilvl="4" w:tplc="1A1AC61E">
      <w:start w:val="1"/>
      <w:numFmt w:val="bullet"/>
      <w:lvlText w:val="o"/>
      <w:lvlJc w:val="left"/>
      <w:pPr>
        <w:tabs>
          <w:tab w:val="num" w:pos="3555"/>
        </w:tabs>
        <w:ind w:left="3555" w:hanging="360"/>
      </w:pPr>
      <w:rPr>
        <w:rFonts w:ascii="Courier New" w:hAnsi="Courier New" w:cs="Courier New" w:hint="default"/>
      </w:rPr>
    </w:lvl>
    <w:lvl w:ilvl="5" w:tplc="DFD0E622">
      <w:start w:val="1"/>
      <w:numFmt w:val="bullet"/>
      <w:lvlText w:val=""/>
      <w:lvlJc w:val="left"/>
      <w:pPr>
        <w:tabs>
          <w:tab w:val="num" w:pos="4275"/>
        </w:tabs>
        <w:ind w:left="4275" w:hanging="360"/>
      </w:pPr>
      <w:rPr>
        <w:rFonts w:ascii="Wingdings" w:hAnsi="Wingdings" w:hint="default"/>
      </w:rPr>
    </w:lvl>
    <w:lvl w:ilvl="6" w:tplc="2D382B3A">
      <w:start w:val="1"/>
      <w:numFmt w:val="bullet"/>
      <w:lvlText w:val=""/>
      <w:lvlJc w:val="left"/>
      <w:pPr>
        <w:tabs>
          <w:tab w:val="num" w:pos="4995"/>
        </w:tabs>
        <w:ind w:left="4995" w:hanging="360"/>
      </w:pPr>
      <w:rPr>
        <w:rFonts w:ascii="Symbol" w:hAnsi="Symbol" w:hint="default"/>
      </w:rPr>
    </w:lvl>
    <w:lvl w:ilvl="7" w:tplc="D450BD4A">
      <w:start w:val="1"/>
      <w:numFmt w:val="bullet"/>
      <w:lvlText w:val="o"/>
      <w:lvlJc w:val="left"/>
      <w:pPr>
        <w:tabs>
          <w:tab w:val="num" w:pos="5715"/>
        </w:tabs>
        <w:ind w:left="5715" w:hanging="360"/>
      </w:pPr>
      <w:rPr>
        <w:rFonts w:ascii="Courier New" w:hAnsi="Courier New" w:cs="Courier New" w:hint="default"/>
      </w:rPr>
    </w:lvl>
    <w:lvl w:ilvl="8" w:tplc="5AE695C0">
      <w:start w:val="1"/>
      <w:numFmt w:val="bullet"/>
      <w:lvlText w:val=""/>
      <w:lvlJc w:val="left"/>
      <w:pPr>
        <w:tabs>
          <w:tab w:val="num" w:pos="6435"/>
        </w:tabs>
        <w:ind w:left="6435" w:hanging="360"/>
      </w:pPr>
      <w:rPr>
        <w:rFonts w:ascii="Wingdings" w:hAnsi="Wingdings" w:hint="default"/>
      </w:rPr>
    </w:lvl>
  </w:abstractNum>
  <w:abstractNum w:abstractNumId="18" w15:restartNumberingAfterBreak="0">
    <w:nsid w:val="79911088"/>
    <w:multiLevelType w:val="hybridMultilevel"/>
    <w:tmpl w:val="B89254AA"/>
    <w:lvl w:ilvl="0" w:tplc="A47240C2">
      <w:start w:val="1"/>
      <w:numFmt w:val="bullet"/>
      <w:lvlText w:val=""/>
      <w:lvlJc w:val="left"/>
      <w:pPr>
        <w:ind w:left="1440" w:hanging="360"/>
      </w:pPr>
      <w:rPr>
        <w:rFonts w:ascii="Symbol" w:hAnsi="Symbol" w:hint="default"/>
      </w:rPr>
    </w:lvl>
    <w:lvl w:ilvl="1" w:tplc="B76A0E02" w:tentative="1">
      <w:start w:val="1"/>
      <w:numFmt w:val="bullet"/>
      <w:lvlText w:val="o"/>
      <w:lvlJc w:val="left"/>
      <w:pPr>
        <w:ind w:left="1440" w:hanging="360"/>
      </w:pPr>
      <w:rPr>
        <w:rFonts w:ascii="Courier New" w:hAnsi="Courier New" w:cs="Courier New" w:hint="default"/>
      </w:rPr>
    </w:lvl>
    <w:lvl w:ilvl="2" w:tplc="CA1C43E8" w:tentative="1">
      <w:start w:val="1"/>
      <w:numFmt w:val="bullet"/>
      <w:lvlText w:val=""/>
      <w:lvlJc w:val="left"/>
      <w:pPr>
        <w:ind w:left="2160" w:hanging="360"/>
      </w:pPr>
      <w:rPr>
        <w:rFonts w:ascii="Wingdings" w:hAnsi="Wingdings" w:hint="default"/>
      </w:rPr>
    </w:lvl>
    <w:lvl w:ilvl="3" w:tplc="AB603036" w:tentative="1">
      <w:start w:val="1"/>
      <w:numFmt w:val="bullet"/>
      <w:lvlText w:val=""/>
      <w:lvlJc w:val="left"/>
      <w:pPr>
        <w:ind w:left="2880" w:hanging="360"/>
      </w:pPr>
      <w:rPr>
        <w:rFonts w:ascii="Symbol" w:hAnsi="Symbol" w:hint="default"/>
      </w:rPr>
    </w:lvl>
    <w:lvl w:ilvl="4" w:tplc="FA8C96C0" w:tentative="1">
      <w:start w:val="1"/>
      <w:numFmt w:val="bullet"/>
      <w:lvlText w:val="o"/>
      <w:lvlJc w:val="left"/>
      <w:pPr>
        <w:ind w:left="3600" w:hanging="360"/>
      </w:pPr>
      <w:rPr>
        <w:rFonts w:ascii="Courier New" w:hAnsi="Courier New" w:cs="Courier New" w:hint="default"/>
      </w:rPr>
    </w:lvl>
    <w:lvl w:ilvl="5" w:tplc="CB72871C" w:tentative="1">
      <w:start w:val="1"/>
      <w:numFmt w:val="bullet"/>
      <w:lvlText w:val=""/>
      <w:lvlJc w:val="left"/>
      <w:pPr>
        <w:ind w:left="4320" w:hanging="360"/>
      </w:pPr>
      <w:rPr>
        <w:rFonts w:ascii="Wingdings" w:hAnsi="Wingdings" w:hint="default"/>
      </w:rPr>
    </w:lvl>
    <w:lvl w:ilvl="6" w:tplc="E77C2568" w:tentative="1">
      <w:start w:val="1"/>
      <w:numFmt w:val="bullet"/>
      <w:lvlText w:val=""/>
      <w:lvlJc w:val="left"/>
      <w:pPr>
        <w:ind w:left="5040" w:hanging="360"/>
      </w:pPr>
      <w:rPr>
        <w:rFonts w:ascii="Symbol" w:hAnsi="Symbol" w:hint="default"/>
      </w:rPr>
    </w:lvl>
    <w:lvl w:ilvl="7" w:tplc="71066F84" w:tentative="1">
      <w:start w:val="1"/>
      <w:numFmt w:val="bullet"/>
      <w:lvlText w:val="o"/>
      <w:lvlJc w:val="left"/>
      <w:pPr>
        <w:ind w:left="5760" w:hanging="360"/>
      </w:pPr>
      <w:rPr>
        <w:rFonts w:ascii="Courier New" w:hAnsi="Courier New" w:cs="Courier New" w:hint="default"/>
      </w:rPr>
    </w:lvl>
    <w:lvl w:ilvl="8" w:tplc="B0309C92" w:tentative="1">
      <w:start w:val="1"/>
      <w:numFmt w:val="bullet"/>
      <w:lvlText w:val=""/>
      <w:lvlJc w:val="left"/>
      <w:pPr>
        <w:ind w:left="6480" w:hanging="360"/>
      </w:pPr>
      <w:rPr>
        <w:rFonts w:ascii="Wingdings" w:hAnsi="Wingdings" w:hint="default"/>
      </w:rPr>
    </w:lvl>
  </w:abstractNum>
  <w:abstractNum w:abstractNumId="19" w15:restartNumberingAfterBreak="0">
    <w:nsid w:val="7BA9447E"/>
    <w:multiLevelType w:val="hybridMultilevel"/>
    <w:tmpl w:val="05B41264"/>
    <w:lvl w:ilvl="0" w:tplc="4F84FB14">
      <w:start w:val="1"/>
      <w:numFmt w:val="bullet"/>
      <w:lvlText w:val=""/>
      <w:lvlJc w:val="left"/>
      <w:pPr>
        <w:tabs>
          <w:tab w:val="num" w:pos="1080"/>
        </w:tabs>
        <w:ind w:left="1080" w:hanging="360"/>
      </w:pPr>
      <w:rPr>
        <w:rFonts w:ascii="Symbol" w:hAnsi="Symbol" w:hint="default"/>
        <w:sz w:val="20"/>
        <w:szCs w:val="20"/>
      </w:rPr>
    </w:lvl>
    <w:lvl w:ilvl="1" w:tplc="BE6CA746">
      <w:start w:val="1"/>
      <w:numFmt w:val="bullet"/>
      <w:lvlText w:val="o"/>
      <w:lvlJc w:val="left"/>
      <w:pPr>
        <w:tabs>
          <w:tab w:val="num" w:pos="1440"/>
        </w:tabs>
        <w:ind w:left="1440" w:hanging="360"/>
      </w:pPr>
      <w:rPr>
        <w:rFonts w:ascii="Courier New" w:hAnsi="Courier New" w:cs="Courier New" w:hint="default"/>
      </w:rPr>
    </w:lvl>
    <w:lvl w:ilvl="2" w:tplc="C57CA5DA">
      <w:start w:val="1"/>
      <w:numFmt w:val="bullet"/>
      <w:lvlText w:val=""/>
      <w:lvlJc w:val="left"/>
      <w:pPr>
        <w:tabs>
          <w:tab w:val="num" w:pos="2160"/>
        </w:tabs>
        <w:ind w:left="2160" w:hanging="360"/>
      </w:pPr>
      <w:rPr>
        <w:rFonts w:ascii="Wingdings" w:hAnsi="Wingdings" w:hint="default"/>
      </w:rPr>
    </w:lvl>
    <w:lvl w:ilvl="3" w:tplc="1862B09A">
      <w:start w:val="1"/>
      <w:numFmt w:val="bullet"/>
      <w:lvlText w:val=""/>
      <w:lvlJc w:val="left"/>
      <w:pPr>
        <w:tabs>
          <w:tab w:val="num" w:pos="2880"/>
        </w:tabs>
        <w:ind w:left="2880" w:hanging="360"/>
      </w:pPr>
      <w:rPr>
        <w:rFonts w:ascii="Symbol" w:hAnsi="Symbol" w:hint="default"/>
      </w:rPr>
    </w:lvl>
    <w:lvl w:ilvl="4" w:tplc="92EE5850">
      <w:start w:val="1"/>
      <w:numFmt w:val="bullet"/>
      <w:lvlText w:val="o"/>
      <w:lvlJc w:val="left"/>
      <w:pPr>
        <w:tabs>
          <w:tab w:val="num" w:pos="3600"/>
        </w:tabs>
        <w:ind w:left="3600" w:hanging="360"/>
      </w:pPr>
      <w:rPr>
        <w:rFonts w:ascii="Courier New" w:hAnsi="Courier New" w:cs="Courier New" w:hint="default"/>
      </w:rPr>
    </w:lvl>
    <w:lvl w:ilvl="5" w:tplc="811A2A36">
      <w:start w:val="1"/>
      <w:numFmt w:val="bullet"/>
      <w:lvlText w:val=""/>
      <w:lvlJc w:val="left"/>
      <w:pPr>
        <w:tabs>
          <w:tab w:val="num" w:pos="4320"/>
        </w:tabs>
        <w:ind w:left="4320" w:hanging="360"/>
      </w:pPr>
      <w:rPr>
        <w:rFonts w:ascii="Wingdings" w:hAnsi="Wingdings" w:hint="default"/>
      </w:rPr>
    </w:lvl>
    <w:lvl w:ilvl="6" w:tplc="D674BF4A">
      <w:start w:val="1"/>
      <w:numFmt w:val="bullet"/>
      <w:lvlText w:val=""/>
      <w:lvlJc w:val="left"/>
      <w:pPr>
        <w:tabs>
          <w:tab w:val="num" w:pos="5040"/>
        </w:tabs>
        <w:ind w:left="5040" w:hanging="360"/>
      </w:pPr>
      <w:rPr>
        <w:rFonts w:ascii="Symbol" w:hAnsi="Symbol" w:hint="default"/>
      </w:rPr>
    </w:lvl>
    <w:lvl w:ilvl="7" w:tplc="0D0C0AFC">
      <w:start w:val="1"/>
      <w:numFmt w:val="bullet"/>
      <w:lvlText w:val="o"/>
      <w:lvlJc w:val="left"/>
      <w:pPr>
        <w:tabs>
          <w:tab w:val="num" w:pos="5760"/>
        </w:tabs>
        <w:ind w:left="5760" w:hanging="360"/>
      </w:pPr>
      <w:rPr>
        <w:rFonts w:ascii="Courier New" w:hAnsi="Courier New" w:cs="Courier New" w:hint="default"/>
      </w:rPr>
    </w:lvl>
    <w:lvl w:ilvl="8" w:tplc="C35C31AC">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6"/>
  </w:num>
  <w:num w:numId="4">
    <w:abstractNumId w:val="0"/>
  </w:num>
  <w:num w:numId="5">
    <w:abstractNumId w:val="5"/>
  </w:num>
  <w:num w:numId="6">
    <w:abstractNumId w:val="6"/>
  </w:num>
  <w:num w:numId="7">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7"/>
  </w:num>
  <w:num w:numId="11">
    <w:abstractNumId w:val="7"/>
  </w:num>
  <w:num w:numId="12">
    <w:abstractNumId w:val="13"/>
  </w:num>
  <w:num w:numId="13">
    <w:abstractNumId w:val="11"/>
  </w:num>
  <w:num w:numId="14">
    <w:abstractNumId w:val="3"/>
  </w:num>
  <w:num w:numId="15">
    <w:abstractNumId w:val="8"/>
  </w:num>
  <w:num w:numId="16">
    <w:abstractNumId w:val="12"/>
  </w:num>
  <w:num w:numId="17">
    <w:abstractNumId w:val="18"/>
  </w:num>
  <w:num w:numId="18">
    <w:abstractNumId w:val="15"/>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02"/>
    <w:rsid w:val="00587F3D"/>
    <w:rsid w:val="006952E9"/>
    <w:rsid w:val="00902802"/>
    <w:rsid w:val="00C458EF"/>
    <w:rsid w:val="00CE3EF2"/>
    <w:rsid w:val="00D95E0D"/>
    <w:rsid w:val="00F4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D2378-54A0-4EA4-8548-5A88EE3D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873"/>
  </w:style>
  <w:style w:type="paragraph" w:styleId="Heading1">
    <w:name w:val="heading 1"/>
    <w:basedOn w:val="Normal"/>
    <w:next w:val="Normal"/>
    <w:link w:val="Heading1Char"/>
    <w:uiPriority w:val="9"/>
    <w:qFormat/>
    <w:rsid w:val="00065873"/>
    <w:pPr>
      <w:keepNext/>
      <w:keepLines/>
      <w:spacing w:before="480" w:after="0"/>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065873"/>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0658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587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58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58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58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58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658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4D6"/>
  </w:style>
  <w:style w:type="paragraph" w:styleId="Footer">
    <w:name w:val="footer"/>
    <w:basedOn w:val="Normal"/>
    <w:link w:val="FooterChar"/>
    <w:uiPriority w:val="99"/>
    <w:unhideWhenUsed/>
    <w:rsid w:val="00D32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4D6"/>
  </w:style>
  <w:style w:type="paragraph" w:styleId="BalloonText">
    <w:name w:val="Balloon Text"/>
    <w:basedOn w:val="Normal"/>
    <w:link w:val="BalloonTextChar"/>
    <w:uiPriority w:val="99"/>
    <w:semiHidden/>
    <w:unhideWhenUsed/>
    <w:rsid w:val="00D3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4D6"/>
    <w:rPr>
      <w:rFonts w:ascii="Tahoma" w:hAnsi="Tahoma" w:cs="Tahoma"/>
      <w:sz w:val="16"/>
      <w:szCs w:val="16"/>
    </w:rPr>
  </w:style>
  <w:style w:type="character" w:styleId="Hyperlink">
    <w:name w:val="Hyperlink"/>
    <w:basedOn w:val="DefaultParagraphFont"/>
    <w:uiPriority w:val="99"/>
    <w:unhideWhenUsed/>
    <w:rsid w:val="009436F5"/>
    <w:rPr>
      <w:color w:val="0000FF" w:themeColor="hyperlink"/>
      <w:u w:val="single"/>
    </w:rPr>
  </w:style>
  <w:style w:type="character" w:customStyle="1" w:styleId="Heading1Char">
    <w:name w:val="Heading 1 Char"/>
    <w:basedOn w:val="DefaultParagraphFont"/>
    <w:link w:val="Heading1"/>
    <w:uiPriority w:val="9"/>
    <w:rsid w:val="00065873"/>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065873"/>
    <w:rPr>
      <w:rFonts w:ascii="Arial" w:eastAsiaTheme="majorEastAsia" w:hAnsi="Arial" w:cs="Arial"/>
      <w:b/>
      <w:bCs/>
      <w:sz w:val="24"/>
      <w:szCs w:val="24"/>
    </w:rPr>
  </w:style>
  <w:style w:type="paragraph" w:customStyle="1" w:styleId="Style1">
    <w:name w:val="Style1"/>
    <w:basedOn w:val="Heading1"/>
    <w:link w:val="Style1Char"/>
    <w:rsid w:val="009436F5"/>
    <w:pPr>
      <w:numPr>
        <w:numId w:val="14"/>
      </w:numPr>
      <w:ind w:hanging="720"/>
    </w:pPr>
    <w:rPr>
      <w:lang w:val="en-US"/>
    </w:rPr>
  </w:style>
  <w:style w:type="paragraph" w:customStyle="1" w:styleId="Style2">
    <w:name w:val="Style2"/>
    <w:basedOn w:val="Heading2"/>
    <w:link w:val="Style2Char"/>
    <w:rsid w:val="009436F5"/>
    <w:rPr>
      <w:rFonts w:eastAsia="Times New Roman"/>
      <w:lang w:val="en-US"/>
    </w:rPr>
  </w:style>
  <w:style w:type="character" w:customStyle="1" w:styleId="Style1Char">
    <w:name w:val="Style1 Char"/>
    <w:basedOn w:val="Heading1Char"/>
    <w:link w:val="Style1"/>
    <w:rsid w:val="009436F5"/>
    <w:rPr>
      <w:rFonts w:ascii="Arial" w:eastAsia="Times New Roman" w:hAnsi="Arial" w:cs="Arial"/>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065873"/>
    <w:rPr>
      <w:rFonts w:asciiTheme="majorHAnsi" w:eastAsiaTheme="majorEastAsia" w:hAnsiTheme="majorHAnsi" w:cstheme="majorBidi"/>
      <w:b/>
      <w:bCs/>
      <w:color w:val="4F81BD" w:themeColor="accent1"/>
    </w:rPr>
  </w:style>
  <w:style w:type="character" w:customStyle="1" w:styleId="Style2Char">
    <w:name w:val="Style2 Char"/>
    <w:basedOn w:val="Heading2Char"/>
    <w:link w:val="Style2"/>
    <w:rsid w:val="009436F5"/>
    <w:rPr>
      <w:rFonts w:ascii="Arial" w:eastAsia="Times New Roman" w:hAnsi="Arial" w:cs="Arial"/>
      <w:b/>
      <w:bCs/>
      <w:color w:val="4F81BD" w:themeColor="accent1"/>
      <w:sz w:val="24"/>
      <w:szCs w:val="26"/>
      <w:lang w:val="en-US"/>
    </w:rPr>
  </w:style>
  <w:style w:type="character" w:customStyle="1" w:styleId="Heading4Char">
    <w:name w:val="Heading 4 Char"/>
    <w:basedOn w:val="DefaultParagraphFont"/>
    <w:link w:val="Heading4"/>
    <w:uiPriority w:val="9"/>
    <w:semiHidden/>
    <w:rsid w:val="000658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58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58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58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587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658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5873"/>
    <w:pPr>
      <w:spacing w:line="240" w:lineRule="auto"/>
    </w:pPr>
    <w:rPr>
      <w:b/>
      <w:bCs/>
      <w:color w:val="4F81BD" w:themeColor="accent1"/>
      <w:sz w:val="18"/>
      <w:szCs w:val="18"/>
    </w:rPr>
  </w:style>
  <w:style w:type="paragraph" w:styleId="Title">
    <w:name w:val="Title"/>
    <w:basedOn w:val="Normal"/>
    <w:next w:val="Normal"/>
    <w:link w:val="TitleChar"/>
    <w:uiPriority w:val="10"/>
    <w:qFormat/>
    <w:rsid w:val="000658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587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5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587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65873"/>
    <w:rPr>
      <w:b/>
      <w:bCs/>
    </w:rPr>
  </w:style>
  <w:style w:type="character" w:styleId="Emphasis">
    <w:name w:val="Emphasis"/>
    <w:basedOn w:val="DefaultParagraphFont"/>
    <w:uiPriority w:val="20"/>
    <w:qFormat/>
    <w:rsid w:val="00065873"/>
    <w:rPr>
      <w:i/>
      <w:iCs/>
    </w:rPr>
  </w:style>
  <w:style w:type="paragraph" w:styleId="NoSpacing">
    <w:name w:val="No Spacing"/>
    <w:uiPriority w:val="1"/>
    <w:qFormat/>
    <w:rsid w:val="00065873"/>
    <w:pPr>
      <w:spacing w:after="0" w:line="240" w:lineRule="auto"/>
    </w:pPr>
  </w:style>
  <w:style w:type="paragraph" w:styleId="ListParagraph">
    <w:name w:val="List Paragraph"/>
    <w:basedOn w:val="Normal"/>
    <w:uiPriority w:val="34"/>
    <w:qFormat/>
    <w:rsid w:val="00065873"/>
    <w:pPr>
      <w:ind w:left="720"/>
      <w:contextualSpacing/>
    </w:pPr>
  </w:style>
  <w:style w:type="paragraph" w:styleId="Quote">
    <w:name w:val="Quote"/>
    <w:basedOn w:val="Normal"/>
    <w:next w:val="Normal"/>
    <w:link w:val="QuoteChar"/>
    <w:uiPriority w:val="29"/>
    <w:qFormat/>
    <w:rsid w:val="00065873"/>
    <w:rPr>
      <w:i/>
      <w:iCs/>
      <w:color w:val="000000" w:themeColor="text1"/>
    </w:rPr>
  </w:style>
  <w:style w:type="character" w:customStyle="1" w:styleId="QuoteChar">
    <w:name w:val="Quote Char"/>
    <w:basedOn w:val="DefaultParagraphFont"/>
    <w:link w:val="Quote"/>
    <w:uiPriority w:val="29"/>
    <w:rsid w:val="00065873"/>
    <w:rPr>
      <w:i/>
      <w:iCs/>
      <w:color w:val="000000" w:themeColor="text1"/>
    </w:rPr>
  </w:style>
  <w:style w:type="paragraph" w:styleId="IntenseQuote">
    <w:name w:val="Intense Quote"/>
    <w:basedOn w:val="Normal"/>
    <w:next w:val="Normal"/>
    <w:link w:val="IntenseQuoteChar"/>
    <w:uiPriority w:val="30"/>
    <w:qFormat/>
    <w:rsid w:val="000658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5873"/>
    <w:rPr>
      <w:b/>
      <w:bCs/>
      <w:i/>
      <w:iCs/>
      <w:color w:val="4F81BD" w:themeColor="accent1"/>
    </w:rPr>
  </w:style>
  <w:style w:type="character" w:styleId="SubtleEmphasis">
    <w:name w:val="Subtle Emphasis"/>
    <w:basedOn w:val="DefaultParagraphFont"/>
    <w:uiPriority w:val="19"/>
    <w:qFormat/>
    <w:rsid w:val="00065873"/>
    <w:rPr>
      <w:i/>
      <w:iCs/>
      <w:color w:val="808080" w:themeColor="text1" w:themeTint="7F"/>
    </w:rPr>
  </w:style>
  <w:style w:type="character" w:styleId="IntenseEmphasis">
    <w:name w:val="Intense Emphasis"/>
    <w:basedOn w:val="DefaultParagraphFont"/>
    <w:uiPriority w:val="21"/>
    <w:qFormat/>
    <w:rsid w:val="00065873"/>
    <w:rPr>
      <w:b/>
      <w:bCs/>
      <w:i/>
      <w:iCs/>
      <w:color w:val="4F81BD" w:themeColor="accent1"/>
    </w:rPr>
  </w:style>
  <w:style w:type="character" w:styleId="SubtleReference">
    <w:name w:val="Subtle Reference"/>
    <w:basedOn w:val="DefaultParagraphFont"/>
    <w:uiPriority w:val="31"/>
    <w:qFormat/>
    <w:rsid w:val="00065873"/>
    <w:rPr>
      <w:smallCaps/>
      <w:color w:val="C0504D" w:themeColor="accent2"/>
      <w:u w:val="single"/>
    </w:rPr>
  </w:style>
  <w:style w:type="character" w:styleId="IntenseReference">
    <w:name w:val="Intense Reference"/>
    <w:basedOn w:val="DefaultParagraphFont"/>
    <w:uiPriority w:val="32"/>
    <w:qFormat/>
    <w:rsid w:val="00065873"/>
    <w:rPr>
      <w:b/>
      <w:bCs/>
      <w:smallCaps/>
      <w:color w:val="C0504D" w:themeColor="accent2"/>
      <w:spacing w:val="5"/>
      <w:u w:val="single"/>
    </w:rPr>
  </w:style>
  <w:style w:type="character" w:styleId="BookTitle">
    <w:name w:val="Book Title"/>
    <w:basedOn w:val="DefaultParagraphFont"/>
    <w:uiPriority w:val="33"/>
    <w:qFormat/>
    <w:rsid w:val="00065873"/>
    <w:rPr>
      <w:b/>
      <w:bCs/>
      <w:smallCaps/>
      <w:spacing w:val="5"/>
    </w:rPr>
  </w:style>
  <w:style w:type="paragraph" w:styleId="TOCHeading">
    <w:name w:val="TOC Heading"/>
    <w:basedOn w:val="Heading1"/>
    <w:next w:val="Normal"/>
    <w:uiPriority w:val="39"/>
    <w:unhideWhenUsed/>
    <w:qFormat/>
    <w:rsid w:val="00065873"/>
    <w:pPr>
      <w:outlineLvl w:val="9"/>
    </w:pPr>
  </w:style>
  <w:style w:type="table" w:styleId="TableGrid">
    <w:name w:val="Table Grid"/>
    <w:basedOn w:val="TableNormal"/>
    <w:uiPriority w:val="59"/>
    <w:rsid w:val="0076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30355"/>
    <w:pPr>
      <w:spacing w:after="100"/>
      <w:ind w:left="440"/>
    </w:pPr>
  </w:style>
  <w:style w:type="paragraph" w:styleId="TOC2">
    <w:name w:val="toc 2"/>
    <w:basedOn w:val="Normal"/>
    <w:next w:val="Normal"/>
    <w:autoRedefine/>
    <w:uiPriority w:val="39"/>
    <w:unhideWhenUsed/>
    <w:rsid w:val="00F30355"/>
    <w:pPr>
      <w:tabs>
        <w:tab w:val="left" w:pos="880"/>
        <w:tab w:val="right" w:leader="dot" w:pos="8657"/>
      </w:tabs>
      <w:spacing w:after="100"/>
      <w:ind w:left="220"/>
    </w:pPr>
    <w:rPr>
      <w:rFonts w:ascii="Arial" w:hAnsi="Arial" w:cs="Arial"/>
      <w:noProof/>
      <w:sz w:val="20"/>
      <w:szCs w:val="20"/>
    </w:rPr>
  </w:style>
  <w:style w:type="paragraph" w:styleId="TOC1">
    <w:name w:val="toc 1"/>
    <w:basedOn w:val="Normal"/>
    <w:next w:val="Normal"/>
    <w:autoRedefine/>
    <w:uiPriority w:val="39"/>
    <w:unhideWhenUsed/>
    <w:rsid w:val="00F30355"/>
    <w:pPr>
      <w:spacing w:after="100"/>
    </w:pPr>
  </w:style>
  <w:style w:type="character" w:styleId="FollowedHyperlink">
    <w:name w:val="FollowedHyperlink"/>
    <w:basedOn w:val="DefaultParagraphFont"/>
    <w:uiPriority w:val="99"/>
    <w:semiHidden/>
    <w:unhideWhenUsed/>
    <w:rsid w:val="008A2C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t.servicedesk@swansea.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nsea.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ergency.management@swansea.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6A6D-9294-4E53-9DD2-08A43209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Thomas</dc:creator>
  <cp:lastModifiedBy>Raymant, Siwan</cp:lastModifiedBy>
  <cp:revision>2</cp:revision>
  <cp:lastPrinted>2018-01-05T10:39:00Z</cp:lastPrinted>
  <dcterms:created xsi:type="dcterms:W3CDTF">2018-08-24T16:11:00Z</dcterms:created>
  <dcterms:modified xsi:type="dcterms:W3CDTF">2018-08-24T16:11:00Z</dcterms:modified>
</cp:coreProperties>
</file>