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16C4" w14:textId="77777777" w:rsidR="00740BF4" w:rsidRPr="00740BF4" w:rsidRDefault="00557925" w:rsidP="00740BF4">
      <w:pPr>
        <w:jc w:val="center"/>
        <w:rPr>
          <w:b/>
          <w:sz w:val="28"/>
          <w:szCs w:val="28"/>
        </w:rPr>
      </w:pPr>
      <w:bookmarkStart w:id="0" w:name="_GoBack"/>
      <w:r w:rsidRPr="00740BF4">
        <w:rPr>
          <w:b/>
          <w:bCs/>
          <w:sz w:val="28"/>
          <w:szCs w:val="28"/>
          <w:lang w:val="cy-GB"/>
        </w:rPr>
        <w:t xml:space="preserve">Llwybr Sant Illtud </w:t>
      </w:r>
    </w:p>
    <w:bookmarkEnd w:id="0"/>
    <w:p w14:paraId="153516C5" w14:textId="77777777" w:rsidR="00740BF4" w:rsidRDefault="001C4DFC" w:rsidP="00D208F8"/>
    <w:p w14:paraId="153516C6" w14:textId="77777777" w:rsidR="00D208F8" w:rsidRDefault="00557925" w:rsidP="00D208F8">
      <w:r w:rsidRPr="00A87189">
        <w:rPr>
          <w:lang w:val="cy-GB"/>
        </w:rPr>
        <w:t>Mae'r llwybr hwn yn 64 milltir o hyd a chafodd ei greu a'i sefydlu ym 1994 gan y diweddar Colin Davies, aelod o Gerddwyr Llanelli.</w:t>
      </w:r>
      <w:r w:rsidRPr="00A87189">
        <w:rPr>
          <w:rStyle w:val="apple-converted-space"/>
          <w:color w:val="000000"/>
          <w:lang w:val="cy-GB"/>
        </w:rPr>
        <w:t> </w:t>
      </w:r>
      <w:r w:rsidRPr="00A87189">
        <w:rPr>
          <w:lang w:val="cy-GB"/>
        </w:rPr>
        <w:t>Mae'r llwybr yn dechrau ym Mharc Gwledig Pen-bre ac yn mynd drwy dair sir gan orffen ym Mharc Gwledig Margam. Ysgrifennodd Colin deithlyfr a oedd yn cynnwys darluniau gan ei ffrind Corris Edwards, ond mae'r teithlyfr bellach allan o brint. Mae'r wybodaeth ar y wefan a mapiau o'r llwybr yn disodli'r teithlyfr. Mae enw'r llwybr cerdded yn deillio o Eglwys Sant Illtyd ym Mhen-bre, gan ddefnyddio sillafiad gwahanol ar gyfer Sant Illtud. Roedd yn arloeswr bywyd mynachaidd yng Nghymru gan iddo sefydlu mynachdy yn Llanilltud Fawr.</w:t>
      </w:r>
    </w:p>
    <w:p w14:paraId="153516C7" w14:textId="77777777" w:rsidR="00740BF4" w:rsidRDefault="001C4DFC" w:rsidP="00D208F8"/>
    <w:p w14:paraId="153516C8" w14:textId="77777777" w:rsidR="00740BF4" w:rsidRDefault="00557925" w:rsidP="00D208F8">
      <w:pPr>
        <w:rPr>
          <w:rStyle w:val="apple-converted-space"/>
          <w:color w:val="000000"/>
        </w:rPr>
      </w:pPr>
      <w:r>
        <w:rPr>
          <w:lang w:val="cy-GB"/>
        </w:rPr>
        <w:t>Yn 2014, sefydlwyd gweithgor gan aelod o Gerddwyr Abertawe ac ar y cyd â Cherddwyr Llanelli a Chastell-nedd Port Talbot a Chynghorau Sir Caerfyrddin, Abertawe a Chastell-nedd Port Talbot. Y bwriad oedd adolygu, diwygio a gwella'r llwybr presennol. Gwnaed gwelliannau i'r llwybr a gosodwyd arwyddion newydd. Ariannwyd y gwaith hwn gan nifer o ffynonellau gan gynnwys Cynllun Datblygu Gwledig Abertawe</w:t>
      </w:r>
      <w:r>
        <w:rPr>
          <w:rStyle w:val="apple-converted-space"/>
          <w:color w:val="000000"/>
          <w:lang w:val="cy-GB"/>
        </w:rPr>
        <w:t>, grantiau Gwella Hawliau Tramwy Cyfoeth Naturiol Cymru a chyfraniadau gan awdurdodau lleol.</w:t>
      </w:r>
    </w:p>
    <w:p w14:paraId="153516C9" w14:textId="77777777" w:rsidR="00302C65" w:rsidRDefault="001C4DFC" w:rsidP="00D208F8">
      <w:pPr>
        <w:rPr>
          <w:rStyle w:val="apple-converted-space"/>
          <w:color w:val="000000"/>
        </w:rPr>
      </w:pPr>
    </w:p>
    <w:p w14:paraId="153516CA" w14:textId="77777777" w:rsidR="00302C65" w:rsidRDefault="00557925" w:rsidP="00D208F8">
      <w:pPr>
        <w:rPr>
          <w:rStyle w:val="apple-converted-space"/>
          <w:color w:val="000000"/>
        </w:rPr>
      </w:pPr>
      <w:r>
        <w:rPr>
          <w:rStyle w:val="apple-converted-space"/>
          <w:color w:val="000000"/>
          <w:lang w:val="cy-GB"/>
        </w:rPr>
        <w:t>Gan fod hon yn daith gerdded linol, awgrymir bod yr adrannau canlynol neu gyfuniad ohonynt yn cael eu defnyddio gan ddechrau o'r gorllewin i'r dwyrain CG = Cyfeirnod Grid:</w:t>
      </w:r>
    </w:p>
    <w:p w14:paraId="153516CB" w14:textId="77777777" w:rsidR="00C24C54" w:rsidRDefault="00557925" w:rsidP="00302C65">
      <w:pPr>
        <w:pStyle w:val="ListParagraph"/>
        <w:numPr>
          <w:ilvl w:val="0"/>
          <w:numId w:val="1"/>
        </w:numPr>
      </w:pPr>
      <w:r>
        <w:rPr>
          <w:lang w:val="cy-GB"/>
        </w:rPr>
        <w:t>Parc Gwledig Pen-bre CG SN 402 000 i'r Ffwrnes CG SN 503 013</w:t>
      </w:r>
    </w:p>
    <w:p w14:paraId="153516CC" w14:textId="77777777" w:rsidR="00302C65" w:rsidRDefault="00557925" w:rsidP="00C24C54">
      <w:pPr>
        <w:pStyle w:val="ListParagraph"/>
      </w:pPr>
      <w:r>
        <w:rPr>
          <w:lang w:val="cy-GB"/>
        </w:rPr>
        <w:t>12 milltir.</w:t>
      </w:r>
    </w:p>
    <w:p w14:paraId="153516CD" w14:textId="77777777" w:rsidR="00302C65" w:rsidRDefault="00557925" w:rsidP="00605727">
      <w:pPr>
        <w:pStyle w:val="ListParagraph"/>
        <w:numPr>
          <w:ilvl w:val="0"/>
          <w:numId w:val="1"/>
        </w:numPr>
      </w:pPr>
      <w:r>
        <w:rPr>
          <w:lang w:val="cy-GB"/>
        </w:rPr>
        <w:t>Y Ffwrnes CG SN 503 013 i Bontarddulais CG SN 589 0379 - 9 milltir</w:t>
      </w:r>
    </w:p>
    <w:p w14:paraId="153516CE" w14:textId="77777777" w:rsidR="00302C65" w:rsidRDefault="00557925" w:rsidP="00605727">
      <w:pPr>
        <w:pStyle w:val="ListParagraph"/>
        <w:numPr>
          <w:ilvl w:val="0"/>
          <w:numId w:val="1"/>
        </w:numPr>
      </w:pPr>
      <w:r>
        <w:rPr>
          <w:lang w:val="cy-GB"/>
        </w:rPr>
        <w:t>Pontarddulais CG SN589037 i Benlle’r Castell CG SN 665 095 - 8.5 milltir</w:t>
      </w:r>
    </w:p>
    <w:p w14:paraId="153516CF" w14:textId="77777777" w:rsidR="00302C65" w:rsidRDefault="00557925" w:rsidP="00605727">
      <w:pPr>
        <w:pStyle w:val="ListParagraph"/>
        <w:numPr>
          <w:ilvl w:val="0"/>
          <w:numId w:val="1"/>
        </w:numPr>
      </w:pPr>
      <w:r>
        <w:rPr>
          <w:lang w:val="cy-GB"/>
        </w:rPr>
        <w:t>Penlle’r Castell CG SN665095 i Bontardawe GR SN 722 039 - 10 milltir</w:t>
      </w:r>
    </w:p>
    <w:p w14:paraId="153516D0" w14:textId="77777777" w:rsidR="00302C65" w:rsidRDefault="00557925" w:rsidP="00605727">
      <w:pPr>
        <w:pStyle w:val="ListParagraph"/>
        <w:numPr>
          <w:ilvl w:val="0"/>
          <w:numId w:val="1"/>
        </w:numPr>
      </w:pPr>
      <w:r>
        <w:rPr>
          <w:lang w:val="cy-GB"/>
        </w:rPr>
        <w:t>Pontardawe CG SN 722 039 i Resolfen CG SN 826 030 - 9.5 milltir</w:t>
      </w:r>
    </w:p>
    <w:p w14:paraId="153516D1" w14:textId="77777777" w:rsidR="00302C65" w:rsidRDefault="00557925" w:rsidP="00605727">
      <w:pPr>
        <w:pStyle w:val="ListParagraph"/>
        <w:numPr>
          <w:ilvl w:val="0"/>
          <w:numId w:val="1"/>
        </w:numPr>
      </w:pPr>
      <w:r>
        <w:rPr>
          <w:lang w:val="cy-GB"/>
        </w:rPr>
        <w:t>Resolfen CG SN 826 030 i Ganolfan Ymwelwyr Parc Coedwig Afan CG SS 821 951 - 9 milltir</w:t>
      </w:r>
    </w:p>
    <w:p w14:paraId="153516D2" w14:textId="77777777" w:rsidR="00302C65" w:rsidRDefault="00557925" w:rsidP="00605727">
      <w:pPr>
        <w:pStyle w:val="ListParagraph"/>
        <w:numPr>
          <w:ilvl w:val="0"/>
          <w:numId w:val="1"/>
        </w:numPr>
      </w:pPr>
      <w:r>
        <w:rPr>
          <w:lang w:val="cy-GB"/>
        </w:rPr>
        <w:t>Canolfan Ymwelwyr Parc Coedwig Afan CG SS 821 951 i Barc Margam CG SS 799 863 - 12.5 milltir.</w:t>
      </w:r>
    </w:p>
    <w:p w14:paraId="153516D3" w14:textId="77777777" w:rsidR="003950E1" w:rsidRDefault="001C4DFC" w:rsidP="00E07F8D">
      <w:pPr>
        <w:rPr>
          <w:color w:val="000000" w:themeColor="text1"/>
        </w:rPr>
      </w:pPr>
    </w:p>
    <w:p w14:paraId="153516D4" w14:textId="77777777" w:rsidR="003950E1" w:rsidRDefault="00557925" w:rsidP="00E07F8D">
      <w:pPr>
        <w:rPr>
          <w:b/>
          <w:color w:val="000000" w:themeColor="text1"/>
        </w:rPr>
      </w:pPr>
      <w:r w:rsidRPr="003950E1">
        <w:rPr>
          <w:b/>
          <w:bCs/>
          <w:color w:val="000000" w:themeColor="text1"/>
          <w:lang w:val="cy-GB"/>
        </w:rPr>
        <w:t>Trafnidiaeth Gyhoeddus</w:t>
      </w:r>
    </w:p>
    <w:p w14:paraId="153516D5" w14:textId="77777777" w:rsidR="009940F8" w:rsidRDefault="00557925" w:rsidP="00E07F8D">
      <w:pPr>
        <w:rPr>
          <w:color w:val="000000" w:themeColor="text1"/>
        </w:rPr>
      </w:pPr>
      <w:r>
        <w:rPr>
          <w:color w:val="000000" w:themeColor="text1"/>
          <w:lang w:val="cy-GB"/>
        </w:rPr>
        <w:t xml:space="preserve">Mae modd defnyddio trafnidiaeth gyhoeddus ar gyfer y rhan fwyaf o adrannau, naill ai yn gyfan gwbl neu ynghyd â defnyddio car. I gael gwybodaeth am drafnidiaeth gyhoeddus, cysylltwch â Traveline Cymru </w:t>
      </w:r>
    </w:p>
    <w:p w14:paraId="153516D6" w14:textId="77777777" w:rsidR="00E07F8D" w:rsidRDefault="001C4DFC" w:rsidP="00E07F8D">
      <w:pPr>
        <w:rPr>
          <w:color w:val="000000" w:themeColor="text1"/>
        </w:rPr>
      </w:pPr>
      <w:hyperlink r:id="rId9" w:history="1">
        <w:r w:rsidR="00557925">
          <w:rPr>
            <w:lang w:val="cy-GB"/>
          </w:rPr>
          <w:t>https://www.traveline.cymru</w:t>
        </w:r>
      </w:hyperlink>
      <w:r w:rsidR="00557925">
        <w:rPr>
          <w:lang w:val="cy-GB"/>
        </w:rPr>
        <w:t xml:space="preserve"> neu ffonio 0800 464 00 00.</w:t>
      </w:r>
    </w:p>
    <w:p w14:paraId="153516D7" w14:textId="77777777" w:rsidR="003950E1" w:rsidRDefault="001C4DFC" w:rsidP="00E07F8D">
      <w:pPr>
        <w:rPr>
          <w:color w:val="000000" w:themeColor="text1"/>
        </w:rPr>
      </w:pPr>
    </w:p>
    <w:p w14:paraId="153516D8" w14:textId="77777777" w:rsidR="003950E1" w:rsidRDefault="00557925" w:rsidP="00E07F8D">
      <w:pPr>
        <w:rPr>
          <w:b/>
          <w:color w:val="000000" w:themeColor="text1"/>
        </w:rPr>
      </w:pPr>
      <w:r w:rsidRPr="003950E1">
        <w:rPr>
          <w:b/>
          <w:bCs/>
          <w:color w:val="000000" w:themeColor="text1"/>
          <w:lang w:val="cy-GB"/>
        </w:rPr>
        <w:t>Mapiau'r Arolwg Ordnans</w:t>
      </w:r>
    </w:p>
    <w:p w14:paraId="153516D9" w14:textId="77777777" w:rsidR="003950E1" w:rsidRPr="00D129A2" w:rsidRDefault="00557925" w:rsidP="00E07F8D">
      <w:pPr>
        <w:rPr>
          <w:b/>
          <w:color w:val="000000" w:themeColor="text1"/>
        </w:rPr>
      </w:pPr>
      <w:r>
        <w:rPr>
          <w:color w:val="000000" w:themeColor="text1"/>
          <w:lang w:val="cy-GB"/>
        </w:rPr>
        <w:t>Argymhellir eich bod yn defnyddio'r mapiau graddfa 1:25,000 canlynol cyn mynd ar y llwybr cerdded:</w:t>
      </w:r>
      <w:r w:rsidRPr="003950E1">
        <w:rPr>
          <w:color w:val="E65100"/>
          <w:sz w:val="30"/>
          <w:szCs w:val="30"/>
          <w:shd w:val="clear" w:color="auto" w:fill="FAFAFA"/>
          <w:lang w:val="cy-GB"/>
        </w:rPr>
        <w:t xml:space="preserve"> </w:t>
      </w:r>
      <w:r w:rsidRPr="003950E1">
        <w:rPr>
          <w:color w:val="000000" w:themeColor="text1"/>
          <w:lang w:val="cy-GB"/>
        </w:rPr>
        <w:t xml:space="preserve">178 Llanelli a Rhydaman, 165 Abertawe, Castell-nedd, Port Talbot a 166 Rhondda a Merthyr Tydfil. </w:t>
      </w:r>
      <w:r w:rsidRPr="003950E1">
        <w:rPr>
          <w:b/>
          <w:bCs/>
          <w:color w:val="000000" w:themeColor="text1"/>
          <w:lang w:val="cy-GB"/>
        </w:rPr>
        <w:t>Noder mai'r llwybr a welir ar y wefan hon yw'r un mwyaf diweddar.</w:t>
      </w:r>
      <w:r w:rsidRPr="003950E1">
        <w:rPr>
          <w:color w:val="000000" w:themeColor="text1"/>
          <w:lang w:val="cy-GB"/>
        </w:rPr>
        <w:t xml:space="preserve"> </w:t>
      </w:r>
      <w:r w:rsidRPr="003950E1">
        <w:rPr>
          <w:b/>
          <w:bCs/>
          <w:color w:val="000000" w:themeColor="text1"/>
          <w:lang w:val="cy-GB"/>
        </w:rPr>
        <w:t>Gan fod nifer o newidiadau wedi cael eu gwneud i'r llwybr gwreiddiol, efallai nad yw'r newidiadau hyn yn cael eu hadlewyrchu ar y mapiau Arolwg Ordnans.</w:t>
      </w:r>
    </w:p>
    <w:p w14:paraId="153516DA" w14:textId="77777777" w:rsidR="003950E1" w:rsidRDefault="001C4DFC" w:rsidP="00E07F8D">
      <w:pPr>
        <w:rPr>
          <w:color w:val="000000" w:themeColor="text1"/>
        </w:rPr>
      </w:pPr>
    </w:p>
    <w:p w14:paraId="153516DB" w14:textId="77777777" w:rsidR="003950E1" w:rsidRPr="00D129A2" w:rsidRDefault="00557925" w:rsidP="00E07F8D">
      <w:pPr>
        <w:rPr>
          <w:b/>
          <w:color w:val="000000" w:themeColor="text1"/>
        </w:rPr>
      </w:pPr>
      <w:r w:rsidRPr="00D129A2">
        <w:rPr>
          <w:b/>
          <w:bCs/>
          <w:color w:val="000000" w:themeColor="text1"/>
          <w:lang w:val="cy-GB"/>
        </w:rPr>
        <w:t>Llety Aros Dros Nos</w:t>
      </w:r>
    </w:p>
    <w:p w14:paraId="153516DC" w14:textId="77777777" w:rsidR="00E913BF" w:rsidRDefault="00557925">
      <w:r>
        <w:rPr>
          <w:lang w:val="cy-GB"/>
        </w:rPr>
        <w:lastRenderedPageBreak/>
        <w:t xml:space="preserve">Gellir cael rhagor o wybodaeth am lety o'r gwefannau canlynol:      </w:t>
      </w:r>
      <w:hyperlink r:id="rId10" w:history="1">
        <w:r>
          <w:rPr>
            <w:lang w:val="cy-GB"/>
          </w:rPr>
          <w:t>http://www.darganfodsirgar.com/</w:t>
        </w:r>
      </w:hyperlink>
      <w:r>
        <w:rPr>
          <w:lang w:val="cy-GB"/>
        </w:rPr>
        <w:t xml:space="preserve">, </w:t>
      </w:r>
      <w:hyperlink r:id="rId11" w:history="1">
        <w:r>
          <w:rPr>
            <w:lang w:val="cy-GB"/>
          </w:rPr>
          <w:t>https://www.abertawe.gov.uk/ymweldabaeabertawe</w:t>
        </w:r>
      </w:hyperlink>
      <w:r>
        <w:rPr>
          <w:lang w:val="cy-GB"/>
        </w:rPr>
        <w:t xml:space="preserve">, a </w:t>
      </w:r>
      <w:hyperlink r:id="rId12" w:history="1">
        <w:r>
          <w:rPr>
            <w:lang w:val="cy-GB"/>
          </w:rPr>
          <w:t>http://www.visitnpt.co.uk/?lang=cy-gb/</w:t>
        </w:r>
      </w:hyperlink>
      <w:r>
        <w:rPr>
          <w:lang w:val="cy-GB"/>
        </w:rPr>
        <w:t xml:space="preserve">. </w:t>
      </w:r>
    </w:p>
    <w:p w14:paraId="153516DD" w14:textId="77777777" w:rsidR="00B534F1" w:rsidRDefault="001C4DFC"/>
    <w:p w14:paraId="153516DE" w14:textId="77777777" w:rsidR="00B534F1" w:rsidRDefault="001C4DFC"/>
    <w:p w14:paraId="153516DF" w14:textId="77777777" w:rsidR="009079BD" w:rsidRDefault="00557925">
      <w:pPr>
        <w:rPr>
          <w:b/>
        </w:rPr>
      </w:pPr>
      <w:r>
        <w:rPr>
          <w:b/>
          <w:bCs/>
          <w:lang w:val="cy-GB"/>
        </w:rPr>
        <w:t>Ymwadiad</w:t>
      </w:r>
    </w:p>
    <w:p w14:paraId="153516E0" w14:textId="77777777" w:rsidR="009079BD" w:rsidRPr="009079BD" w:rsidRDefault="00557925">
      <w:r w:rsidRPr="009079BD">
        <w:rPr>
          <w:lang w:val="cy-GB"/>
        </w:rPr>
        <w:t xml:space="preserve">Credir bod y wybodaeth hon yn gywir fel ag yr oedd ym mis </w:t>
      </w:r>
      <w:r w:rsidR="004B715C">
        <w:rPr>
          <w:lang w:val="cy-GB"/>
        </w:rPr>
        <w:t>Hydref 2019</w:t>
      </w:r>
      <w:r w:rsidRPr="009079BD">
        <w:rPr>
          <w:lang w:val="cy-GB"/>
        </w:rPr>
        <w:t>. Os ydych yn dod o hyd i unrhyw gamsyniadau neu wybodaeth sydd wedi dyddio, cysylltwch â Richard Beale, Swyddog Cyhoeddusrwydd Cerddwyr Abertawe publicity@swansearamblers.org.uk.</w:t>
      </w:r>
    </w:p>
    <w:p w14:paraId="153516E1" w14:textId="77777777" w:rsidR="009079BD" w:rsidRPr="009079BD" w:rsidRDefault="001C4DFC"/>
    <w:p w14:paraId="153516E2" w14:textId="77777777" w:rsidR="00B534F1" w:rsidRDefault="00557925">
      <w:pPr>
        <w:rPr>
          <w:b/>
        </w:rPr>
      </w:pPr>
      <w:r>
        <w:rPr>
          <w:b/>
          <w:bCs/>
          <w:lang w:val="cy-GB"/>
        </w:rPr>
        <w:t>Diolchiadau</w:t>
      </w:r>
    </w:p>
    <w:p w14:paraId="153516E3" w14:textId="77777777" w:rsidR="00B534F1" w:rsidRDefault="00557925">
      <w:r>
        <w:rPr>
          <w:lang w:val="cy-GB"/>
        </w:rPr>
        <w:t>Mae'r bobl ganlynol wedi helpu i baratoi'r llwybr diwygiedig hwn: Roger Button (Parc Carafanau a Gwersylla Pitton Cross), Terry Griffiths (Cerddwyr Castell-nedd Port Talbot), John Maudsley, Jeff Davies a Paul Barrett (Cerddwyr Llanelli), Andrew Morgan a Richard Beale (Cerddwyr Abertawe), Dan Pearce (Cyngor Sir Caerfyrddin), Chris Dale (Dinas a Sir Abertawe), Lee Barrett (Cyngor Bwrdeistref Sirol Castell-nedd Port Talbot) a James Roseblade (Cyfoeth Naturiol Cymru). Sicrhawyd cyllid ar gyfer y prosiect hwn gan Gerddwyr Cymru, Cynllun Datblygu Gwledig Cymru a Chyfoeth Naturiol Cymru.</w:t>
      </w:r>
    </w:p>
    <w:p w14:paraId="153516E4" w14:textId="77777777" w:rsidR="00B534F1" w:rsidRDefault="001C4DFC"/>
    <w:p w14:paraId="153516E5" w14:textId="77777777" w:rsidR="0075650E" w:rsidRDefault="00AD74C6">
      <w:pPr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3516E8" wp14:editId="153516E9">
            <wp:simplePos x="0" y="0"/>
            <wp:positionH relativeFrom="column">
              <wp:posOffset>2193925</wp:posOffset>
            </wp:positionH>
            <wp:positionV relativeFrom="page">
              <wp:posOffset>4916170</wp:posOffset>
            </wp:positionV>
            <wp:extent cx="1676400" cy="689610"/>
            <wp:effectExtent l="0" t="0" r="0" b="0"/>
            <wp:wrapSquare wrapText="bothSides"/>
            <wp:docPr id="3" name="Picture 3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lated imag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3516EA" wp14:editId="153516EB">
            <wp:simplePos x="0" y="0"/>
            <wp:positionH relativeFrom="column">
              <wp:posOffset>4467225</wp:posOffset>
            </wp:positionH>
            <wp:positionV relativeFrom="page">
              <wp:posOffset>4772025</wp:posOffset>
            </wp:positionV>
            <wp:extent cx="1152525" cy="914400"/>
            <wp:effectExtent l="0" t="0" r="9525" b="0"/>
            <wp:wrapSquare wrapText="bothSides"/>
            <wp:docPr id="4" name="Picture 4" descr="Image result for neath port talbot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neath port talbot counci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53516EC" wp14:editId="153516ED">
            <wp:extent cx="1692275" cy="837565"/>
            <wp:effectExtent l="0" t="0" r="3175" b="635"/>
            <wp:docPr id="1" name="Picture 1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lated imag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516E6" w14:textId="77777777" w:rsidR="00AD74C6" w:rsidRDefault="00AD74C6">
      <w:pPr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3516EE" wp14:editId="153516EF">
            <wp:simplePos x="0" y="0"/>
            <wp:positionH relativeFrom="column">
              <wp:posOffset>123825</wp:posOffset>
            </wp:positionH>
            <wp:positionV relativeFrom="page">
              <wp:posOffset>5810250</wp:posOffset>
            </wp:positionV>
            <wp:extent cx="1019175" cy="757555"/>
            <wp:effectExtent l="0" t="0" r="9525" b="4445"/>
            <wp:wrapSquare wrapText="bothSides"/>
            <wp:docPr id="6" name="Picture 6" descr="Image result for ramblers cym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result for ramblers cymru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3516E7" w14:textId="77777777" w:rsidR="00AD74C6" w:rsidRPr="00E07F8D" w:rsidRDefault="00AD74C6">
      <w:pPr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3516F0" wp14:editId="153516F1">
            <wp:simplePos x="0" y="0"/>
            <wp:positionH relativeFrom="column">
              <wp:posOffset>1743075</wp:posOffset>
            </wp:positionH>
            <wp:positionV relativeFrom="page">
              <wp:posOffset>5810250</wp:posOffset>
            </wp:positionV>
            <wp:extent cx="2193925" cy="866775"/>
            <wp:effectExtent l="0" t="0" r="0" b="9525"/>
            <wp:wrapSquare wrapText="bothSides"/>
            <wp:docPr id="7" name="Picture 7" descr="European agricultural fund for rural develop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European agricultural fund for rural developmen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D74C6" w:rsidRPr="00E07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0DD"/>
    <w:multiLevelType w:val="hybridMultilevel"/>
    <w:tmpl w:val="2BCCBADE"/>
    <w:lvl w:ilvl="0" w:tplc="A6987D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282A8B8" w:tentative="1">
      <w:start w:val="1"/>
      <w:numFmt w:val="lowerLetter"/>
      <w:lvlText w:val="%2."/>
      <w:lvlJc w:val="left"/>
      <w:pPr>
        <w:ind w:left="1440" w:hanging="360"/>
      </w:pPr>
    </w:lvl>
    <w:lvl w:ilvl="2" w:tplc="4C46A352" w:tentative="1">
      <w:start w:val="1"/>
      <w:numFmt w:val="lowerRoman"/>
      <w:lvlText w:val="%3."/>
      <w:lvlJc w:val="right"/>
      <w:pPr>
        <w:ind w:left="2160" w:hanging="180"/>
      </w:pPr>
    </w:lvl>
    <w:lvl w:ilvl="3" w:tplc="26F2719E" w:tentative="1">
      <w:start w:val="1"/>
      <w:numFmt w:val="decimal"/>
      <w:lvlText w:val="%4."/>
      <w:lvlJc w:val="left"/>
      <w:pPr>
        <w:ind w:left="2880" w:hanging="360"/>
      </w:pPr>
    </w:lvl>
    <w:lvl w:ilvl="4" w:tplc="44FA76F8" w:tentative="1">
      <w:start w:val="1"/>
      <w:numFmt w:val="lowerLetter"/>
      <w:lvlText w:val="%5."/>
      <w:lvlJc w:val="left"/>
      <w:pPr>
        <w:ind w:left="3600" w:hanging="360"/>
      </w:pPr>
    </w:lvl>
    <w:lvl w:ilvl="5" w:tplc="8F16D79E" w:tentative="1">
      <w:start w:val="1"/>
      <w:numFmt w:val="lowerRoman"/>
      <w:lvlText w:val="%6."/>
      <w:lvlJc w:val="right"/>
      <w:pPr>
        <w:ind w:left="4320" w:hanging="180"/>
      </w:pPr>
    </w:lvl>
    <w:lvl w:ilvl="6" w:tplc="6374CDC0" w:tentative="1">
      <w:start w:val="1"/>
      <w:numFmt w:val="decimal"/>
      <w:lvlText w:val="%7."/>
      <w:lvlJc w:val="left"/>
      <w:pPr>
        <w:ind w:left="5040" w:hanging="360"/>
      </w:pPr>
    </w:lvl>
    <w:lvl w:ilvl="7" w:tplc="E982E06A" w:tentative="1">
      <w:start w:val="1"/>
      <w:numFmt w:val="lowerLetter"/>
      <w:lvlText w:val="%8."/>
      <w:lvlJc w:val="left"/>
      <w:pPr>
        <w:ind w:left="5760" w:hanging="360"/>
      </w:pPr>
    </w:lvl>
    <w:lvl w:ilvl="8" w:tplc="CAA6C8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5"/>
    <w:rsid w:val="001C4DFC"/>
    <w:rsid w:val="004120B6"/>
    <w:rsid w:val="004B715C"/>
    <w:rsid w:val="00557925"/>
    <w:rsid w:val="006B79B8"/>
    <w:rsid w:val="00AD74C6"/>
    <w:rsid w:val="00B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16C4"/>
  <w15:docId w15:val="{18E016C8-F044-4917-89E8-BF6237FB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8F8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08F8"/>
  </w:style>
  <w:style w:type="paragraph" w:styleId="ListParagraph">
    <w:name w:val="List Paragraph"/>
    <w:basedOn w:val="Normal"/>
    <w:uiPriority w:val="34"/>
    <w:qFormat/>
    <w:rsid w:val="00302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sitnpt.co.uk/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wansea.gov.uk/visitswanseaba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hyperlink" Target="http://www.discovercarmarthenshire.com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traveline.cym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BB688BC028C4E979686C30EBB67F7" ma:contentTypeVersion="13" ma:contentTypeDescription="Create a new document." ma:contentTypeScope="" ma:versionID="3e9f452614f7d425a3f80abc1bf4732c">
  <xsd:schema xmlns:xsd="http://www.w3.org/2001/XMLSchema" xmlns:xs="http://www.w3.org/2001/XMLSchema" xmlns:p="http://schemas.microsoft.com/office/2006/metadata/properties" xmlns:ns3="0d80e045-e399-44b7-8772-19d18a228625" xmlns:ns4="b35c2154-c826-4e9b-b45c-b8e712b2e22a" targetNamespace="http://schemas.microsoft.com/office/2006/metadata/properties" ma:root="true" ma:fieldsID="d863e124dd7c7a6692912105c54019ff" ns3:_="" ns4:_="">
    <xsd:import namespace="0d80e045-e399-44b7-8772-19d18a228625"/>
    <xsd:import namespace="b35c2154-c826-4e9b-b45c-b8e712b2e2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0e045-e399-44b7-8772-19d18a228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c2154-c826-4e9b-b45c-b8e712b2e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3E82-BCE2-41C6-A9A6-8FBB6FBC9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0e045-e399-44b7-8772-19d18a228625"/>
    <ds:schemaRef ds:uri="b35c2154-c826-4e9b-b45c-b8e712b2e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4FF74-1DB3-4BE0-83E9-D9FA2760C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B13DF-F0FC-4E64-B407-8EA8E2A6FEE6}">
  <ds:schemaRefs>
    <ds:schemaRef ds:uri="http://purl.org/dc/elements/1.1/"/>
    <ds:schemaRef ds:uri="http://schemas.microsoft.com/office/2006/metadata/properties"/>
    <ds:schemaRef ds:uri="b35c2154-c826-4e9b-b45c-b8e712b2e22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d80e045-e399-44b7-8772-19d18a2286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D42695-4161-456F-9D16-C3B6AA6D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Kerry Davies</cp:lastModifiedBy>
  <cp:revision>2</cp:revision>
  <dcterms:created xsi:type="dcterms:W3CDTF">2021-08-05T18:54:00Z</dcterms:created>
  <dcterms:modified xsi:type="dcterms:W3CDTF">2021-08-05T18:54:00Z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0x01010041BBB688BC028C4E979686C30EBB67F7</vt:lpwstr>
  </property>
</Properties>
</file>