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9F92" w14:textId="77777777" w:rsidR="00877D9D" w:rsidRDefault="00877D9D" w:rsidP="00877D9D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F12038">
        <w:rPr>
          <w:rFonts w:eastAsia="Times New Roman"/>
          <w:sz w:val="22"/>
          <w:szCs w:val="22"/>
          <w:lang w:val="cy-GB" w:eastAsia="en-GB"/>
        </w:rPr>
        <w:t xml:space="preserve">           </w:t>
      </w:r>
      <w:r w:rsidRPr="00F12038">
        <w:rPr>
          <w:rFonts w:eastAsia="Times New Roman" w:cs="Times New Roman"/>
          <w:b/>
          <w:bCs/>
          <w:sz w:val="52"/>
          <w:szCs w:val="52"/>
          <w:lang w:val="cy-GB" w:eastAsia="en-GB"/>
        </w:rPr>
        <w:t xml:space="preserve">                           </w:t>
      </w:r>
    </w:p>
    <w:p w14:paraId="20D25C8A" w14:textId="77777777" w:rsidR="00C17DF1" w:rsidRDefault="00C17DF1" w:rsidP="00322F2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3"/>
          <w:szCs w:val="23"/>
        </w:rPr>
      </w:pPr>
    </w:p>
    <w:p w14:paraId="4134CBF6" w14:textId="77777777" w:rsidR="00C17DF1" w:rsidRPr="00DD4C9C" w:rsidRDefault="00C17DF1" w:rsidP="003375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D4C9C">
        <w:rPr>
          <w:b/>
          <w:bCs/>
          <w:color w:val="000000"/>
        </w:rPr>
        <w:t>THE COUNCIL OF THE CITY AND COUNTY OF SWANSEA</w:t>
      </w:r>
    </w:p>
    <w:p w14:paraId="21816E31" w14:textId="77777777" w:rsidR="00322F23" w:rsidRPr="00DD4C9C" w:rsidRDefault="00322F23" w:rsidP="003375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D4C9C">
        <w:rPr>
          <w:b/>
          <w:bCs/>
          <w:color w:val="000000"/>
        </w:rPr>
        <w:t xml:space="preserve">CYNGOR DINAS </w:t>
      </w:r>
      <w:proofErr w:type="gramStart"/>
      <w:r w:rsidRPr="00DD4C9C">
        <w:rPr>
          <w:b/>
          <w:bCs/>
          <w:color w:val="000000"/>
        </w:rPr>
        <w:t>A</w:t>
      </w:r>
      <w:proofErr w:type="gramEnd"/>
      <w:r w:rsidRPr="00DD4C9C">
        <w:rPr>
          <w:b/>
          <w:bCs/>
          <w:color w:val="000000"/>
        </w:rPr>
        <w:t xml:space="preserve"> SIR ABERTAWE</w:t>
      </w:r>
    </w:p>
    <w:p w14:paraId="52875545" w14:textId="77777777" w:rsidR="00BC4A54" w:rsidRPr="00BC4A54" w:rsidRDefault="00BC4A54" w:rsidP="00BC4A54">
      <w:pPr>
        <w:spacing w:after="0" w:line="240" w:lineRule="auto"/>
        <w:jc w:val="center"/>
        <w:rPr>
          <w:b/>
          <w:bCs/>
        </w:rPr>
      </w:pPr>
      <w:r w:rsidRPr="00BC4A54">
        <w:rPr>
          <w:b/>
          <w:bCs/>
        </w:rPr>
        <w:t>TEMPORARY ROAD CLOSURE/PROHIBITIONS/REVOCATIONS</w:t>
      </w:r>
    </w:p>
    <w:p w14:paraId="2CDF1175" w14:textId="678E7C1D" w:rsidR="00BC4A54" w:rsidRPr="00BC4A54" w:rsidRDefault="00BC4A54" w:rsidP="00BC4A54">
      <w:pPr>
        <w:spacing w:after="0" w:line="240" w:lineRule="auto"/>
        <w:jc w:val="center"/>
        <w:rPr>
          <w:b/>
          <w:bCs/>
        </w:rPr>
      </w:pPr>
      <w:r w:rsidRPr="00BC4A54">
        <w:rPr>
          <w:b/>
          <w:bCs/>
        </w:rPr>
        <w:t>LONE ROAD (PART) HEOL EITHRIM, BRYN ROAD, GROVE ROAD, KELVIN ROAD &amp; GELLIONEN ROAD, CLYDACH, SWANSEA</w:t>
      </w:r>
    </w:p>
    <w:p w14:paraId="04AD83BC" w14:textId="77777777" w:rsidR="00BC4A54" w:rsidRPr="00BC4A54" w:rsidRDefault="00BC4A54" w:rsidP="00BC4A54">
      <w:pPr>
        <w:spacing w:after="0" w:line="240" w:lineRule="auto"/>
        <w:jc w:val="center"/>
        <w:rPr>
          <w:b/>
        </w:rPr>
      </w:pPr>
      <w:r w:rsidRPr="00BC4A54">
        <w:rPr>
          <w:b/>
        </w:rPr>
        <w:t>NOTICE 2025</w:t>
      </w:r>
    </w:p>
    <w:p w14:paraId="2580DE3A" w14:textId="77777777" w:rsidR="00DD4C9C" w:rsidRDefault="00DD4C9C" w:rsidP="00C17DF1">
      <w:pPr>
        <w:spacing w:after="0" w:line="240" w:lineRule="auto"/>
        <w:jc w:val="both"/>
        <w:rPr>
          <w:rFonts w:eastAsia="Times New Roman" w:cs="Times New Roman"/>
          <w:b/>
          <w:szCs w:val="20"/>
          <w:lang w:eastAsia="en-GB"/>
        </w:rPr>
      </w:pPr>
    </w:p>
    <w:p w14:paraId="1C403AA2" w14:textId="05845962" w:rsidR="00DC2DE2" w:rsidRPr="00470E75" w:rsidRDefault="00C17DF1" w:rsidP="00DC2DE2">
      <w:pPr>
        <w:jc w:val="both"/>
        <w:rPr>
          <w:rFonts w:eastAsia="Times New Roman" w:cs="Times New Roman"/>
          <w:szCs w:val="20"/>
          <w:lang w:eastAsia="en-GB"/>
        </w:rPr>
      </w:pPr>
      <w:r w:rsidRPr="00975559">
        <w:rPr>
          <w:rFonts w:eastAsia="Times New Roman" w:cs="Times New Roman"/>
          <w:b/>
          <w:szCs w:val="20"/>
          <w:lang w:eastAsia="en-GB"/>
        </w:rPr>
        <w:t xml:space="preserve">NOTICE </w:t>
      </w:r>
      <w:r w:rsidRPr="00975559">
        <w:rPr>
          <w:rFonts w:eastAsia="Times New Roman" w:cs="Times New Roman"/>
          <w:szCs w:val="20"/>
          <w:lang w:eastAsia="en-GB"/>
        </w:rPr>
        <w:t xml:space="preserve">is hereby given that the Council of the City and County of Swansea in pursuance of its powers under the Road Traffic Regulation Act 1984 </w:t>
      </w:r>
      <w:r w:rsidR="00867BA6">
        <w:rPr>
          <w:rFonts w:eastAsia="Times New Roman" w:cs="Times New Roman"/>
          <w:szCs w:val="20"/>
          <w:lang w:eastAsia="en-GB"/>
        </w:rPr>
        <w:t xml:space="preserve">(as amended) </w:t>
      </w:r>
      <w:r w:rsidR="00BB6E0F">
        <w:rPr>
          <w:rFonts w:eastAsia="Times New Roman" w:cs="Times New Roman"/>
          <w:szCs w:val="20"/>
          <w:lang w:eastAsia="en-GB"/>
        </w:rPr>
        <w:t>has made</w:t>
      </w:r>
      <w:r w:rsidRPr="00975559">
        <w:rPr>
          <w:rFonts w:eastAsia="Times New Roman" w:cs="Times New Roman"/>
          <w:szCs w:val="20"/>
          <w:lang w:eastAsia="en-GB"/>
        </w:rPr>
        <w:t xml:space="preserve"> an </w:t>
      </w:r>
      <w:r w:rsidRPr="00CB4D99">
        <w:rPr>
          <w:rFonts w:eastAsia="Times New Roman" w:cs="Times New Roman"/>
          <w:szCs w:val="20"/>
          <w:lang w:eastAsia="en-GB"/>
        </w:rPr>
        <w:t xml:space="preserve">Order. </w:t>
      </w:r>
      <w:proofErr w:type="gramStart"/>
      <w:r w:rsidR="00DC2DE2" w:rsidRPr="00470E75">
        <w:rPr>
          <w:rFonts w:eastAsia="Times New Roman" w:cs="Times New Roman"/>
          <w:szCs w:val="20"/>
          <w:lang w:eastAsia="en-GB"/>
        </w:rPr>
        <w:t>In order for</w:t>
      </w:r>
      <w:proofErr w:type="gramEnd"/>
      <w:r w:rsidR="00DC2DE2" w:rsidRPr="00470E75">
        <w:rPr>
          <w:rFonts w:eastAsia="Times New Roman" w:cs="Times New Roman"/>
          <w:szCs w:val="20"/>
          <w:lang w:eastAsia="en-GB"/>
        </w:rPr>
        <w:t xml:space="preserve"> Oaktree Construction (Wales) Ltd to carry out Footway and Carriageway works it has been necessary to temporarily close the above road to vehicular traffic. </w:t>
      </w:r>
    </w:p>
    <w:p w14:paraId="671624E7" w14:textId="77777777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1 - TEMPORARY ROAD CLOSURE</w:t>
      </w:r>
    </w:p>
    <w:p w14:paraId="579299C4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LONE ROAD, CLYDACH</w:t>
      </w:r>
    </w:p>
    <w:p w14:paraId="2E21EAF7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663FDBBF" w14:textId="77777777" w:rsidR="00DC2DE2" w:rsidRPr="00470E75" w:rsidRDefault="00DC2DE2" w:rsidP="00DC2DE2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Lone Road in a north-westerly direction from its junction with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Heol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Eithrim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to its junction with Bryn Road, </w:t>
      </w:r>
      <w:proofErr w:type="gramStart"/>
      <w:r w:rsidRPr="00470E75">
        <w:rPr>
          <w:rFonts w:eastAsia="Times New Roman" w:cs="Times New Roman"/>
          <w:szCs w:val="20"/>
          <w:lang w:eastAsia="en-GB"/>
        </w:rPr>
        <w:t>a distance of approximately</w:t>
      </w:r>
      <w:proofErr w:type="gramEnd"/>
      <w:r w:rsidRPr="00470E75">
        <w:rPr>
          <w:rFonts w:eastAsia="Times New Roman" w:cs="Times New Roman"/>
          <w:szCs w:val="20"/>
          <w:lang w:eastAsia="en-GB"/>
        </w:rPr>
        <w:t xml:space="preserve"> 280 metres.</w:t>
      </w:r>
    </w:p>
    <w:p w14:paraId="3ADE1C4F" w14:textId="77777777" w:rsidR="00DC2DE2" w:rsidRPr="00470E75" w:rsidRDefault="00DC2DE2" w:rsidP="00DC2DE2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75F0C814" w14:textId="77777777" w:rsidR="00DC2DE2" w:rsidRPr="00470E75" w:rsidRDefault="00DC2DE2" w:rsidP="00DC2DE2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The alternative route for vehicular traffic will be via Carlton Road and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Road, </w:t>
      </w:r>
      <w:proofErr w:type="gramStart"/>
      <w:r w:rsidRPr="00470E75">
        <w:rPr>
          <w:rFonts w:eastAsia="Times New Roman" w:cs="Times New Roman"/>
          <w:szCs w:val="20"/>
          <w:lang w:eastAsia="en-GB"/>
        </w:rPr>
        <w:t>a distance of approximately</w:t>
      </w:r>
      <w:proofErr w:type="gramEnd"/>
      <w:r w:rsidRPr="00470E75">
        <w:rPr>
          <w:rFonts w:eastAsia="Times New Roman" w:cs="Times New Roman"/>
          <w:szCs w:val="20"/>
          <w:lang w:eastAsia="en-GB"/>
        </w:rPr>
        <w:t xml:space="preserve"> 950 metres.</w:t>
      </w:r>
    </w:p>
    <w:p w14:paraId="3138AF1D" w14:textId="77777777" w:rsidR="00DC2DE2" w:rsidRPr="00470E75" w:rsidRDefault="00DC2DE2" w:rsidP="00DC2DE2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66A2AB26" w14:textId="77777777" w:rsidR="00DC2DE2" w:rsidRPr="00470E75" w:rsidRDefault="00DC2DE2" w:rsidP="00DC2DE2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>This route will operate in the opposite direction.</w:t>
      </w:r>
    </w:p>
    <w:p w14:paraId="098CB2D1" w14:textId="77777777" w:rsidR="00DC2DE2" w:rsidRPr="00470E75" w:rsidRDefault="00DC2DE2" w:rsidP="00DC2DE2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75B49F84" w14:textId="77777777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2 - TEMPORARY ONE_WAY</w:t>
      </w:r>
    </w:p>
    <w:p w14:paraId="2D586F82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0" w:name="_Hlk194998659"/>
      <w:r w:rsidRPr="00470E75">
        <w:rPr>
          <w:rFonts w:eastAsia="Times New Roman" w:cs="Times New Roman"/>
          <w:b/>
          <w:szCs w:val="20"/>
          <w:u w:val="single"/>
          <w:lang w:eastAsia="en-GB"/>
        </w:rPr>
        <w:t>HEOL EITHRIM</w:t>
      </w:r>
      <w:bookmarkEnd w:id="0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34BA9F13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7675755D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proofErr w:type="spellStart"/>
      <w:r w:rsidRPr="00470E75">
        <w:rPr>
          <w:rFonts w:eastAsia="Times New Roman" w:cs="Times New Roman"/>
          <w:szCs w:val="20"/>
          <w:lang w:eastAsia="en-GB"/>
        </w:rPr>
        <w:t>Heol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470E75">
        <w:rPr>
          <w:rFonts w:eastAsia="Times New Roman" w:cs="Times New Roman"/>
          <w:szCs w:val="20"/>
          <w:lang w:eastAsia="en-GB"/>
        </w:rPr>
        <w:t>Eithrim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in a westerly one-way direction from its junction with Lone Road.</w:t>
      </w:r>
    </w:p>
    <w:p w14:paraId="13246C58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for its entire length, approximately 310 metres. </w:t>
      </w:r>
    </w:p>
    <w:p w14:paraId="775D33AC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4D94472B" w14:textId="77777777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3 - TEMPORARY ONE_WAY</w:t>
      </w:r>
    </w:p>
    <w:p w14:paraId="4C7B15DC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1" w:name="_Hlk194998682"/>
      <w:r w:rsidRPr="00470E75">
        <w:rPr>
          <w:rFonts w:eastAsia="Times New Roman" w:cs="Times New Roman"/>
          <w:b/>
          <w:szCs w:val="20"/>
          <w:u w:val="single"/>
          <w:lang w:eastAsia="en-GB"/>
        </w:rPr>
        <w:t>BRYN ROAD</w:t>
      </w:r>
      <w:bookmarkEnd w:id="1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29027F93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5FE4FE65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Bryn Road in a north easterly direction for its entire length, approximately 150 metres. </w:t>
      </w:r>
    </w:p>
    <w:p w14:paraId="6F005A48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7B946414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  <w:r w:rsidRPr="00470E75">
        <w:rPr>
          <w:rFonts w:eastAsia="Times New Roman" w:cs="Times New Roman"/>
          <w:b/>
          <w:bCs/>
          <w:szCs w:val="20"/>
          <w:lang w:eastAsia="en-GB"/>
        </w:rPr>
        <w:t>No entry into Bryn Road from Lone Road.</w:t>
      </w:r>
    </w:p>
    <w:p w14:paraId="06D05113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00C2F87C" w14:textId="77777777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4 - TEMPORARY ONE_WAY</w:t>
      </w:r>
    </w:p>
    <w:p w14:paraId="52C35176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2" w:name="_Hlk194998706"/>
      <w:r w:rsidRPr="00470E75">
        <w:rPr>
          <w:rFonts w:eastAsia="Times New Roman" w:cs="Times New Roman"/>
          <w:b/>
          <w:szCs w:val="20"/>
          <w:u w:val="single"/>
          <w:lang w:eastAsia="en-GB"/>
        </w:rPr>
        <w:t>GROVE ROAD</w:t>
      </w:r>
      <w:bookmarkEnd w:id="2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2A190059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1C2F2B87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Grove Road in an easterly direction for </w:t>
      </w:r>
      <w:bookmarkStart w:id="3" w:name="_Hlk194997908"/>
      <w:r w:rsidRPr="00470E75">
        <w:rPr>
          <w:rFonts w:eastAsia="Times New Roman" w:cs="Times New Roman"/>
          <w:szCs w:val="20"/>
          <w:lang w:eastAsia="en-GB"/>
        </w:rPr>
        <w:t>approximately</w:t>
      </w:r>
      <w:bookmarkEnd w:id="3"/>
      <w:r w:rsidRPr="00470E75">
        <w:rPr>
          <w:rFonts w:eastAsia="Times New Roman" w:cs="Times New Roman"/>
          <w:szCs w:val="20"/>
          <w:lang w:eastAsia="en-GB"/>
        </w:rPr>
        <w:t xml:space="preserve"> 160 metres. </w:t>
      </w:r>
    </w:p>
    <w:p w14:paraId="58A5A1AC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65383633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No entry into Grove Road from </w:t>
      </w:r>
      <w:proofErr w:type="spellStart"/>
      <w:r w:rsidRPr="00470E75">
        <w:rPr>
          <w:rFonts w:eastAsia="Times New Roman" w:cs="Times New Roman"/>
          <w:b/>
          <w:bCs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 Road.</w:t>
      </w:r>
    </w:p>
    <w:p w14:paraId="38841FE4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3FC82DBE" w14:textId="77777777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5 - TEMPORARY ONE_WAY</w:t>
      </w:r>
    </w:p>
    <w:p w14:paraId="7D8FA989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bookmarkStart w:id="4" w:name="_Hlk194998722"/>
      <w:r w:rsidRPr="00470E75">
        <w:rPr>
          <w:rFonts w:eastAsia="Times New Roman" w:cs="Times New Roman"/>
          <w:b/>
          <w:szCs w:val="20"/>
          <w:u w:val="single"/>
          <w:lang w:eastAsia="en-GB"/>
        </w:rPr>
        <w:t>KELVIN ROAD</w:t>
      </w:r>
      <w:bookmarkEnd w:id="4"/>
      <w:r w:rsidRPr="00470E75">
        <w:rPr>
          <w:rFonts w:eastAsia="Times New Roman" w:cs="Times New Roman"/>
          <w:b/>
          <w:szCs w:val="20"/>
          <w:u w:val="single"/>
          <w:lang w:eastAsia="en-GB"/>
        </w:rPr>
        <w:t>, CLYDACH</w:t>
      </w:r>
    </w:p>
    <w:p w14:paraId="0B67F2F8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2DE0D3DC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Kelvin Road in an easterly direction for approximately 115 metres. </w:t>
      </w:r>
    </w:p>
    <w:p w14:paraId="252C6881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33B1DE94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No entry into Kelvin Road from </w:t>
      </w:r>
      <w:proofErr w:type="spellStart"/>
      <w:r w:rsidRPr="00470E75">
        <w:rPr>
          <w:rFonts w:eastAsia="Times New Roman" w:cs="Times New Roman"/>
          <w:b/>
          <w:bCs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b/>
          <w:bCs/>
          <w:szCs w:val="20"/>
          <w:lang w:eastAsia="en-GB"/>
        </w:rPr>
        <w:t xml:space="preserve"> Road.</w:t>
      </w:r>
    </w:p>
    <w:p w14:paraId="49B492B5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0D2551FC" w14:textId="77777777" w:rsidR="008071FE" w:rsidRDefault="008071FE">
      <w:pPr>
        <w:rPr>
          <w:rFonts w:eastAsia="Times New Roman" w:cs="Times New Roman"/>
          <w:b/>
          <w:szCs w:val="20"/>
          <w:u w:val="single"/>
          <w:lang w:eastAsia="en-GB"/>
        </w:rPr>
      </w:pPr>
      <w:r>
        <w:rPr>
          <w:rFonts w:eastAsia="Times New Roman" w:cs="Times New Roman"/>
          <w:b/>
          <w:szCs w:val="20"/>
          <w:u w:val="single"/>
          <w:lang w:eastAsia="en-GB"/>
        </w:rPr>
        <w:br w:type="page"/>
      </w:r>
    </w:p>
    <w:p w14:paraId="49D5B874" w14:textId="77777777" w:rsidR="008071FE" w:rsidRDefault="008071FE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7ADD5E21" w14:textId="77777777" w:rsidR="008071FE" w:rsidRDefault="008071FE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21F0AA9A" w14:textId="77777777" w:rsidR="008071FE" w:rsidRDefault="008071FE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74147840" w14:textId="77777777" w:rsidR="008071FE" w:rsidRDefault="008071FE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</w:p>
    <w:p w14:paraId="2F6CF369" w14:textId="28CDA3DF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6 – PARKING PROHIBITIONS</w:t>
      </w:r>
    </w:p>
    <w:p w14:paraId="01C2CBD4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LONE ROAD, CLYDACH</w:t>
      </w:r>
    </w:p>
    <w:p w14:paraId="29123ED6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3C0161C6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>Lone Road at its junction with Carlton Road (northern side) for approximately 10 metres to restrict parking to allow for bus swept path.</w:t>
      </w:r>
    </w:p>
    <w:p w14:paraId="1C10C518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b/>
          <w:bCs/>
          <w:szCs w:val="20"/>
          <w:lang w:eastAsia="en-GB"/>
        </w:rPr>
      </w:pPr>
    </w:p>
    <w:p w14:paraId="4A65ED3B" w14:textId="77777777" w:rsidR="00DC2DE2" w:rsidRPr="00470E75" w:rsidRDefault="00DC2DE2" w:rsidP="00DC2DE2">
      <w:pPr>
        <w:keepNext/>
        <w:spacing w:after="0" w:line="240" w:lineRule="auto"/>
        <w:outlineLvl w:val="4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SCHEDULE 7 – PARKING PROHIBITIONS</w:t>
      </w:r>
    </w:p>
    <w:p w14:paraId="434ABD29" w14:textId="77777777" w:rsidR="00DC2DE2" w:rsidRPr="00470E75" w:rsidRDefault="00DC2DE2" w:rsidP="00DC2DE2">
      <w:pPr>
        <w:keepNext/>
        <w:spacing w:after="0" w:line="240" w:lineRule="auto"/>
        <w:outlineLvl w:val="3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>GELLIONEN ROAD, CLYDACH</w:t>
      </w:r>
    </w:p>
    <w:p w14:paraId="2547A7BC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48FAA8F8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proofErr w:type="spellStart"/>
      <w:r w:rsidRPr="00470E75">
        <w:rPr>
          <w:rFonts w:eastAsia="Times New Roman" w:cs="Times New Roman"/>
          <w:szCs w:val="20"/>
          <w:lang w:eastAsia="en-GB"/>
        </w:rPr>
        <w:t>Gellionen</w:t>
      </w:r>
      <w:proofErr w:type="spellEnd"/>
      <w:r w:rsidRPr="00470E75">
        <w:rPr>
          <w:rFonts w:eastAsia="Times New Roman" w:cs="Times New Roman"/>
          <w:szCs w:val="20"/>
          <w:lang w:eastAsia="en-GB"/>
        </w:rPr>
        <w:t xml:space="preserve"> Road (eastern side, outside numbers 101 &amp; 102) for approximately 20 metres to restrict parking to allow for bus swept path.</w:t>
      </w:r>
    </w:p>
    <w:p w14:paraId="53310B7B" w14:textId="77777777" w:rsidR="00DC2DE2" w:rsidRPr="00470E75" w:rsidRDefault="00DC2DE2" w:rsidP="00DC2DE2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470E75">
        <w:rPr>
          <w:rFonts w:eastAsia="Times New Roman" w:cs="Times New Roman"/>
          <w:szCs w:val="20"/>
          <w:lang w:eastAsia="en-GB"/>
        </w:rPr>
        <w:t xml:space="preserve">                                                </w:t>
      </w:r>
    </w:p>
    <w:p w14:paraId="1B926246" w14:textId="77777777" w:rsidR="00DC2DE2" w:rsidRPr="00470E75" w:rsidRDefault="00DC2DE2" w:rsidP="00DC2DE2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  <w:r w:rsidRPr="00470E75">
        <w:rPr>
          <w:rFonts w:eastAsia="Times New Roman" w:cs="Times New Roman"/>
          <w:b/>
          <w:szCs w:val="20"/>
          <w:u w:val="single"/>
          <w:lang w:eastAsia="en-GB"/>
        </w:rPr>
        <w:t xml:space="preserve">Access for emergency vehicles and residents to be </w:t>
      </w:r>
      <w:proofErr w:type="gramStart"/>
      <w:r w:rsidRPr="00470E75">
        <w:rPr>
          <w:rFonts w:eastAsia="Times New Roman" w:cs="Times New Roman"/>
          <w:b/>
          <w:szCs w:val="20"/>
          <w:u w:val="single"/>
          <w:lang w:eastAsia="en-GB"/>
        </w:rPr>
        <w:t>maintained at all times</w:t>
      </w:r>
      <w:proofErr w:type="gramEnd"/>
      <w:r w:rsidRPr="00470E75">
        <w:rPr>
          <w:rFonts w:eastAsia="Times New Roman" w:cs="Times New Roman"/>
          <w:b/>
          <w:szCs w:val="20"/>
          <w:u w:val="single"/>
          <w:lang w:eastAsia="en-GB"/>
        </w:rPr>
        <w:t>.</w:t>
      </w:r>
    </w:p>
    <w:p w14:paraId="59D0E32E" w14:textId="77777777" w:rsidR="00DC2DE2" w:rsidRDefault="00DC2DE2" w:rsidP="00DC2DE2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</w:p>
    <w:p w14:paraId="3DA84E0D" w14:textId="3FAE41BA" w:rsidR="00DC2DE2" w:rsidRPr="00CA0A6B" w:rsidRDefault="00DC2DE2" w:rsidP="00DC2DE2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/>
          <w:bCs/>
          <w:iCs/>
          <w:lang w:eastAsia="en-GB"/>
        </w:rPr>
      </w:pPr>
      <w:r w:rsidRPr="00CA0A6B">
        <w:rPr>
          <w:rFonts w:eastAsia="Times New Roman"/>
          <w:bCs/>
          <w:iCs/>
          <w:lang w:eastAsia="en-GB"/>
        </w:rPr>
        <w:t xml:space="preserve">The maximum duration of the order </w:t>
      </w:r>
      <w:r>
        <w:rPr>
          <w:rFonts w:eastAsia="Times New Roman"/>
          <w:bCs/>
          <w:iCs/>
          <w:lang w:eastAsia="en-GB"/>
        </w:rPr>
        <w:t xml:space="preserve">is </w:t>
      </w:r>
      <w:r w:rsidRPr="00CA0A6B">
        <w:rPr>
          <w:rFonts w:eastAsia="Times New Roman"/>
          <w:bCs/>
          <w:iCs/>
          <w:lang w:eastAsia="en-GB"/>
        </w:rPr>
        <w:t>18 months,</w:t>
      </w:r>
      <w:r>
        <w:rPr>
          <w:rFonts w:eastAsia="Times New Roman"/>
          <w:bCs/>
          <w:iCs/>
          <w:lang w:eastAsia="en-GB"/>
        </w:rPr>
        <w:t xml:space="preserve"> and</w:t>
      </w:r>
      <w:r w:rsidRPr="00CA0A6B">
        <w:rPr>
          <w:rFonts w:eastAsia="Times New Roman"/>
          <w:bCs/>
          <w:iCs/>
          <w:lang w:eastAsia="en-GB"/>
        </w:rPr>
        <w:t xml:space="preserve"> </w:t>
      </w:r>
      <w:r w:rsidRPr="00CA0A6B">
        <w:rPr>
          <w:rFonts w:eastAsia="Calibri"/>
        </w:rPr>
        <w:t xml:space="preserve">it is anticipated the work will take </w:t>
      </w:r>
      <w:r w:rsidRPr="00561D59">
        <w:rPr>
          <w:bCs/>
        </w:rPr>
        <w:t>4 weeks to</w:t>
      </w:r>
      <w:r w:rsidRPr="00001C29">
        <w:t xml:space="preserve"> complete </w:t>
      </w:r>
      <w:r w:rsidRPr="00001C29">
        <w:rPr>
          <w:rFonts w:eastAsia="Times New Roman"/>
          <w:bCs/>
          <w:iCs/>
          <w:lang w:eastAsia="en-GB"/>
        </w:rPr>
        <w:t>effective</w:t>
      </w:r>
      <w:r w:rsidRPr="00CA0A6B">
        <w:rPr>
          <w:rFonts w:eastAsia="Times New Roman"/>
          <w:bCs/>
          <w:iCs/>
          <w:lang w:eastAsia="en-GB"/>
        </w:rPr>
        <w:t xml:space="preserve"> from </w:t>
      </w:r>
      <w:r w:rsidRPr="00F66EC1">
        <w:rPr>
          <w:rFonts w:eastAsia="Times New Roman" w:cs="Times New Roman"/>
          <w:b/>
          <w:szCs w:val="20"/>
          <w:lang w:eastAsia="en-GB"/>
        </w:rPr>
        <w:t>Monday 12</w:t>
      </w:r>
      <w:r w:rsidRPr="00F66EC1">
        <w:rPr>
          <w:rFonts w:eastAsia="Times New Roman" w:cs="Times New Roman"/>
          <w:b/>
          <w:szCs w:val="20"/>
          <w:vertAlign w:val="superscript"/>
          <w:lang w:eastAsia="en-GB"/>
        </w:rPr>
        <w:t>th</w:t>
      </w:r>
      <w:r w:rsidRPr="00F66EC1">
        <w:rPr>
          <w:rFonts w:eastAsia="Times New Roman" w:cs="Times New Roman"/>
          <w:b/>
          <w:szCs w:val="20"/>
          <w:lang w:eastAsia="en-GB"/>
        </w:rPr>
        <w:t xml:space="preserve"> May 2025</w:t>
      </w:r>
    </w:p>
    <w:p w14:paraId="44123BC4" w14:textId="77777777" w:rsidR="00C17DF1" w:rsidRDefault="00C17DF1" w:rsidP="00C17DF1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</w:p>
    <w:p w14:paraId="0A8B96AA" w14:textId="59707D6A" w:rsidR="00C17DF1" w:rsidRPr="008025A3" w:rsidRDefault="009A048D" w:rsidP="00C17DF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4CE8C6" wp14:editId="518AEC7D">
            <wp:simplePos x="0" y="0"/>
            <wp:positionH relativeFrom="margin">
              <wp:posOffset>4868545</wp:posOffset>
            </wp:positionH>
            <wp:positionV relativeFrom="margin">
              <wp:posOffset>7809920</wp:posOffset>
            </wp:positionV>
            <wp:extent cx="942340" cy="1115060"/>
            <wp:effectExtent l="0" t="0" r="0" b="8890"/>
            <wp:wrapSquare wrapText="bothSides"/>
            <wp:docPr id="2" name="Picture 3" descr="cid:image003.jpg@01D336B1.E282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36B1.E28207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D8F">
        <w:rPr>
          <w:noProof/>
          <w:lang w:eastAsia="en-GB"/>
        </w:rPr>
        <w:t>12</w:t>
      </w:r>
      <w:r w:rsidR="009C0D8F" w:rsidRPr="009C0D8F">
        <w:rPr>
          <w:noProof/>
          <w:vertAlign w:val="superscript"/>
          <w:lang w:eastAsia="en-GB"/>
        </w:rPr>
        <w:t>th</w:t>
      </w:r>
      <w:r w:rsidR="009C0D8F">
        <w:rPr>
          <w:noProof/>
          <w:lang w:eastAsia="en-GB"/>
        </w:rPr>
        <w:t xml:space="preserve"> May</w:t>
      </w:r>
      <w:r w:rsidR="00BC52BC">
        <w:rPr>
          <w:color w:val="000000" w:themeColor="text1"/>
        </w:rPr>
        <w:t xml:space="preserve"> </w:t>
      </w:r>
      <w:r w:rsidR="009208FD">
        <w:rPr>
          <w:color w:val="000000" w:themeColor="text1"/>
        </w:rPr>
        <w:t>202</w:t>
      </w:r>
      <w:r w:rsidR="00FF21C8">
        <w:rPr>
          <w:color w:val="000000" w:themeColor="text1"/>
        </w:rPr>
        <w:t>5</w:t>
      </w:r>
    </w:p>
    <w:p w14:paraId="281F9DAC" w14:textId="0F277821" w:rsidR="00AC2819" w:rsidRPr="00175827" w:rsidRDefault="00161F1B" w:rsidP="00AC2819">
      <w:pPr>
        <w:spacing w:after="0" w:line="240" w:lineRule="auto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D J SMITH</w:t>
      </w:r>
    </w:p>
    <w:p w14:paraId="5FF0A5E0" w14:textId="77777777" w:rsidR="00AC2819" w:rsidRPr="00175827" w:rsidRDefault="00AC2819" w:rsidP="00AC281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175827">
        <w:rPr>
          <w:rFonts w:eastAsia="Times New Roman"/>
          <w:b/>
        </w:rPr>
        <w:t>CHIEF LEGAL OFFICER / PRIF SWYDDOG CYFREITHIOL</w:t>
      </w:r>
    </w:p>
    <w:p w14:paraId="2E186CC6" w14:textId="452F3140" w:rsidR="00E14990" w:rsidRPr="009225AA" w:rsidRDefault="00E14990" w:rsidP="00E1499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en-GB"/>
        </w:rPr>
      </w:pPr>
      <w:r w:rsidRPr="009225AA">
        <w:rPr>
          <w:rFonts w:eastAsia="Times New Roman"/>
          <w:b/>
          <w:bCs/>
          <w:lang w:eastAsia="en-GB"/>
        </w:rPr>
        <w:t>LEGAL</w:t>
      </w:r>
      <w:r w:rsidR="00227ADC">
        <w:rPr>
          <w:rFonts w:eastAsia="Times New Roman"/>
          <w:b/>
          <w:bCs/>
          <w:lang w:eastAsia="en-GB"/>
        </w:rPr>
        <w:t xml:space="preserve"> &amp; </w:t>
      </w:r>
      <w:r w:rsidRPr="009225AA">
        <w:rPr>
          <w:rFonts w:eastAsia="Times New Roman"/>
          <w:b/>
          <w:bCs/>
          <w:lang w:eastAsia="en-GB"/>
        </w:rPr>
        <w:t>DEMOCRATIC SERVICES</w:t>
      </w:r>
    </w:p>
    <w:p w14:paraId="15DBF8E6" w14:textId="7A5EFCC3" w:rsidR="00C17DF1" w:rsidRPr="00984077" w:rsidRDefault="00E14990" w:rsidP="00227ADC">
      <w:pPr>
        <w:autoSpaceDE w:val="0"/>
        <w:autoSpaceDN w:val="0"/>
        <w:adjustRightInd w:val="0"/>
        <w:spacing w:after="0" w:line="240" w:lineRule="auto"/>
      </w:pPr>
      <w:r w:rsidRPr="009225AA">
        <w:rPr>
          <w:rFonts w:eastAsia="Times New Roman"/>
          <w:b/>
          <w:bCs/>
          <w:lang w:eastAsia="en-GB"/>
        </w:rPr>
        <w:t>GWASANAETHAU CYFREITHIOL</w:t>
      </w:r>
      <w:r w:rsidR="00227ADC">
        <w:rPr>
          <w:rFonts w:eastAsia="Times New Roman"/>
          <w:b/>
          <w:bCs/>
          <w:lang w:eastAsia="en-GB"/>
        </w:rPr>
        <w:t xml:space="preserve"> A</w:t>
      </w:r>
      <w:r w:rsidRPr="009225AA">
        <w:rPr>
          <w:rFonts w:eastAsia="Times New Roman"/>
          <w:b/>
          <w:bCs/>
          <w:lang w:eastAsia="en-GB"/>
        </w:rPr>
        <w:t xml:space="preserve"> DEMOCRATAIDD </w:t>
      </w:r>
    </w:p>
    <w:p w14:paraId="089B8726" w14:textId="77777777" w:rsidR="00282BD3" w:rsidRDefault="00282BD3" w:rsidP="00984077">
      <w:pPr>
        <w:pStyle w:val="Default"/>
        <w:sectPr w:rsidR="00282BD3" w:rsidSect="00DE4E51">
          <w:pgSz w:w="11906" w:h="16838"/>
          <w:pgMar w:top="142" w:right="1440" w:bottom="284" w:left="1440" w:header="708" w:footer="708" w:gutter="0"/>
          <w:cols w:space="708"/>
          <w:docGrid w:linePitch="360"/>
        </w:sectPr>
      </w:pPr>
    </w:p>
    <w:p w14:paraId="32E83DA3" w14:textId="519C723A" w:rsidR="00C17DF1" w:rsidRPr="00984077" w:rsidRDefault="00282BD3" w:rsidP="00282BD3">
      <w:pPr>
        <w:pStyle w:val="Default"/>
        <w:jc w:val="center"/>
      </w:pPr>
      <w:r w:rsidRPr="00BB639F">
        <w:rPr>
          <w:noProof/>
        </w:rPr>
        <w:lastRenderedPageBreak/>
        <w:drawing>
          <wp:inline distT="0" distB="0" distL="0" distR="0" wp14:anchorId="79D70876" wp14:editId="496C9E90">
            <wp:extent cx="9276652" cy="6216650"/>
            <wp:effectExtent l="0" t="0" r="1270" b="0"/>
            <wp:docPr id="613602073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02073" name="Picture 1" descr="A map of a neighborhoo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5634" cy="622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DF1" w:rsidRPr="00984077" w:rsidSect="00282BD3">
      <w:pgSz w:w="16838" w:h="11906" w:orient="landscape"/>
      <w:pgMar w:top="1440" w:right="142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FDE"/>
    <w:multiLevelType w:val="hybridMultilevel"/>
    <w:tmpl w:val="673CEC4A"/>
    <w:lvl w:ilvl="0" w:tplc="725CC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CB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A6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26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28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63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E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2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E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9C"/>
    <w:rsid w:val="00036C49"/>
    <w:rsid w:val="000C3F33"/>
    <w:rsid w:val="00161F1B"/>
    <w:rsid w:val="00185021"/>
    <w:rsid w:val="001973CA"/>
    <w:rsid w:val="001C588F"/>
    <w:rsid w:val="002138F9"/>
    <w:rsid w:val="00227ADC"/>
    <w:rsid w:val="00233EC1"/>
    <w:rsid w:val="002713B4"/>
    <w:rsid w:val="00282BD3"/>
    <w:rsid w:val="00290C14"/>
    <w:rsid w:val="002E0B33"/>
    <w:rsid w:val="00322F23"/>
    <w:rsid w:val="003279F1"/>
    <w:rsid w:val="0033750F"/>
    <w:rsid w:val="0036361E"/>
    <w:rsid w:val="00382583"/>
    <w:rsid w:val="003B2354"/>
    <w:rsid w:val="003B7489"/>
    <w:rsid w:val="0042448D"/>
    <w:rsid w:val="00482B3B"/>
    <w:rsid w:val="004C30DD"/>
    <w:rsid w:val="004C7343"/>
    <w:rsid w:val="004E1366"/>
    <w:rsid w:val="00547235"/>
    <w:rsid w:val="00571010"/>
    <w:rsid w:val="005750C0"/>
    <w:rsid w:val="005940EE"/>
    <w:rsid w:val="005E0228"/>
    <w:rsid w:val="005E2D52"/>
    <w:rsid w:val="00640005"/>
    <w:rsid w:val="00740312"/>
    <w:rsid w:val="0075006B"/>
    <w:rsid w:val="00756DD5"/>
    <w:rsid w:val="00763EF2"/>
    <w:rsid w:val="007B5616"/>
    <w:rsid w:val="007F09FE"/>
    <w:rsid w:val="008025A3"/>
    <w:rsid w:val="008071FE"/>
    <w:rsid w:val="00841EF9"/>
    <w:rsid w:val="00846FE7"/>
    <w:rsid w:val="00867BA6"/>
    <w:rsid w:val="008711A3"/>
    <w:rsid w:val="00877D9D"/>
    <w:rsid w:val="00916ED7"/>
    <w:rsid w:val="009208FD"/>
    <w:rsid w:val="00930A5C"/>
    <w:rsid w:val="00963829"/>
    <w:rsid w:val="009736E3"/>
    <w:rsid w:val="00975559"/>
    <w:rsid w:val="009A048D"/>
    <w:rsid w:val="009C0D8F"/>
    <w:rsid w:val="009D1C29"/>
    <w:rsid w:val="00A06378"/>
    <w:rsid w:val="00A2477A"/>
    <w:rsid w:val="00A40BDB"/>
    <w:rsid w:val="00A8589C"/>
    <w:rsid w:val="00AA67DE"/>
    <w:rsid w:val="00AA69F6"/>
    <w:rsid w:val="00AC2819"/>
    <w:rsid w:val="00AC53E0"/>
    <w:rsid w:val="00B1224D"/>
    <w:rsid w:val="00BB6E0F"/>
    <w:rsid w:val="00BC144C"/>
    <w:rsid w:val="00BC4A54"/>
    <w:rsid w:val="00BC52BC"/>
    <w:rsid w:val="00C17DF1"/>
    <w:rsid w:val="00C64117"/>
    <w:rsid w:val="00C7119D"/>
    <w:rsid w:val="00C80054"/>
    <w:rsid w:val="00C92CDA"/>
    <w:rsid w:val="00CA0A6B"/>
    <w:rsid w:val="00CA7BC8"/>
    <w:rsid w:val="00CB4D99"/>
    <w:rsid w:val="00D21C49"/>
    <w:rsid w:val="00D34BD3"/>
    <w:rsid w:val="00DA533E"/>
    <w:rsid w:val="00DC2DE2"/>
    <w:rsid w:val="00DD4C9C"/>
    <w:rsid w:val="00DE7135"/>
    <w:rsid w:val="00E14990"/>
    <w:rsid w:val="00E24739"/>
    <w:rsid w:val="00E6232B"/>
    <w:rsid w:val="00E82888"/>
    <w:rsid w:val="00E9075A"/>
    <w:rsid w:val="00EA0B6A"/>
    <w:rsid w:val="00F056E1"/>
    <w:rsid w:val="00F23F77"/>
    <w:rsid w:val="00F26D6B"/>
    <w:rsid w:val="00F54122"/>
    <w:rsid w:val="00F95CCF"/>
    <w:rsid w:val="00FF21C8"/>
    <w:rsid w:val="00FF3E5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04FB"/>
  <w15:docId w15:val="{13C71EC3-E592-41E8-A66D-D7219B0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038"/>
    <w:pPr>
      <w:keepNext/>
      <w:spacing w:after="0" w:line="240" w:lineRule="auto"/>
      <w:jc w:val="center"/>
      <w:outlineLvl w:val="2"/>
    </w:pPr>
    <w:rPr>
      <w:rFonts w:eastAsia="Times New Roman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F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12038"/>
    <w:rPr>
      <w:rFonts w:eastAsia="Times New Roman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46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C82FC6"/>
    <w:pPr>
      <w:tabs>
        <w:tab w:val="left" w:pos="2610"/>
      </w:tabs>
      <w:spacing w:after="0" w:line="360" w:lineRule="auto"/>
    </w:pPr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82FC6"/>
    <w:rPr>
      <w:rFonts w:eastAsia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DD7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7568"/>
  </w:style>
  <w:style w:type="paragraph" w:styleId="BodyText3">
    <w:name w:val="Body Text 3"/>
    <w:basedOn w:val="Normal"/>
    <w:link w:val="BodyText3Char"/>
    <w:uiPriority w:val="99"/>
    <w:semiHidden/>
    <w:unhideWhenUsed/>
    <w:rsid w:val="00AA6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7DE"/>
    <w:rPr>
      <w:sz w:val="16"/>
      <w:szCs w:val="16"/>
    </w:rPr>
  </w:style>
  <w:style w:type="character" w:customStyle="1" w:styleId="legds2">
    <w:name w:val="legds2"/>
    <w:basedOn w:val="DefaultParagraphFont"/>
    <w:rsid w:val="00867BA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3.jpg@01D336B1.E28207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ABCC-D1BC-49B8-B742-9BC94AFCC8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Adere, Caritas</dc:creator>
  <cp:lastModifiedBy>Emily Evans</cp:lastModifiedBy>
  <cp:revision>5</cp:revision>
  <cp:lastPrinted>2019-04-25T14:56:00Z</cp:lastPrinted>
  <dcterms:created xsi:type="dcterms:W3CDTF">2025-04-15T10:50:00Z</dcterms:created>
  <dcterms:modified xsi:type="dcterms:W3CDTF">2025-04-24T18:55:00Z</dcterms:modified>
</cp:coreProperties>
</file>