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1" w:rsidRPr="00F01FD3" w:rsidRDefault="00DF2311" w:rsidP="00DF2311">
      <w:pPr>
        <w:widowControl w:val="0"/>
        <w:tabs>
          <w:tab w:val="left" w:pos="2700"/>
        </w:tabs>
        <w:autoSpaceDE w:val="0"/>
        <w:autoSpaceDN w:val="0"/>
        <w:adjustRightInd w:val="0"/>
        <w:spacing w:before="1"/>
        <w:ind w:left="220"/>
        <w:jc w:val="center"/>
        <w:rPr>
          <w:rFonts w:ascii="Arial" w:eastAsia="PMingLiU" w:hAnsi="Arial" w:cs="Arial"/>
          <w:i/>
          <w:sz w:val="24"/>
          <w:szCs w:val="24"/>
        </w:rPr>
      </w:pPr>
      <w:bookmarkStart w:id="0" w:name="_GoBack"/>
      <w:r w:rsidRPr="00F01FD3">
        <w:rPr>
          <w:rFonts w:ascii="Arial" w:eastAsia="PMingLiU" w:hAnsi="Arial" w:cs="Arial"/>
          <w:b/>
          <w:bCs/>
          <w:color w:val="800000"/>
          <w:sz w:val="28"/>
          <w:szCs w:val="28"/>
          <w:lang w:val="cy-GB"/>
        </w:rPr>
        <w:t>MASNACHU AR Y STRYD YNG NGHANOL Y DDINAS - ASESIAD RISG TÂN</w:t>
      </w:r>
      <w:bookmarkEnd w:id="0"/>
      <w:r w:rsidRPr="00F01FD3">
        <w:rPr>
          <w:rFonts w:ascii="Arial" w:eastAsia="PMingLiU" w:hAnsi="Arial" w:cs="Arial"/>
          <w:b/>
          <w:bCs/>
          <w:color w:val="800000"/>
          <w:sz w:val="28"/>
          <w:szCs w:val="28"/>
          <w:lang w:val="cy-GB"/>
        </w:rPr>
        <w:br/>
      </w:r>
      <w:r w:rsidRPr="00F01FD3">
        <w:rPr>
          <w:rFonts w:ascii="Arial" w:eastAsia="PMingLiU" w:hAnsi="Arial" w:cs="Arial"/>
          <w:b/>
          <w:bCs/>
          <w:i/>
          <w:iCs/>
          <w:lang w:val="cy-GB"/>
        </w:rPr>
        <w:t xml:space="preserve">Cyflwynwch y ffurflen hon ynghyd â'ch cais am ganiatâd i fasnachu ar y stryd neu cyn dechrau masnachu ar y stryd </w:t>
      </w:r>
    </w:p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1" w:line="180" w:lineRule="exact"/>
        <w:rPr>
          <w:rFonts w:ascii="Arial" w:eastAsia="PMingLiU" w:hAnsi="Arial" w:cs="Arial"/>
          <w:color w:val="000000"/>
          <w:sz w:val="18"/>
          <w:szCs w:val="18"/>
        </w:rPr>
      </w:pPr>
    </w:p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line="406" w:lineRule="exact"/>
        <w:ind w:left="220"/>
        <w:rPr>
          <w:sz w:val="16"/>
          <w:szCs w:val="16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>1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MANYLION ASESU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099"/>
        <w:gridCol w:w="2463"/>
        <w:gridCol w:w="2619"/>
      </w:tblGrid>
      <w:tr w:rsidR="009E115E" w:rsidRPr="00F01FD3" w:rsidTr="00DF2311">
        <w:trPr>
          <w:trHeight w:val="534"/>
        </w:trPr>
        <w:tc>
          <w:tcPr>
            <w:tcW w:w="2618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right="-33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sz w:val="22"/>
                <w:szCs w:val="22"/>
                <w:lang w:val="cy-GB"/>
              </w:rPr>
              <w:t>Dyddiad asesu</w:t>
            </w:r>
            <w:r w:rsidRPr="00F01FD3">
              <w:rPr>
                <w:rFonts w:ascii="Arial" w:eastAsia="PMingLiU" w:hAnsi="Arial" w:cs="Arial"/>
                <w:b/>
                <w:bCs/>
                <w:iCs/>
                <w:sz w:val="22"/>
                <w:szCs w:val="22"/>
                <w:lang w:val="cy-GB"/>
              </w:rPr>
              <w:tab/>
            </w:r>
          </w:p>
        </w:tc>
        <w:tc>
          <w:tcPr>
            <w:tcW w:w="210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406" w:lineRule="exact"/>
              <w:rPr>
                <w:rFonts w:ascii="Arial" w:eastAsia="PMingLiU" w:hAnsi="Arial" w:cs="Arial"/>
                <w:b/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sz w:val="22"/>
                <w:szCs w:val="22"/>
                <w:lang w:val="cy-GB"/>
              </w:rPr>
              <w:t>Person sy'n cynnal yr asesiad hwn</w:t>
            </w:r>
          </w:p>
        </w:tc>
        <w:tc>
          <w:tcPr>
            <w:tcW w:w="262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406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</w:tc>
      </w:tr>
    </w:tbl>
    <w:p w:rsidR="00DF2311" w:rsidRPr="00F01FD3" w:rsidRDefault="00DF2311" w:rsidP="00DF2311"/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25" w:line="248" w:lineRule="exact"/>
        <w:ind w:left="112" w:right="-53"/>
        <w:rPr>
          <w:rFonts w:ascii="Arial" w:eastAsia="PMingLiU" w:hAnsi="Arial" w:cs="Arial"/>
          <w:color w:val="000000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>2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DATGANIAD CYFFREDINOL AR GYFER POLISI DIOGELWCH TÂN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115E" w:rsidRPr="00F01FD3" w:rsidTr="00DF2311">
        <w:trPr>
          <w:trHeight w:val="1569"/>
        </w:trPr>
        <w:tc>
          <w:tcPr>
            <w:tcW w:w="978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 w:line="265" w:lineRule="auto"/>
              <w:ind w:left="111" w:right="71"/>
              <w:rPr>
                <w:rFonts w:ascii="Arial" w:eastAsia="PMingLiU" w:hAnsi="Arial" w:cs="Arial"/>
                <w:b/>
                <w:i/>
                <w:iCs/>
                <w:sz w:val="16"/>
                <w:szCs w:val="16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lang w:val="cy-GB"/>
              </w:rPr>
              <w:t>Rwy'n cytuno â'r datganiad canlynol:</w:t>
            </w:r>
            <w:r w:rsidRPr="00F01FD3">
              <w:rPr>
                <w:rFonts w:ascii="Arial" w:eastAsia="PMingLiU" w:hAnsi="Arial" w:cs="Arial"/>
                <w:iCs/>
                <w:lang w:val="cy-GB"/>
              </w:rPr>
              <w:t xml:space="preserve">      </w:t>
            </w:r>
            <w:r w:rsidRPr="00F01FD3">
              <w:rPr>
                <w:rFonts w:ascii="Arial" w:eastAsia="PMingLiU" w:hAnsi="Arial" w:cs="Arial"/>
                <w:b/>
                <w:bCs/>
                <w:iCs/>
                <w:lang w:val="cy-GB"/>
              </w:rPr>
              <w:t xml:space="preserve">YDW / NAC YDW  </w:t>
            </w:r>
            <w:r w:rsidRPr="00F01FD3">
              <w:rPr>
                <w:rFonts w:ascii="Arial" w:eastAsia="PMingLiU" w:hAnsi="Arial" w:cs="Arial"/>
                <w:b/>
                <w:bCs/>
                <w:i/>
                <w:iCs/>
                <w:lang w:val="cy-GB"/>
              </w:rPr>
              <w:t>(os ateboch 'nac ydw', darparwch eich un eich hun)</w:t>
            </w:r>
            <w:r w:rsidRPr="00F01FD3">
              <w:rPr>
                <w:rFonts w:ascii="Arial" w:eastAsia="PMingLiU" w:hAnsi="Arial" w:cs="Arial"/>
                <w:b/>
                <w:bCs/>
                <w:i/>
                <w:iCs/>
                <w:lang w:val="cy-GB"/>
              </w:rPr>
              <w:br/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 w:line="265" w:lineRule="auto"/>
              <w:ind w:left="111" w:right="71"/>
              <w:rPr>
                <w:rFonts w:ascii="Arial" w:eastAsia="PMingLiU" w:hAnsi="Arial" w:cs="Arial"/>
                <w:i/>
              </w:rPr>
            </w:pPr>
            <w:r w:rsidRPr="00F01FD3">
              <w:rPr>
                <w:rFonts w:ascii="Arial" w:eastAsia="PMingLiU" w:hAnsi="Arial" w:cs="Arial"/>
                <w:i/>
                <w:iCs/>
                <w:lang w:val="cy-GB"/>
              </w:rPr>
              <w:t>Byddaf i/Bydd fy musnes yn diogelu pob person, gan gynnwys gweithwyr, cwsmeriaid, contractwyr ac aelodau'r cyhoedd o niwed posib a difrod i'w hiechyd a allai ddeillio o weithgareddau gwaith.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0" w:line="260" w:lineRule="exact"/>
              <w:rPr>
                <w:rFonts w:ascii="Arial" w:eastAsia="PMingLiU" w:hAnsi="Arial" w:cs="Arial"/>
                <w:i/>
                <w:sz w:val="26"/>
                <w:szCs w:val="26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11" w:right="71"/>
              <w:rPr>
                <w:rFonts w:ascii="Arial" w:eastAsia="PMingLiU" w:hAnsi="Arial" w:cs="Arial"/>
                <w:i/>
                <w:iCs/>
              </w:rPr>
            </w:pPr>
            <w:r w:rsidRPr="00F01FD3">
              <w:rPr>
                <w:rFonts w:ascii="Arial" w:eastAsia="PMingLiU" w:hAnsi="Arial" w:cs="Arial"/>
                <w:i/>
                <w:iCs/>
                <w:lang w:val="cy-GB"/>
              </w:rPr>
              <w:t>Byddaf i/Bydd fy musnes yn darparu ac yn cynnal amodau gwaith, cyfarpar a systemau gwaith diogel ar gyfer pob gweithiwr ac yn darparu unrhyw wybodaeth, hyfforddiant a goruchwyliaeth sy'n angenrheidiol at y diben hwn.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11" w:right="71"/>
              <w:rPr>
                <w:rFonts w:ascii="Arial" w:eastAsia="PMingLiU" w:hAnsi="Arial" w:cs="Arial"/>
                <w:i/>
                <w:iCs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11" w:right="71"/>
              <w:rPr>
                <w:rFonts w:ascii="Arial" w:eastAsia="PMingLiU" w:hAnsi="Arial" w:cs="Arial"/>
                <w:color w:val="000000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i/>
                <w:iCs/>
                <w:lang w:val="cy-GB"/>
              </w:rPr>
              <w:t>Byddaf i/Bydd fy musnes yn rhoi lefel uchel o ymrwymiad i iechyd a diogelwch ac yn cydymffurfio â'r holl ofynion statudol.</w:t>
            </w:r>
          </w:p>
        </w:tc>
      </w:tr>
    </w:tbl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eastAsia="PMingLiU" w:hAnsi="Arial" w:cs="Arial"/>
          <w:color w:val="000000"/>
          <w:sz w:val="10"/>
          <w:szCs w:val="10"/>
        </w:rPr>
      </w:pPr>
    </w:p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48" w:line="406" w:lineRule="exact"/>
        <w:ind w:left="219"/>
        <w:rPr>
          <w:rFonts w:ascii="Arial" w:eastAsia="PMingLiU" w:hAnsi="Arial" w:cs="Arial"/>
          <w:color w:val="000000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spacing w:val="5"/>
          <w:position w:val="-1"/>
          <w:sz w:val="24"/>
          <w:szCs w:val="24"/>
          <w:lang w:val="cy-GB"/>
        </w:rPr>
        <w:t>3</w:t>
      </w:r>
      <w:r w:rsidRPr="00F01FD3">
        <w:rPr>
          <w:rFonts w:ascii="Arial" w:eastAsia="PMingLiU" w:hAnsi="Arial" w:cs="Arial"/>
          <w:b/>
          <w:bCs/>
          <w:color w:val="800000"/>
          <w:spacing w:val="5"/>
          <w:position w:val="-1"/>
          <w:sz w:val="24"/>
          <w:szCs w:val="24"/>
          <w:lang w:val="cy-GB"/>
        </w:rPr>
        <w:tab/>
        <w:t>SYSTEMAU RHEOLI DIOGELWCH TÂN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9E115E" w:rsidRPr="00F01FD3" w:rsidTr="00DF2311">
        <w:tc>
          <w:tcPr>
            <w:tcW w:w="524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7" w:lineRule="auto"/>
              <w:ind w:left="124" w:right="2568" w:hanging="124"/>
              <w:rPr>
                <w:rFonts w:ascii="Arial" w:eastAsia="PMingLiU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color w:val="000000"/>
                <w:sz w:val="22"/>
                <w:szCs w:val="22"/>
                <w:lang w:val="cy-GB"/>
              </w:rPr>
              <w:t>Cynllunio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22" w:right="110" w:hanging="122"/>
              <w:rPr>
                <w:rFonts w:ascii="Arial" w:eastAsia="PMingLiU" w:hAnsi="Arial" w:cs="Arial"/>
                <w:iCs/>
                <w:color w:val="000000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iCs/>
                <w:color w:val="000000"/>
                <w:sz w:val="22"/>
                <w:szCs w:val="22"/>
                <w:lang w:val="cy-GB"/>
              </w:rPr>
              <w:t>Sut byddwch chi'n sicrhau y cyflwynir gwybodaeth iechyd a diogelwch i'ch staff a'u bod yn cydymffurfio â hi?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22" w:right="110" w:hanging="122"/>
              <w:rPr>
                <w:rFonts w:ascii="Arial" w:eastAsia="PMingLiU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eastAsia="PMingLiU" w:hAnsi="Arial" w:cs="Arial"/>
                <w:color w:val="000000"/>
                <w:sz w:val="14"/>
                <w:szCs w:val="14"/>
              </w:rPr>
            </w:pPr>
          </w:p>
        </w:tc>
      </w:tr>
      <w:tr w:rsidR="009E115E" w:rsidRPr="00F01FD3" w:rsidTr="00DF2311">
        <w:tc>
          <w:tcPr>
            <w:tcW w:w="524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color w:val="000000"/>
                <w:spacing w:val="-2"/>
                <w:sz w:val="22"/>
                <w:szCs w:val="22"/>
                <w:lang w:val="cy-GB"/>
              </w:rPr>
              <w:t>Rheolaeth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Cs/>
                <w:iCs/>
                <w:color w:val="000000"/>
                <w:spacing w:val="-2"/>
                <w:sz w:val="22"/>
                <w:szCs w:val="22"/>
                <w:lang w:val="cy-GB"/>
              </w:rPr>
              <w:t>Pwy fydd yn gyfrifol am reoli tân ac iechyd a diogelwch ar y safle?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eastAsia="PMingLiU" w:hAnsi="Arial" w:cs="Arial"/>
                <w:color w:val="000000"/>
                <w:sz w:val="14"/>
                <w:szCs w:val="14"/>
              </w:rPr>
            </w:pPr>
          </w:p>
        </w:tc>
      </w:tr>
      <w:tr w:rsidR="009E115E" w:rsidRPr="00F01FD3" w:rsidTr="00DF2311">
        <w:tc>
          <w:tcPr>
            <w:tcW w:w="524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color w:val="000000"/>
                <w:spacing w:val="-2"/>
                <w:sz w:val="22"/>
                <w:szCs w:val="22"/>
                <w:lang w:val="cy-GB"/>
              </w:rPr>
              <w:t>Monitro</w:t>
            </w:r>
            <w:r w:rsidRPr="00F01FD3">
              <w:rPr>
                <w:rFonts w:ascii="Arial" w:eastAsia="PMingLiU" w:hAnsi="Arial" w:cs="Arial"/>
                <w:b/>
                <w:bCs/>
                <w:iCs/>
                <w:color w:val="000000"/>
                <w:spacing w:val="-2"/>
                <w:sz w:val="22"/>
                <w:szCs w:val="22"/>
                <w:lang w:val="cy-GB"/>
              </w:rPr>
              <w:br/>
            </w:r>
            <w:r w:rsidRPr="00F01FD3">
              <w:rPr>
                <w:rFonts w:ascii="Arial" w:eastAsia="PMingLiU" w:hAnsi="Arial" w:cs="Arial"/>
                <w:bCs/>
                <w:iCs/>
                <w:color w:val="000000"/>
                <w:spacing w:val="-2"/>
                <w:sz w:val="22"/>
                <w:szCs w:val="22"/>
                <w:lang w:val="cy-GB"/>
              </w:rPr>
              <w:t xml:space="preserve">Sut caiff diogelwch tân ei fonitro a pha wiriadau a gynhelir? 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iCs/>
                <w:color w:val="000000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eastAsia="PMingLiU" w:hAnsi="Arial" w:cs="Arial"/>
                <w:color w:val="000000"/>
                <w:sz w:val="14"/>
                <w:szCs w:val="14"/>
              </w:rPr>
            </w:pPr>
          </w:p>
        </w:tc>
      </w:tr>
      <w:tr w:rsidR="009E115E" w:rsidRPr="00F01FD3" w:rsidTr="00DF2311">
        <w:tc>
          <w:tcPr>
            <w:tcW w:w="524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iCs/>
                <w:color w:val="000000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color w:val="000000"/>
                <w:sz w:val="22"/>
                <w:szCs w:val="22"/>
                <w:lang w:val="cy-GB"/>
              </w:rPr>
              <w:t>Adolygu</w:t>
            </w:r>
            <w:r w:rsidRPr="00F01FD3">
              <w:rPr>
                <w:rFonts w:ascii="Arial" w:eastAsia="PMingLiU" w:hAnsi="Arial" w:cs="Arial"/>
                <w:b/>
                <w:bCs/>
                <w:iCs/>
                <w:color w:val="000000"/>
                <w:sz w:val="22"/>
                <w:szCs w:val="22"/>
                <w:lang w:val="cy-GB"/>
              </w:rPr>
              <w:br/>
            </w:r>
            <w:r w:rsidRPr="00F01FD3">
              <w:rPr>
                <w:rFonts w:ascii="Arial" w:eastAsia="PMingLiU" w:hAnsi="Arial" w:cs="Arial"/>
                <w:iCs/>
                <w:color w:val="000000"/>
                <w:sz w:val="22"/>
                <w:szCs w:val="22"/>
                <w:lang w:val="cy-GB"/>
              </w:rPr>
              <w:t>Pa mor aml gaiff eich gweithdrefnau diogelwch tân eu hadolygu?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color w:val="000000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line="266" w:lineRule="auto"/>
              <w:ind w:left="142" w:right="134" w:hanging="142"/>
              <w:rPr>
                <w:rFonts w:ascii="Arial" w:eastAsia="PMingLiU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ascii="Arial" w:eastAsia="PMingLiU" w:hAnsi="Arial" w:cs="Arial"/>
                <w:color w:val="000000"/>
                <w:sz w:val="14"/>
                <w:szCs w:val="14"/>
              </w:rPr>
            </w:pPr>
          </w:p>
        </w:tc>
      </w:tr>
    </w:tbl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5" w:line="140" w:lineRule="exact"/>
        <w:rPr>
          <w:rFonts w:ascii="Arial" w:eastAsia="PMingLiU" w:hAnsi="Arial" w:cs="Arial"/>
          <w:color w:val="000000"/>
          <w:sz w:val="14"/>
          <w:szCs w:val="14"/>
        </w:rPr>
      </w:pPr>
    </w:p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48" w:line="406" w:lineRule="exact"/>
        <w:ind w:left="219"/>
        <w:rPr>
          <w:rFonts w:ascii="Arial" w:eastAsia="PMingLiU" w:hAnsi="Arial" w:cs="Arial"/>
          <w:b/>
          <w:bCs/>
          <w:color w:val="800000"/>
          <w:spacing w:val="1"/>
          <w:position w:val="-1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spacing w:val="1"/>
          <w:position w:val="-1"/>
          <w:sz w:val="24"/>
          <w:szCs w:val="24"/>
          <w:lang w:val="cy-GB"/>
        </w:rPr>
        <w:t>4</w:t>
      </w:r>
      <w:r w:rsidRPr="00F01FD3">
        <w:rPr>
          <w:rFonts w:ascii="Arial" w:eastAsia="PMingLiU" w:hAnsi="Arial" w:cs="Arial"/>
          <w:b/>
          <w:bCs/>
          <w:color w:val="800000"/>
          <w:spacing w:val="1"/>
          <w:position w:val="-1"/>
          <w:sz w:val="24"/>
          <w:szCs w:val="24"/>
          <w:lang w:val="cy-GB"/>
        </w:rPr>
        <w:tab/>
        <w:t>NODI PERYGLON TÂN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935"/>
      </w:tblGrid>
      <w:tr w:rsidR="009E115E" w:rsidRPr="00F01FD3" w:rsidTr="00DF2311">
        <w:tc>
          <w:tcPr>
            <w:tcW w:w="484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Nodwch y math o beryglon a fydd yn benodol i'ch stondin</w:t>
            </w:r>
          </w:p>
        </w:tc>
        <w:tc>
          <w:tcPr>
            <w:tcW w:w="493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color w:val="000000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color w:val="000000"/>
                <w:sz w:val="22"/>
                <w:szCs w:val="22"/>
                <w:lang w:val="cy-GB"/>
              </w:rPr>
              <w:t>Nodwch y mesurau rheoli y byddwch yn eu defnyddio i leihau'r perygl</w:t>
            </w:r>
          </w:p>
        </w:tc>
      </w:tr>
      <w:tr w:rsidR="009E115E" w:rsidRPr="00F01FD3" w:rsidTr="00DF2311">
        <w:tc>
          <w:tcPr>
            <w:tcW w:w="484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b/>
                <w:bCs/>
                <w:i/>
                <w:iCs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/>
                <w:iCs/>
                <w:position w:val="-1"/>
                <w:sz w:val="22"/>
                <w:szCs w:val="22"/>
                <w:lang w:val="cy-GB"/>
              </w:rPr>
              <w:t>Ffynonellau tanio: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color w:val="000000"/>
                <w:sz w:val="36"/>
                <w:szCs w:val="36"/>
              </w:rPr>
            </w:pPr>
          </w:p>
        </w:tc>
      </w:tr>
      <w:tr w:rsidR="009E115E" w:rsidRPr="00F01FD3" w:rsidTr="00DF2311">
        <w:tc>
          <w:tcPr>
            <w:tcW w:w="484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b/>
                <w:bCs/>
                <w:i/>
                <w:iCs/>
                <w:spacing w:val="-1"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/>
                <w:iCs/>
                <w:spacing w:val="-1"/>
                <w:position w:val="-1"/>
                <w:sz w:val="22"/>
                <w:szCs w:val="22"/>
                <w:lang w:val="cy-GB"/>
              </w:rPr>
              <w:t>Ffynonellau tanwydd: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color w:val="000000"/>
                <w:sz w:val="36"/>
                <w:szCs w:val="36"/>
              </w:rPr>
            </w:pPr>
          </w:p>
        </w:tc>
      </w:tr>
      <w:tr w:rsidR="009E115E" w:rsidRPr="00F01FD3" w:rsidTr="00DF2311">
        <w:tc>
          <w:tcPr>
            <w:tcW w:w="484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b/>
                <w:bCs/>
                <w:i/>
                <w:iCs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/>
                <w:iCs/>
                <w:position w:val="-1"/>
                <w:sz w:val="22"/>
                <w:szCs w:val="22"/>
                <w:lang w:val="cy-GB"/>
              </w:rPr>
              <w:t>Prosesau gwaith: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ind w:left="111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color w:val="000000"/>
                <w:sz w:val="36"/>
                <w:szCs w:val="36"/>
              </w:rPr>
            </w:pPr>
          </w:p>
        </w:tc>
      </w:tr>
    </w:tbl>
    <w:p w:rsidR="00DF2311" w:rsidRPr="00F01FD3" w:rsidRDefault="00DF231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935"/>
      </w:tblGrid>
      <w:tr w:rsidR="009E115E" w:rsidRPr="00F01FD3" w:rsidTr="00DF2311">
        <w:tc>
          <w:tcPr>
            <w:tcW w:w="484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1"/>
              <w:rPr>
                <w:rFonts w:ascii="Arial" w:eastAsia="PMingLiU" w:hAnsi="Arial" w:cs="Arial"/>
                <w:b/>
                <w:bCs/>
                <w:i/>
                <w:iCs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/>
                <w:iCs/>
                <w:sz w:val="22"/>
                <w:szCs w:val="22"/>
                <w:lang w:val="cy-GB"/>
              </w:rPr>
              <w:t>Nodweddion strwythurol a allai helpu i ledaenu tân: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1"/>
              <w:rPr>
                <w:rFonts w:ascii="Arial" w:eastAsia="PMingLiU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DF2311" w:rsidRPr="00F01FD3" w:rsidRDefault="00DF2311" w:rsidP="00485E29">
            <w:pPr>
              <w:widowControl w:val="0"/>
              <w:autoSpaceDE w:val="0"/>
              <w:autoSpaceDN w:val="0"/>
              <w:adjustRightInd w:val="0"/>
              <w:spacing w:before="32" w:line="248" w:lineRule="exact"/>
              <w:rPr>
                <w:rFonts w:ascii="Arial" w:eastAsia="PMingLiU" w:hAnsi="Arial" w:cs="Arial"/>
                <w:b/>
                <w:bCs/>
                <w:i/>
                <w:iCs/>
                <w:position w:val="-1"/>
                <w:sz w:val="22"/>
                <w:szCs w:val="22"/>
              </w:rPr>
            </w:pPr>
          </w:p>
        </w:tc>
        <w:tc>
          <w:tcPr>
            <w:tcW w:w="493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48" w:line="406" w:lineRule="exact"/>
              <w:rPr>
                <w:rFonts w:ascii="Arial" w:eastAsia="PMingLiU" w:hAnsi="Arial" w:cs="Arial"/>
                <w:color w:val="000000"/>
                <w:sz w:val="36"/>
                <w:szCs w:val="36"/>
              </w:rPr>
            </w:pPr>
          </w:p>
        </w:tc>
      </w:tr>
    </w:tbl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62" w:line="406" w:lineRule="exact"/>
        <w:ind w:left="111"/>
        <w:rPr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>5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NODI POBL SYDD MEWN PERYGL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4909"/>
      </w:tblGrid>
      <w:tr w:rsidR="009E115E" w:rsidRPr="00F01FD3" w:rsidTr="00DF2311">
        <w:trPr>
          <w:trHeight w:val="398"/>
        </w:trPr>
        <w:tc>
          <w:tcPr>
            <w:tcW w:w="4872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sz w:val="22"/>
                <w:szCs w:val="22"/>
                <w:lang w:val="cy-GB"/>
              </w:rPr>
              <w:t>Staff</w:t>
            </w:r>
          </w:p>
        </w:tc>
        <w:tc>
          <w:tcPr>
            <w:tcW w:w="4909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</w:rPr>
            </w:pPr>
            <w:r w:rsidRPr="00F01FD3">
              <w:rPr>
                <w:rFonts w:ascii="Arial" w:eastAsia="PMingLiU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66F93E" wp14:editId="5E74932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92075</wp:posOffset>
                      </wp:positionV>
                      <wp:extent cx="161925" cy="90805"/>
                      <wp:effectExtent l="0" t="0" r="0" b="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57773" id="Rectangle 62" o:spid="_x0000_s1026" style="position:absolute;margin-left:3.5pt;margin-top:7.25pt;width:12.75pt;height: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"/>
                  </w:pict>
                </mc:Fallback>
              </mc:AlternateContent>
            </w:r>
          </w:p>
        </w:tc>
      </w:tr>
      <w:tr w:rsidR="009E115E" w:rsidRPr="00F01FD3" w:rsidTr="00DF2311">
        <w:trPr>
          <w:trHeight w:val="398"/>
        </w:trPr>
        <w:tc>
          <w:tcPr>
            <w:tcW w:w="4872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sz w:val="22"/>
                <w:szCs w:val="22"/>
                <w:lang w:val="cy-GB"/>
              </w:rPr>
              <w:t>Cyflenwyr</w:t>
            </w:r>
          </w:p>
        </w:tc>
        <w:tc>
          <w:tcPr>
            <w:tcW w:w="4909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</w:rPr>
            </w:pPr>
            <w:r w:rsidRPr="00F01FD3">
              <w:rPr>
                <w:rFonts w:ascii="Arial" w:eastAsia="PMingLiU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3DC131" wp14:editId="11294AF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76200</wp:posOffset>
                      </wp:positionV>
                      <wp:extent cx="161925" cy="90805"/>
                      <wp:effectExtent l="0" t="0" r="0" b="0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38DD8" id="Rectangle 63" o:spid="_x0000_s1026" style="position:absolute;margin-left:3.5pt;margin-top:6pt;width:12.75pt;height: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"/>
                  </w:pict>
                </mc:Fallback>
              </mc:AlternateContent>
            </w:r>
          </w:p>
        </w:tc>
      </w:tr>
      <w:tr w:rsidR="009E115E" w:rsidRPr="00F01FD3" w:rsidTr="00DF2311">
        <w:trPr>
          <w:trHeight w:val="398"/>
        </w:trPr>
        <w:tc>
          <w:tcPr>
            <w:tcW w:w="4872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b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sz w:val="22"/>
                <w:szCs w:val="22"/>
                <w:lang w:val="cy-GB"/>
              </w:rPr>
              <w:t>Cwsmeriaid</w:t>
            </w:r>
          </w:p>
        </w:tc>
        <w:tc>
          <w:tcPr>
            <w:tcW w:w="4909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</w:rPr>
            </w:pPr>
            <w:r w:rsidRPr="00F01FD3">
              <w:rPr>
                <w:rFonts w:ascii="Arial" w:eastAsia="PMingLiU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2DE195" wp14:editId="13341B0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35560</wp:posOffset>
                      </wp:positionV>
                      <wp:extent cx="161925" cy="90805"/>
                      <wp:effectExtent l="0" t="0" r="0" b="0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C124" id="Rectangle 64" o:spid="_x0000_s1026" style="position:absolute;margin-left:3.5pt;margin-top:2.8pt;width:12.75pt;height: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"/>
                  </w:pict>
                </mc:Fallback>
              </mc:AlternateContent>
            </w:r>
          </w:p>
        </w:tc>
      </w:tr>
      <w:tr w:rsidR="009E115E" w:rsidRPr="00F01FD3" w:rsidTr="00DF2311">
        <w:trPr>
          <w:trHeight w:val="398"/>
        </w:trPr>
        <w:tc>
          <w:tcPr>
            <w:tcW w:w="9781" w:type="dxa"/>
            <w:gridSpan w:val="2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</w:rPr>
            </w:pPr>
            <w:r w:rsidRPr="00F01FD3">
              <w:rPr>
                <w:rFonts w:ascii="Arial" w:eastAsia="PMingLiU" w:hAnsi="Arial" w:cs="Arial"/>
                <w:b/>
                <w:bCs/>
                <w:sz w:val="22"/>
                <w:szCs w:val="22"/>
                <w:lang w:val="cy-GB"/>
              </w:rPr>
              <w:t xml:space="preserve">Arall (nodwch) </w:t>
            </w:r>
            <w:r w:rsidR="00485E29" w:rsidRPr="00F01FD3">
              <w:rPr>
                <w:rFonts w:ascii="Arial" w:eastAsia="PMingLiU" w:hAnsi="Arial" w:cs="Arial"/>
                <w:sz w:val="22"/>
                <w:szCs w:val="22"/>
                <w:lang w:val="cy-GB"/>
              </w:rPr>
              <w:t>………………………</w:t>
            </w:r>
            <w:r w:rsidRPr="00F01FD3">
              <w:rPr>
                <w:rFonts w:ascii="Arial" w:eastAsia="PMingLiU" w:hAnsi="Arial" w:cs="Arial"/>
                <w:sz w:val="22"/>
                <w:szCs w:val="22"/>
                <w:lang w:val="cy-GB"/>
              </w:rPr>
              <w:t>…………………………………………………………………..</w:t>
            </w:r>
          </w:p>
        </w:tc>
      </w:tr>
    </w:tbl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32"/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</w:rPr>
      </w:pPr>
    </w:p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32"/>
        <w:rPr>
          <w:rFonts w:ascii="Arial" w:eastAsia="PMingLiU" w:hAnsi="Arial" w:cs="Arial"/>
          <w:b/>
          <w:bCs/>
          <w:color w:val="800000"/>
          <w:spacing w:val="-3"/>
          <w:position w:val="-1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lastRenderedPageBreak/>
        <w:t>6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DULL DIANC</w:t>
      </w:r>
      <w:r w:rsidRPr="00F01FD3">
        <w:rPr>
          <w:rFonts w:ascii="Arial" w:eastAsia="PMingLiU" w:hAnsi="Arial" w:cs="Arial"/>
          <w:bCs/>
          <w:color w:val="800000"/>
          <w:position w:val="-1"/>
          <w:sz w:val="24"/>
          <w:szCs w:val="24"/>
          <w:lang w:val="cy-GB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115E" w:rsidRPr="00F01FD3" w:rsidTr="00DF2311">
        <w:tc>
          <w:tcPr>
            <w:tcW w:w="978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0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Pe bai tân, nodwch sut byddech yn dianc o'ch stondin neu o fan cyfagos.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0"/>
              <w:rPr>
                <w:rFonts w:ascii="Arial" w:eastAsia="PMingLiU" w:hAnsi="Arial" w:cs="Arial"/>
                <w:b/>
                <w:bCs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0"/>
              <w:rPr>
                <w:rFonts w:ascii="Arial" w:eastAsia="PMingLiU" w:hAnsi="Arial" w:cs="Arial"/>
                <w:b/>
                <w:bCs/>
                <w:color w:val="800000"/>
                <w:spacing w:val="-3"/>
                <w:position w:val="-1"/>
                <w:sz w:val="36"/>
                <w:szCs w:val="36"/>
              </w:rPr>
            </w:pPr>
            <w:r w:rsidRPr="00F01FD3"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  <w:lang w:val="cy-GB"/>
              </w:rPr>
              <w:t xml:space="preserve"> </w:t>
            </w:r>
            <w:r w:rsidRPr="00F01FD3"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  <w:lang w:val="cy-GB"/>
              </w:rPr>
              <w:br/>
            </w:r>
            <w:r w:rsidRPr="00F01FD3"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  <w:lang w:val="cy-GB"/>
              </w:rPr>
              <w:br/>
            </w:r>
          </w:p>
        </w:tc>
      </w:tr>
    </w:tbl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13"/>
        <w:ind w:left="111"/>
        <w:rPr>
          <w:rFonts w:ascii="Arial" w:eastAsia="PMingLiU" w:hAnsi="Arial" w:cs="Arial"/>
          <w:color w:val="000000"/>
          <w:sz w:val="11"/>
          <w:szCs w:val="11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br/>
        <w:t>7       CYFARPAR YMLADD TÂN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E115E" w:rsidRPr="00F01FD3" w:rsidTr="00DF2311">
        <w:tc>
          <w:tcPr>
            <w:tcW w:w="9747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1"/>
              <w:rPr>
                <w:rFonts w:ascii="Arial" w:eastAsia="PMingLiU" w:hAnsi="Arial" w:cs="Arial"/>
                <w:b/>
                <w:bCs/>
                <w:iCs/>
                <w:spacing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spacing w:val="-1"/>
                <w:sz w:val="22"/>
                <w:szCs w:val="22"/>
                <w:lang w:val="cy-GB"/>
              </w:rPr>
              <w:t>Rhestrwch y cyfarpar a fydd ar y safle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</w:rPr>
            </w:pPr>
          </w:p>
        </w:tc>
      </w:tr>
    </w:tbl>
    <w:p w:rsidR="00DF2311" w:rsidRPr="00F01FD3" w:rsidRDefault="00DF2311" w:rsidP="00DF2311">
      <w:pPr>
        <w:widowControl w:val="0"/>
        <w:autoSpaceDE w:val="0"/>
        <w:autoSpaceDN w:val="0"/>
        <w:adjustRightInd w:val="0"/>
        <w:ind w:left="112" w:right="170"/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</w:rPr>
      </w:pPr>
    </w:p>
    <w:p w:rsidR="00DF2311" w:rsidRPr="00F01FD3" w:rsidRDefault="00DF2311" w:rsidP="00DF2311">
      <w:pPr>
        <w:widowControl w:val="0"/>
        <w:autoSpaceDE w:val="0"/>
        <w:autoSpaceDN w:val="0"/>
        <w:adjustRightInd w:val="0"/>
        <w:ind w:left="112" w:right="170"/>
        <w:rPr>
          <w:rFonts w:ascii="Arial" w:eastAsia="PMingLiU" w:hAnsi="Arial" w:cs="Arial"/>
          <w:color w:val="000000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>8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CYNNAL A CHADW CYFARPAR</w:t>
      </w:r>
    </w:p>
    <w:p w:rsidR="00DF2311" w:rsidRPr="00F01FD3" w:rsidRDefault="00DF2311" w:rsidP="00DF2311">
      <w:pPr>
        <w:widowControl w:val="0"/>
        <w:tabs>
          <w:tab w:val="left" w:pos="8660"/>
          <w:tab w:val="left" w:pos="9540"/>
        </w:tabs>
        <w:autoSpaceDE w:val="0"/>
        <w:autoSpaceDN w:val="0"/>
        <w:adjustRightInd w:val="0"/>
        <w:spacing w:before="32"/>
        <w:ind w:left="112"/>
        <w:rPr>
          <w:rFonts w:ascii="Arial" w:eastAsia="PMingLiU" w:hAnsi="Arial" w:cs="Arial"/>
          <w:b/>
          <w:bCs/>
          <w:iCs/>
          <w:sz w:val="22"/>
          <w:szCs w:val="22"/>
        </w:rPr>
      </w:pPr>
      <w:r w:rsidRPr="00F01FD3">
        <w:rPr>
          <w:rFonts w:ascii="Arial" w:eastAsia="PMingLiU" w:hAnsi="Arial" w:cs="Arial"/>
          <w:b/>
          <w:bCs/>
          <w:iCs/>
          <w:sz w:val="22"/>
          <w:szCs w:val="22"/>
          <w:lang w:val="cy-GB"/>
        </w:rPr>
        <w:t>A fydd y cyfarpar ymladd tân yn cael ei gynnal a'i gadw</w:t>
      </w:r>
      <w:r w:rsidRPr="00F01FD3">
        <w:rPr>
          <w:rFonts w:ascii="Arial" w:eastAsia="PMingLiU" w:hAnsi="Arial" w:cs="Arial"/>
          <w:bCs/>
          <w:iCs/>
          <w:sz w:val="22"/>
          <w:szCs w:val="22"/>
          <w:lang w:val="cy-GB"/>
        </w:rPr>
        <w:t xml:space="preserve"> </w:t>
      </w:r>
      <w:r w:rsidRPr="00F01FD3">
        <w:rPr>
          <w:rFonts w:ascii="Arial" w:eastAsia="PMingLiU" w:hAnsi="Arial" w:cs="Arial"/>
          <w:b/>
          <w:bCs/>
          <w:iCs/>
          <w:sz w:val="22"/>
          <w:szCs w:val="22"/>
          <w:lang w:val="cy-GB"/>
        </w:rPr>
        <w:br/>
        <w:t>(gan berson cymwys)?</w:t>
      </w:r>
      <w:r w:rsidRPr="00F01FD3">
        <w:rPr>
          <w:rFonts w:ascii="Arial" w:eastAsia="PMingLiU" w:hAnsi="Arial" w:cs="Arial"/>
          <w:bCs/>
          <w:iCs/>
          <w:sz w:val="22"/>
          <w:szCs w:val="22"/>
          <w:lang w:val="cy-GB"/>
        </w:rPr>
        <w:t xml:space="preserve">                                                                                 </w:t>
      </w:r>
      <w:r w:rsidRPr="00F01FD3">
        <w:rPr>
          <w:rFonts w:ascii="Arial" w:eastAsia="PMingLiU" w:hAnsi="Arial" w:cs="Arial"/>
          <w:b/>
          <w:bCs/>
          <w:iCs/>
          <w:sz w:val="22"/>
          <w:szCs w:val="22"/>
          <w:lang w:val="cy-GB"/>
        </w:rPr>
        <w:t>BYDD  /  NA FYDD</w:t>
      </w:r>
    </w:p>
    <w:p w:rsidR="00DF2311" w:rsidRPr="00F01FD3" w:rsidRDefault="00DF2311" w:rsidP="00DF2311">
      <w:pPr>
        <w:widowControl w:val="0"/>
        <w:tabs>
          <w:tab w:val="left" w:pos="8660"/>
          <w:tab w:val="left" w:pos="9540"/>
        </w:tabs>
        <w:autoSpaceDE w:val="0"/>
        <w:autoSpaceDN w:val="0"/>
        <w:adjustRightInd w:val="0"/>
        <w:spacing w:before="32"/>
        <w:ind w:left="112"/>
        <w:rPr>
          <w:rFonts w:ascii="Arial" w:eastAsia="PMingLiU" w:hAnsi="Arial" w:cs="Arial"/>
          <w:b/>
          <w:bCs/>
          <w:iCs/>
          <w:sz w:val="22"/>
          <w:szCs w:val="22"/>
        </w:rPr>
      </w:pPr>
    </w:p>
    <w:p w:rsidR="00DF2311" w:rsidRPr="00F01FD3" w:rsidRDefault="00DF2311" w:rsidP="00DF2311">
      <w:pPr>
        <w:widowControl w:val="0"/>
        <w:tabs>
          <w:tab w:val="left" w:pos="8660"/>
          <w:tab w:val="left" w:pos="9540"/>
        </w:tabs>
        <w:autoSpaceDE w:val="0"/>
        <w:autoSpaceDN w:val="0"/>
        <w:adjustRightInd w:val="0"/>
        <w:spacing w:before="32"/>
        <w:ind w:left="112"/>
        <w:rPr>
          <w:rFonts w:ascii="Arial" w:eastAsia="PMingLiU" w:hAnsi="Arial" w:cs="Arial"/>
          <w:b/>
          <w:bCs/>
          <w:iCs/>
          <w:position w:val="-1"/>
          <w:sz w:val="22"/>
          <w:szCs w:val="22"/>
        </w:rPr>
      </w:pPr>
      <w:r w:rsidRPr="00F01FD3">
        <w:rPr>
          <w:rFonts w:ascii="Arial" w:eastAsia="PMingLiU" w:hAnsi="Arial" w:cs="Arial"/>
          <w:b/>
          <w:bCs/>
          <w:iCs/>
          <w:sz w:val="22"/>
          <w:szCs w:val="22"/>
          <w:lang w:val="cy-GB"/>
        </w:rPr>
        <w:t>Pa mor aml gaiff y cyfarpar ei gynnal a'i gadw?</w:t>
      </w:r>
      <w:r w:rsidRPr="00F01FD3">
        <w:rPr>
          <w:rFonts w:ascii="Arial" w:eastAsia="PMingLiU" w:hAnsi="Arial" w:cs="Arial"/>
          <w:bCs/>
          <w:iCs/>
          <w:sz w:val="22"/>
          <w:szCs w:val="22"/>
          <w:lang w:val="cy-GB"/>
        </w:rPr>
        <w:t xml:space="preserve">  </w:t>
      </w:r>
      <w:r w:rsidR="00485E29" w:rsidRPr="00F01FD3">
        <w:rPr>
          <w:rFonts w:ascii="Arial" w:eastAsia="PMingLiU" w:hAnsi="Arial" w:cs="Arial"/>
          <w:b/>
          <w:bCs/>
          <w:iCs/>
          <w:sz w:val="22"/>
          <w:szCs w:val="22"/>
          <w:lang w:val="cy-GB"/>
        </w:rPr>
        <w:t>………………………………………</w:t>
      </w:r>
      <w:r w:rsidRPr="00F01FD3">
        <w:rPr>
          <w:rFonts w:ascii="Arial" w:eastAsia="PMingLiU" w:hAnsi="Arial" w:cs="Arial"/>
          <w:b/>
          <w:bCs/>
          <w:iCs/>
          <w:sz w:val="22"/>
          <w:szCs w:val="22"/>
          <w:lang w:val="cy-GB"/>
        </w:rPr>
        <w:t xml:space="preserve">.…………  </w:t>
      </w:r>
    </w:p>
    <w:p w:rsidR="00DF2311" w:rsidRPr="00F01FD3" w:rsidRDefault="00DF2311" w:rsidP="00DF2311">
      <w:pPr>
        <w:widowControl w:val="0"/>
        <w:tabs>
          <w:tab w:val="left" w:pos="8600"/>
          <w:tab w:val="left" w:pos="9480"/>
        </w:tabs>
        <w:autoSpaceDE w:val="0"/>
        <w:autoSpaceDN w:val="0"/>
        <w:adjustRightInd w:val="0"/>
        <w:spacing w:before="32"/>
        <w:ind w:left="112"/>
        <w:rPr>
          <w:rFonts w:ascii="Arial" w:eastAsia="PMingLiU" w:hAnsi="Arial" w:cs="Arial"/>
          <w:b/>
          <w:bCs/>
          <w:iCs/>
          <w:sz w:val="22"/>
          <w:szCs w:val="22"/>
        </w:rPr>
      </w:pPr>
    </w:p>
    <w:p w:rsidR="00DF2311" w:rsidRPr="00F01FD3" w:rsidRDefault="00DF2311" w:rsidP="00DF2311">
      <w:pPr>
        <w:widowControl w:val="0"/>
        <w:tabs>
          <w:tab w:val="left" w:pos="8600"/>
          <w:tab w:val="left" w:pos="9480"/>
        </w:tabs>
        <w:autoSpaceDE w:val="0"/>
        <w:autoSpaceDN w:val="0"/>
        <w:adjustRightInd w:val="0"/>
        <w:spacing w:before="32"/>
        <w:ind w:left="112"/>
        <w:rPr>
          <w:rFonts w:ascii="Arial" w:eastAsia="PMingLiU" w:hAnsi="Arial" w:cs="Arial"/>
          <w:sz w:val="22"/>
          <w:szCs w:val="22"/>
        </w:rPr>
      </w:pPr>
      <w:r w:rsidRPr="00F01FD3">
        <w:rPr>
          <w:rFonts w:ascii="Arial" w:eastAsia="PMingLiU" w:hAnsi="Arial" w:cs="Arial"/>
          <w:b/>
          <w:bCs/>
          <w:sz w:val="22"/>
          <w:szCs w:val="22"/>
          <w:lang w:val="cy-GB"/>
        </w:rPr>
        <w:t>A fydd cofnodion yn cael eu cadw ac a fyddan nhw ar gael i'w harchwilio?</w:t>
      </w:r>
      <w:r w:rsidRPr="00F01FD3">
        <w:rPr>
          <w:rFonts w:ascii="Arial" w:eastAsia="PMingLiU" w:hAnsi="Arial" w:cs="Arial"/>
          <w:sz w:val="22"/>
          <w:szCs w:val="22"/>
          <w:lang w:val="cy-GB"/>
        </w:rPr>
        <w:t xml:space="preserve">                                        </w:t>
      </w:r>
      <w:r w:rsidRPr="00F01FD3">
        <w:rPr>
          <w:rFonts w:ascii="Arial" w:eastAsia="PMingLiU" w:hAnsi="Arial" w:cs="Arial"/>
          <w:b/>
          <w:bCs/>
          <w:sz w:val="22"/>
          <w:szCs w:val="22"/>
          <w:lang w:val="cy-GB"/>
        </w:rPr>
        <w:t>BYDD  /  NA FYDD</w:t>
      </w:r>
    </w:p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eastAsia="PMingLiU" w:hAnsi="Arial" w:cs="Arial"/>
          <w:color w:val="000000"/>
          <w:sz w:val="10"/>
          <w:szCs w:val="10"/>
        </w:rPr>
      </w:pPr>
    </w:p>
    <w:p w:rsidR="00DF2311" w:rsidRPr="00F01FD3" w:rsidRDefault="00DF2311" w:rsidP="00DF2311">
      <w:pPr>
        <w:widowControl w:val="0"/>
        <w:autoSpaceDE w:val="0"/>
        <w:autoSpaceDN w:val="0"/>
        <w:adjustRightInd w:val="0"/>
        <w:ind w:left="112"/>
        <w:rPr>
          <w:rFonts w:ascii="Arial" w:eastAsia="PMingLiU" w:hAnsi="Arial" w:cs="Arial"/>
          <w:b/>
          <w:bCs/>
          <w:iCs/>
          <w:color w:val="800000"/>
        </w:rPr>
      </w:pPr>
      <w:r w:rsidRPr="00F01FD3">
        <w:rPr>
          <w:rFonts w:ascii="Arial" w:eastAsia="PMingLiU" w:hAnsi="Arial" w:cs="Arial"/>
          <w:b/>
          <w:bCs/>
          <w:iCs/>
          <w:color w:val="800000"/>
          <w:lang w:val="cy-GB"/>
        </w:rPr>
        <w:t xml:space="preserve">     </w:t>
      </w:r>
    </w:p>
    <w:p w:rsidR="00DF2311" w:rsidRPr="00F01FD3" w:rsidRDefault="00DF2311" w:rsidP="00DF2311">
      <w:pPr>
        <w:widowControl w:val="0"/>
        <w:autoSpaceDE w:val="0"/>
        <w:autoSpaceDN w:val="0"/>
        <w:adjustRightInd w:val="0"/>
        <w:ind w:left="112"/>
        <w:rPr>
          <w:rFonts w:ascii="Arial" w:eastAsia="PMingLiU" w:hAnsi="Arial" w:cs="Arial"/>
          <w:color w:val="000000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>9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DULL AR GYFER GALW'R GWASANAETH TÂN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115E" w:rsidRPr="00F01FD3" w:rsidTr="00DF2311">
        <w:tc>
          <w:tcPr>
            <w:tcW w:w="978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2"/>
              <w:rPr>
                <w:rFonts w:ascii="Arial" w:eastAsia="PMingLiU" w:hAnsi="Arial" w:cs="Arial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sz w:val="22"/>
                <w:szCs w:val="22"/>
                <w:lang w:val="cy-GB"/>
              </w:rPr>
              <w:t>Nodwch sut cysylltir â'r Gwasanaeth Tân pe bai tân?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sz w:val="28"/>
                <w:szCs w:val="28"/>
              </w:rPr>
            </w:pPr>
          </w:p>
          <w:p w:rsidR="00485E29" w:rsidRPr="00F01FD3" w:rsidRDefault="00485E29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sz w:val="28"/>
                <w:szCs w:val="28"/>
              </w:rPr>
            </w:pPr>
          </w:p>
        </w:tc>
      </w:tr>
    </w:tbl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14"/>
        <w:ind w:left="112"/>
        <w:rPr>
          <w:rFonts w:ascii="Arial" w:eastAsia="PMingLiU" w:hAnsi="Arial" w:cs="Arial"/>
          <w:b/>
          <w:bCs/>
          <w:color w:val="800000"/>
          <w:position w:val="-1"/>
          <w:sz w:val="22"/>
          <w:szCs w:val="22"/>
        </w:rPr>
      </w:pPr>
    </w:p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14"/>
        <w:ind w:left="112"/>
        <w:rPr>
          <w:rFonts w:ascii="Arial" w:eastAsia="PMingLiU" w:hAnsi="Arial" w:cs="Arial"/>
          <w:color w:val="000000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lastRenderedPageBreak/>
        <w:t>10    CYNLLUN GWEITHREDU BRYS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966"/>
      </w:tblGrid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  <w:sz w:val="22"/>
                <w:szCs w:val="22"/>
                <w:lang w:val="cy-GB"/>
              </w:rPr>
              <w:t>Nodwch</w:t>
            </w: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8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a.</w:t>
            </w:r>
            <w:r w:rsidRPr="00F01FD3">
              <w:rPr>
                <w:rFonts w:ascii="Arial" w:eastAsia="PMingLiU" w:hAnsi="Arial" w:cs="Arial"/>
                <w:bCs/>
                <w:iCs/>
                <w:position w:val="-1"/>
                <w:sz w:val="22"/>
                <w:szCs w:val="22"/>
                <w:lang w:val="cy-GB"/>
              </w:rPr>
              <w:t xml:space="preserve"> </w:t>
            </w: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Pa gamau gweithredu y dylai gweithwyr eu cymryd os ydynt yn canfod tân?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8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8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</w:p>
          <w:p w:rsidR="00DF2311" w:rsidRPr="00F01FD3" w:rsidRDefault="00DF2311" w:rsidP="00485E29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  <w:r w:rsidRPr="00F01FD3">
              <w:rPr>
                <w:lang w:val="cy-GB"/>
              </w:rPr>
              <w:br w:type="page"/>
            </w: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b.</w:t>
            </w:r>
            <w:r w:rsidRPr="00F01FD3">
              <w:rPr>
                <w:rFonts w:ascii="Arial" w:eastAsia="PMingLiU" w:hAnsi="Arial" w:cs="Arial"/>
                <w:bCs/>
                <w:iCs/>
                <w:position w:val="-1"/>
                <w:sz w:val="22"/>
                <w:szCs w:val="22"/>
                <w:lang w:val="cy-GB"/>
              </w:rPr>
              <w:t xml:space="preserve"> </w:t>
            </w: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Sut bydd pobl yn cael eu rhybuddio?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</w:p>
          <w:p w:rsidR="00DF2311" w:rsidRPr="00F01FD3" w:rsidRDefault="00DF2311" w:rsidP="00485E29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485E29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sz w:val="22"/>
                <w:szCs w:val="22"/>
                <w:lang w:val="cy-GB"/>
              </w:rPr>
              <w:t>c.</w:t>
            </w:r>
            <w:r w:rsidRPr="00F01FD3">
              <w:rPr>
                <w:rFonts w:ascii="Arial" w:eastAsia="PMingLiU" w:hAnsi="Arial" w:cs="Arial"/>
                <w:iCs/>
                <w:sz w:val="22"/>
                <w:szCs w:val="22"/>
                <w:lang w:val="cy-GB"/>
              </w:rPr>
              <w:t xml:space="preserve"> </w:t>
            </w:r>
            <w:r w:rsidRPr="00F01FD3">
              <w:rPr>
                <w:rFonts w:ascii="Arial" w:eastAsia="PMingLiU" w:hAnsi="Arial" w:cs="Arial"/>
                <w:b/>
                <w:bCs/>
                <w:iCs/>
                <w:sz w:val="22"/>
                <w:szCs w:val="22"/>
                <w:lang w:val="cy-GB"/>
              </w:rPr>
              <w:t>Sut bydd yr ardal yn cael ei gwacáu pan glywir rhybudd o dân?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/>
              <w:ind w:left="111"/>
              <w:rPr>
                <w:rFonts w:ascii="Arial" w:eastAsia="PMingLiU" w:hAnsi="Arial" w:cs="Arial"/>
                <w:b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ch.</w:t>
            </w:r>
            <w:r w:rsidRPr="00F01FD3">
              <w:rPr>
                <w:rFonts w:ascii="Arial" w:eastAsia="PMingLiU" w:hAnsi="Arial" w:cs="Arial"/>
                <w:bCs/>
                <w:iCs/>
                <w:position w:val="-1"/>
                <w:sz w:val="22"/>
                <w:szCs w:val="22"/>
                <w:lang w:val="cy-GB"/>
              </w:rPr>
              <w:t xml:space="preserve"> </w:t>
            </w: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B</w:t>
            </w:r>
            <w:r w:rsidR="000F4400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le bydd</w:t>
            </w: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 xml:space="preserve"> y man ymgynnull dynodedig?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/>
              <w:ind w:left="111"/>
              <w:rPr>
                <w:rFonts w:ascii="Arial" w:eastAsia="PMingLiU" w:hAnsi="Arial" w:cs="Arial"/>
                <w:b/>
                <w:iCs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d.</w:t>
            </w:r>
            <w:r w:rsidRPr="00F01FD3">
              <w:rPr>
                <w:rFonts w:ascii="Arial" w:eastAsia="PMingLiU" w:hAnsi="Arial" w:cs="Arial"/>
                <w:bCs/>
                <w:iCs/>
                <w:position w:val="-1"/>
                <w:sz w:val="22"/>
                <w:szCs w:val="22"/>
                <w:lang w:val="cy-GB"/>
              </w:rPr>
              <w:t xml:space="preserve"> </w:t>
            </w: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Beth fydd y weithdrefn i wirio bod y stondin a'r ardal gyfagos wedi'u gwacáu'n llwyr?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26"/>
              <w:ind w:left="111"/>
              <w:rPr>
                <w:rFonts w:ascii="Arial" w:eastAsia="PMingLiU" w:hAnsi="Arial" w:cs="Arial"/>
                <w:b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  <w:tr w:rsidR="009E115E" w:rsidRPr="00F01FD3" w:rsidTr="00DF2311">
        <w:tc>
          <w:tcPr>
            <w:tcW w:w="3815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  <w:lang w:val="cy-GB"/>
              </w:rPr>
              <w:t>dd. Pwy fydd yn trafod â'r gwasanaeth tân ar ôl iddo gyrraedd?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  <w:p w:rsidR="00DF2311" w:rsidRPr="00F01FD3" w:rsidRDefault="00DF2311" w:rsidP="00485E29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Cs/>
                <w:position w:val="-1"/>
                <w:sz w:val="22"/>
                <w:szCs w:val="22"/>
              </w:rPr>
            </w:pPr>
          </w:p>
        </w:tc>
        <w:tc>
          <w:tcPr>
            <w:tcW w:w="5966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eastAsia="PMingLiU" w:hAnsi="Arial" w:cs="Arial"/>
                <w:b/>
                <w:bCs/>
                <w:i/>
                <w:iCs/>
                <w:color w:val="800000"/>
                <w:position w:val="-1"/>
              </w:rPr>
            </w:pPr>
          </w:p>
        </w:tc>
      </w:tr>
    </w:tbl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14"/>
        <w:ind w:left="112"/>
        <w:rPr>
          <w:rFonts w:ascii="Arial" w:eastAsia="PMingLiU" w:hAnsi="Arial" w:cs="Arial"/>
          <w:b/>
          <w:bCs/>
          <w:color w:val="800000"/>
          <w:position w:val="-1"/>
          <w:sz w:val="22"/>
          <w:szCs w:val="22"/>
        </w:rPr>
      </w:pPr>
    </w:p>
    <w:p w:rsidR="00DF2311" w:rsidRPr="00F01FD3" w:rsidRDefault="00DF2311" w:rsidP="00DF2311">
      <w:pPr>
        <w:widowControl w:val="0"/>
        <w:tabs>
          <w:tab w:val="left" w:pos="960"/>
        </w:tabs>
        <w:autoSpaceDE w:val="0"/>
        <w:autoSpaceDN w:val="0"/>
        <w:adjustRightInd w:val="0"/>
        <w:spacing w:before="14"/>
        <w:ind w:left="112"/>
        <w:rPr>
          <w:rFonts w:ascii="Arial" w:eastAsia="PMingLiU" w:hAnsi="Arial" w:cs="Arial"/>
          <w:color w:val="000000"/>
          <w:sz w:val="24"/>
          <w:szCs w:val="24"/>
        </w:rPr>
      </w:pP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>11</w:t>
      </w:r>
      <w:r w:rsidRPr="00F01FD3">
        <w:rPr>
          <w:rFonts w:ascii="Arial" w:eastAsia="PMingLiU" w:hAnsi="Arial" w:cs="Arial"/>
          <w:b/>
          <w:bCs/>
          <w:color w:val="800000"/>
          <w:position w:val="-1"/>
          <w:sz w:val="24"/>
          <w:szCs w:val="24"/>
          <w:lang w:val="cy-GB"/>
        </w:rPr>
        <w:tab/>
        <w:t>HYFFORDDIANT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115E" w:rsidRPr="00F01FD3" w:rsidTr="00DF2311">
        <w:tc>
          <w:tcPr>
            <w:tcW w:w="978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ind w:left="112"/>
              <w:rPr>
                <w:rFonts w:ascii="Arial" w:eastAsia="PMingLiU" w:hAnsi="Arial" w:cs="Arial"/>
                <w:b/>
                <w:bCs/>
                <w:iCs/>
                <w:sz w:val="22"/>
                <w:szCs w:val="22"/>
              </w:rPr>
            </w:pPr>
            <w:r w:rsidRPr="00F01FD3">
              <w:rPr>
                <w:rFonts w:ascii="Arial" w:eastAsia="PMingLiU" w:hAnsi="Arial" w:cs="Arial"/>
                <w:b/>
                <w:bCs/>
                <w:iCs/>
                <w:sz w:val="22"/>
                <w:szCs w:val="22"/>
                <w:lang w:val="cy-GB"/>
              </w:rPr>
              <w:t>Pa hyfforddiant diogelwch tân a ddarperir i staff?</w:t>
            </w: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sz w:val="28"/>
                <w:szCs w:val="28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sz w:val="28"/>
                <w:szCs w:val="28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sz w:val="28"/>
                <w:szCs w:val="28"/>
              </w:rPr>
            </w:pPr>
          </w:p>
        </w:tc>
      </w:tr>
    </w:tbl>
    <w:p w:rsidR="00DF2311" w:rsidRPr="00F01FD3" w:rsidRDefault="00DF2311" w:rsidP="00DF2311">
      <w:pPr>
        <w:widowControl w:val="0"/>
        <w:autoSpaceDE w:val="0"/>
        <w:autoSpaceDN w:val="0"/>
        <w:adjustRightInd w:val="0"/>
        <w:spacing w:before="32"/>
        <w:ind w:left="112"/>
        <w:rPr>
          <w:rFonts w:ascii="Arial" w:eastAsia="PMingLiU" w:hAnsi="Arial" w:cs="Arial"/>
          <w:b/>
          <w:bCs/>
          <w:i/>
          <w:iCs/>
          <w:color w:val="800000"/>
        </w:rPr>
      </w:pPr>
    </w:p>
    <w:p w:rsidR="00DF2311" w:rsidRPr="00F01FD3" w:rsidRDefault="00DF2311" w:rsidP="00DF2311">
      <w:pPr>
        <w:widowControl w:val="0"/>
        <w:tabs>
          <w:tab w:val="left" w:pos="1100"/>
          <w:tab w:val="left" w:pos="8040"/>
        </w:tabs>
        <w:autoSpaceDE w:val="0"/>
        <w:autoSpaceDN w:val="0"/>
        <w:adjustRightInd w:val="0"/>
        <w:spacing w:before="62"/>
        <w:ind w:left="112"/>
        <w:rPr>
          <w:rFonts w:ascii="Arial" w:eastAsia="PMingLiU" w:hAnsi="Arial" w:cs="Arial"/>
          <w:i/>
          <w:sz w:val="16"/>
          <w:szCs w:val="16"/>
        </w:rPr>
      </w:pPr>
      <w:r w:rsidRPr="00F01FD3">
        <w:rPr>
          <w:rFonts w:ascii="Arial" w:eastAsia="PMingLiU" w:hAnsi="Arial" w:cs="Arial"/>
          <w:b/>
          <w:bCs/>
          <w:color w:val="800000"/>
          <w:sz w:val="24"/>
          <w:szCs w:val="24"/>
          <w:lang w:val="cy-GB"/>
        </w:rPr>
        <w:t>12</w:t>
      </w:r>
      <w:r w:rsidRPr="00F01FD3">
        <w:rPr>
          <w:rFonts w:ascii="Arial" w:eastAsia="PMingLiU" w:hAnsi="Arial" w:cs="Arial"/>
          <w:b/>
          <w:bCs/>
          <w:color w:val="800000"/>
          <w:sz w:val="24"/>
          <w:szCs w:val="24"/>
          <w:lang w:val="cy-GB"/>
        </w:rPr>
        <w:tab/>
        <w:t>DIFFYGION DIOGELWCH TÂN I'W CYWIRO</w:t>
      </w:r>
      <w:r w:rsidRPr="00F01FD3">
        <w:rPr>
          <w:rFonts w:ascii="Arial" w:eastAsia="PMingLiU" w:hAnsi="Arial" w:cs="Arial"/>
          <w:b/>
          <w:bCs/>
          <w:color w:val="800000"/>
          <w:sz w:val="24"/>
          <w:szCs w:val="24"/>
          <w:lang w:val="cy-GB"/>
        </w:rPr>
        <w:tab/>
      </w:r>
      <w:r w:rsidRPr="00F01FD3">
        <w:rPr>
          <w:rFonts w:ascii="Arial" w:eastAsia="PMingLiU" w:hAnsi="Arial" w:cs="Arial"/>
          <w:b/>
          <w:bCs/>
          <w:color w:val="800000"/>
          <w:sz w:val="36"/>
          <w:szCs w:val="36"/>
          <w:lang w:val="cy-GB"/>
        </w:rPr>
        <w:br/>
      </w:r>
      <w:r w:rsidRPr="00F01FD3">
        <w:rPr>
          <w:rFonts w:ascii="Arial" w:eastAsia="PMingLiU" w:hAnsi="Arial" w:cs="Arial"/>
          <w:b/>
          <w:bCs/>
          <w:sz w:val="22"/>
          <w:szCs w:val="22"/>
          <w:lang w:val="cy-GB"/>
        </w:rPr>
        <w:t xml:space="preserve">Nodwch isod unrhyw elfennau o ddiogelwch tân y mae angen ymdrin â nhw cyn dechrau masnachu </w:t>
      </w:r>
      <w:r w:rsidRPr="00F01FD3">
        <w:rPr>
          <w:rFonts w:ascii="Arial" w:eastAsia="PMingLiU" w:hAnsi="Arial" w:cs="Arial"/>
          <w:bCs/>
          <w:i/>
          <w:iCs/>
          <w:sz w:val="22"/>
          <w:szCs w:val="22"/>
          <w:lang w:val="cy-GB"/>
        </w:rPr>
        <w:t>(yn amodol ar gymeradwyaeth)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E115E" w:rsidRPr="00F01FD3" w:rsidTr="00DF2311">
        <w:tc>
          <w:tcPr>
            <w:tcW w:w="4820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99"/>
              <w:ind w:left="1797"/>
              <w:rPr>
                <w:sz w:val="22"/>
                <w:szCs w:val="22"/>
              </w:rPr>
            </w:pPr>
            <w:r w:rsidRPr="00F01FD3">
              <w:rPr>
                <w:rFonts w:ascii="Arial" w:hAnsi="Arial" w:cs="Arial"/>
                <w:b/>
                <w:bCs/>
                <w:iCs/>
                <w:color w:val="800000"/>
                <w:sz w:val="22"/>
                <w:szCs w:val="22"/>
                <w:lang w:val="cy-GB"/>
              </w:rPr>
              <w:t>Diffyg</w:t>
            </w:r>
          </w:p>
        </w:tc>
        <w:tc>
          <w:tcPr>
            <w:tcW w:w="496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99"/>
              <w:ind w:left="146"/>
              <w:rPr>
                <w:sz w:val="22"/>
                <w:szCs w:val="22"/>
              </w:rPr>
            </w:pPr>
            <w:r w:rsidRPr="00F01FD3">
              <w:rPr>
                <w:rFonts w:ascii="Arial" w:hAnsi="Arial" w:cs="Arial"/>
                <w:b/>
                <w:bCs/>
                <w:iCs/>
                <w:color w:val="800000"/>
                <w:sz w:val="22"/>
                <w:szCs w:val="22"/>
                <w:lang w:val="cy-GB"/>
              </w:rPr>
              <w:t>Sut caiff ei gywiro</w:t>
            </w:r>
            <w:r w:rsidRPr="00F01FD3">
              <w:rPr>
                <w:rFonts w:ascii="Arial" w:hAnsi="Arial" w:cs="Arial"/>
                <w:bCs/>
                <w:iCs/>
                <w:color w:val="8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9E115E" w:rsidRPr="00F01FD3" w:rsidTr="00DF2311">
        <w:tc>
          <w:tcPr>
            <w:tcW w:w="4820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</w:tr>
      <w:tr w:rsidR="009E115E" w:rsidRPr="00F01FD3" w:rsidTr="00DF2311">
        <w:tc>
          <w:tcPr>
            <w:tcW w:w="4820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</w:tr>
      <w:tr w:rsidR="009E115E" w:rsidRPr="00F01FD3" w:rsidTr="00DF2311">
        <w:tc>
          <w:tcPr>
            <w:tcW w:w="4820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</w:tr>
      <w:tr w:rsidR="009E115E" w:rsidRPr="00F01FD3" w:rsidTr="00DF2311">
        <w:tc>
          <w:tcPr>
            <w:tcW w:w="4820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DF2311" w:rsidRPr="00F01FD3" w:rsidRDefault="00DF2311" w:rsidP="00DF2311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eastAsia="PMingLiU" w:hAnsi="Arial" w:cs="Arial"/>
                <w:color w:val="000000"/>
              </w:rPr>
            </w:pPr>
          </w:p>
        </w:tc>
      </w:tr>
    </w:tbl>
    <w:p w:rsidR="00DF2311" w:rsidRPr="00F01FD3" w:rsidRDefault="00DF2311" w:rsidP="00DF231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311" w:rsidRPr="00F01FD3" w:rsidRDefault="00DF2311" w:rsidP="00DF2311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DF2311" w:rsidRPr="00F01FD3" w:rsidSect="00DF2311">
      <w:footerReference w:type="even" r:id="rId8"/>
      <w:footerReference w:type="default" r:id="rId9"/>
      <w:pgSz w:w="11906" w:h="16838" w:code="9"/>
      <w:pgMar w:top="425" w:right="851" w:bottom="24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D3" w:rsidRDefault="00F01FD3">
      <w:r>
        <w:separator/>
      </w:r>
    </w:p>
  </w:endnote>
  <w:endnote w:type="continuationSeparator" w:id="0">
    <w:p w:rsidR="00F01FD3" w:rsidRDefault="00F0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D3" w:rsidRDefault="00F01FD3" w:rsidP="00DF2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FD3" w:rsidRDefault="00F01FD3" w:rsidP="00DF23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D3" w:rsidRDefault="00F01FD3" w:rsidP="00DF2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633">
      <w:rPr>
        <w:rStyle w:val="PageNumber"/>
        <w:noProof/>
      </w:rPr>
      <w:t>1</w:t>
    </w:r>
    <w:r>
      <w:rPr>
        <w:rStyle w:val="PageNumber"/>
      </w:rPr>
      <w:fldChar w:fldCharType="end"/>
    </w:r>
  </w:p>
  <w:p w:rsidR="00F01FD3" w:rsidRDefault="00F01FD3" w:rsidP="00DF2311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D3" w:rsidRDefault="00F01FD3">
      <w:r>
        <w:separator/>
      </w:r>
    </w:p>
  </w:footnote>
  <w:footnote w:type="continuationSeparator" w:id="0">
    <w:p w:rsidR="00F01FD3" w:rsidRDefault="00F0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8478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FAD"/>
    <w:multiLevelType w:val="hybridMultilevel"/>
    <w:tmpl w:val="6E60F13C"/>
    <w:lvl w:ilvl="0" w:tplc="86A0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EC0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4B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0E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88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70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8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6E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76D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1340"/>
    <w:multiLevelType w:val="hybridMultilevel"/>
    <w:tmpl w:val="E9C6F5E6"/>
    <w:lvl w:ilvl="0" w:tplc="2026C95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AC026F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C303C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C677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7A69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80E92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7F688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9420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8CA51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E7AE5"/>
    <w:multiLevelType w:val="hybridMultilevel"/>
    <w:tmpl w:val="DF1CD1DE"/>
    <w:lvl w:ilvl="0" w:tplc="7B9CA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2C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02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A7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24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EC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A7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3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EF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956B6"/>
    <w:multiLevelType w:val="hybridMultilevel"/>
    <w:tmpl w:val="9FB6A6AA"/>
    <w:lvl w:ilvl="0" w:tplc="039262B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10FE297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E3DC1B2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DCA1B5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25F6DC7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339A142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25184DE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F8CF86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6F43DC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484B35"/>
    <w:multiLevelType w:val="hybridMultilevel"/>
    <w:tmpl w:val="CB60DD44"/>
    <w:lvl w:ilvl="0" w:tplc="05C4A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4F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2E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C5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6C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3AF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A3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83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1E7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362"/>
    <w:multiLevelType w:val="hybridMultilevel"/>
    <w:tmpl w:val="978A371A"/>
    <w:lvl w:ilvl="0" w:tplc="32C41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F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F63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04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D00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F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E6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38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70EFB"/>
    <w:multiLevelType w:val="hybridMultilevel"/>
    <w:tmpl w:val="EA72BD3E"/>
    <w:lvl w:ilvl="0" w:tplc="EC60E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8C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EA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0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C4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61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CB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0E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24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A53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C3C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037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01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C77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BE6C33"/>
    <w:multiLevelType w:val="hybridMultilevel"/>
    <w:tmpl w:val="9CD64E92"/>
    <w:lvl w:ilvl="0" w:tplc="7D5CD2F2">
      <w:start w:val="1"/>
      <w:numFmt w:val="bullet"/>
      <w:pStyle w:val="Bullet"/>
      <w:lvlText w:val="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1" w:tplc="05D4E8D0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eastAsia="Times New Roman" w:hAnsi="Arial" w:cs="Arial" w:hint="default"/>
      </w:rPr>
    </w:lvl>
    <w:lvl w:ilvl="2" w:tplc="212ABF1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5BC4F68A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B6C4F97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6F4E53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BF6E815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39F4B65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9AC74B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E1B0626"/>
    <w:multiLevelType w:val="hybridMultilevel"/>
    <w:tmpl w:val="0E02A5EC"/>
    <w:lvl w:ilvl="0" w:tplc="7F5ED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26E7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106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CB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4B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463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CF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E7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A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7032"/>
    <w:multiLevelType w:val="hybridMultilevel"/>
    <w:tmpl w:val="01603182"/>
    <w:lvl w:ilvl="0" w:tplc="8AD0E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6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07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89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D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89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8B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7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03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24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BE6B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1832FD"/>
    <w:multiLevelType w:val="hybridMultilevel"/>
    <w:tmpl w:val="C7F20886"/>
    <w:lvl w:ilvl="0" w:tplc="7DE66070">
      <w:start w:val="1"/>
      <w:numFmt w:val="bullet"/>
      <w:lvlText w:val="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1" w:tplc="24F08344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30F44E4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55A4EA2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7F9E49A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96CA35D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6AA4961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7C83D3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20C206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36D5CF7"/>
    <w:multiLevelType w:val="hybridMultilevel"/>
    <w:tmpl w:val="91422CA2"/>
    <w:lvl w:ilvl="0" w:tplc="E67CE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48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09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E2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C2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A4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4F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29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23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EE2"/>
    <w:multiLevelType w:val="hybridMultilevel"/>
    <w:tmpl w:val="837EE3AE"/>
    <w:lvl w:ilvl="0" w:tplc="0C56B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2E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040C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4A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E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5F4E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E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2D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EDDA4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5FFF"/>
    <w:multiLevelType w:val="hybridMultilevel"/>
    <w:tmpl w:val="0CB02262"/>
    <w:lvl w:ilvl="0" w:tplc="BF2A47C6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25488D0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E7282F4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39B68366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83F4B5D2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B200191E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97EFE74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598A9E76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A554FF7E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A3B0926"/>
    <w:multiLevelType w:val="hybridMultilevel"/>
    <w:tmpl w:val="50E265A0"/>
    <w:lvl w:ilvl="0" w:tplc="FC6C5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E6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509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8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2B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2D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AE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08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E1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6C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5C679F"/>
    <w:multiLevelType w:val="hybridMultilevel"/>
    <w:tmpl w:val="3AC4014C"/>
    <w:lvl w:ilvl="0" w:tplc="EC2E4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9A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1EE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AB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AF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829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4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AE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800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31E4E"/>
    <w:multiLevelType w:val="hybridMultilevel"/>
    <w:tmpl w:val="85E64C12"/>
    <w:lvl w:ilvl="0" w:tplc="4C06D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023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68A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03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B2C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A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89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322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344CF"/>
    <w:multiLevelType w:val="hybridMultilevel"/>
    <w:tmpl w:val="D5A0E5BE"/>
    <w:lvl w:ilvl="0" w:tplc="FC4A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D27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A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63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7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2E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63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67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4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C3BEB"/>
    <w:multiLevelType w:val="hybridMultilevel"/>
    <w:tmpl w:val="77E85BC0"/>
    <w:lvl w:ilvl="0" w:tplc="0F4C4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F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9C0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3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0A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708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5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80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C4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B5A5A"/>
    <w:multiLevelType w:val="hybridMultilevel"/>
    <w:tmpl w:val="01F6B87A"/>
    <w:lvl w:ilvl="0" w:tplc="FB8CC83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200494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944E5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932F8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AE5C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9203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DAB0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868C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B78C9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8029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0D0D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0A23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5719DE"/>
    <w:multiLevelType w:val="hybridMultilevel"/>
    <w:tmpl w:val="E86274A4"/>
    <w:lvl w:ilvl="0" w:tplc="E4B6A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5A0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C8F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C7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0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80B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4F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80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9E6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66A97"/>
    <w:multiLevelType w:val="hybridMultilevel"/>
    <w:tmpl w:val="68945E2E"/>
    <w:lvl w:ilvl="0" w:tplc="07E2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4E84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4E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AD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2A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224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09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08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80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B04CC9"/>
    <w:multiLevelType w:val="hybridMultilevel"/>
    <w:tmpl w:val="1244F800"/>
    <w:lvl w:ilvl="0" w:tplc="8766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60C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EAD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8B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A7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B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C6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98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640E1"/>
    <w:multiLevelType w:val="hybridMultilevel"/>
    <w:tmpl w:val="84DC6EEE"/>
    <w:lvl w:ilvl="0" w:tplc="6ACC6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DA2A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4C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0C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45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88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EF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0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DE0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65E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4E0BCB"/>
    <w:multiLevelType w:val="hybridMultilevel"/>
    <w:tmpl w:val="432C561E"/>
    <w:lvl w:ilvl="0" w:tplc="2B92D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8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727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9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8C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3EE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6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CD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C23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077E"/>
    <w:multiLevelType w:val="hybridMultilevel"/>
    <w:tmpl w:val="D5DE538C"/>
    <w:lvl w:ilvl="0" w:tplc="4CF23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CA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A6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2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4A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6C2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5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E3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60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35BA"/>
    <w:multiLevelType w:val="singleLevel"/>
    <w:tmpl w:val="31F6F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0" w15:restartNumberingAfterBreak="0">
    <w:nsid w:val="783271B3"/>
    <w:multiLevelType w:val="hybridMultilevel"/>
    <w:tmpl w:val="6CF8029C"/>
    <w:lvl w:ilvl="0" w:tplc="54F0D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300B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2E5A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5486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6281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5C24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4643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8451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C89E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831CB7"/>
    <w:multiLevelType w:val="hybridMultilevel"/>
    <w:tmpl w:val="06E6E29C"/>
    <w:lvl w:ilvl="0" w:tplc="EF7E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1AC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461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48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4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A7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88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24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AE1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C74AE9"/>
    <w:multiLevelType w:val="hybridMultilevel"/>
    <w:tmpl w:val="97621B1A"/>
    <w:lvl w:ilvl="0" w:tplc="94027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03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0D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CD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00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983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C0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A6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066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17"/>
  </w:num>
  <w:num w:numId="4">
    <w:abstractNumId w:val="12"/>
  </w:num>
  <w:num w:numId="5">
    <w:abstractNumId w:val="39"/>
  </w:num>
  <w:num w:numId="6">
    <w:abstractNumId w:val="29"/>
  </w:num>
  <w:num w:numId="7">
    <w:abstractNumId w:val="16"/>
  </w:num>
  <w:num w:numId="8">
    <w:abstractNumId w:val="31"/>
  </w:num>
  <w:num w:numId="9">
    <w:abstractNumId w:val="30"/>
  </w:num>
  <w:num w:numId="10">
    <w:abstractNumId w:val="10"/>
  </w:num>
  <w:num w:numId="11">
    <w:abstractNumId w:val="11"/>
  </w:num>
  <w:num w:numId="12">
    <w:abstractNumId w:val="8"/>
  </w:num>
  <w:num w:numId="13">
    <w:abstractNumId w:val="23"/>
  </w:num>
  <w:num w:numId="14">
    <w:abstractNumId w:val="4"/>
  </w:num>
  <w:num w:numId="15">
    <w:abstractNumId w:val="27"/>
  </w:num>
  <w:num w:numId="16">
    <w:abstractNumId w:val="3"/>
  </w:num>
  <w:num w:numId="17">
    <w:abstractNumId w:val="38"/>
  </w:num>
  <w:num w:numId="18">
    <w:abstractNumId w:val="22"/>
  </w:num>
  <w:num w:numId="19">
    <w:abstractNumId w:val="32"/>
  </w:num>
  <w:num w:numId="20">
    <w:abstractNumId w:val="37"/>
  </w:num>
  <w:num w:numId="21">
    <w:abstractNumId w:val="6"/>
  </w:num>
  <w:num w:numId="22">
    <w:abstractNumId w:val="5"/>
  </w:num>
  <w:num w:numId="23">
    <w:abstractNumId w:val="42"/>
  </w:num>
  <w:num w:numId="24">
    <w:abstractNumId w:val="41"/>
  </w:num>
  <w:num w:numId="25">
    <w:abstractNumId w:val="20"/>
  </w:num>
  <w:num w:numId="26">
    <w:abstractNumId w:val="0"/>
  </w:num>
  <w:num w:numId="27">
    <w:abstractNumId w:val="21"/>
  </w:num>
  <w:num w:numId="28">
    <w:abstractNumId w:val="25"/>
  </w:num>
  <w:num w:numId="29">
    <w:abstractNumId w:val="2"/>
  </w:num>
  <w:num w:numId="30">
    <w:abstractNumId w:val="28"/>
  </w:num>
  <w:num w:numId="31">
    <w:abstractNumId w:val="33"/>
  </w:num>
  <w:num w:numId="32">
    <w:abstractNumId w:val="35"/>
  </w:num>
  <w:num w:numId="33">
    <w:abstractNumId w:val="1"/>
  </w:num>
  <w:num w:numId="34">
    <w:abstractNumId w:val="24"/>
  </w:num>
  <w:num w:numId="35">
    <w:abstractNumId w:val="34"/>
  </w:num>
  <w:num w:numId="36">
    <w:abstractNumId w:val="14"/>
  </w:num>
  <w:num w:numId="37">
    <w:abstractNumId w:val="13"/>
  </w:num>
  <w:num w:numId="38">
    <w:abstractNumId w:val="18"/>
  </w:num>
  <w:num w:numId="39">
    <w:abstractNumId w:val="15"/>
  </w:num>
  <w:num w:numId="40">
    <w:abstractNumId w:val="7"/>
  </w:num>
  <w:num w:numId="41">
    <w:abstractNumId w:val="19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E"/>
    <w:rsid w:val="00025A2C"/>
    <w:rsid w:val="000F4400"/>
    <w:rsid w:val="00134633"/>
    <w:rsid w:val="001F1A5F"/>
    <w:rsid w:val="002A0CC2"/>
    <w:rsid w:val="00485E29"/>
    <w:rsid w:val="005A1DEA"/>
    <w:rsid w:val="005C392F"/>
    <w:rsid w:val="00661BB4"/>
    <w:rsid w:val="009E115E"/>
    <w:rsid w:val="00DF2311"/>
    <w:rsid w:val="00E9733C"/>
    <w:rsid w:val="00F01FD3"/>
    <w:rsid w:val="00F3074C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2A2021-61C6-4AC8-9D16-02DE0DE7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9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kern w:val="36"/>
      <w:sz w:val="3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3"/>
    </w:pPr>
    <w:rPr>
      <w:rFonts w:ascii="Arial" w:hAnsi="Arial"/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bottom w:val="single" w:sz="6" w:space="1" w:color="auto"/>
      </w:pBdr>
      <w:spacing w:after="360"/>
    </w:pPr>
    <w:rPr>
      <w:rFonts w:ascii="Arial" w:hAnsi="Arial"/>
      <w:color w:val="000000"/>
      <w:sz w:val="24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360" w:lineRule="auto"/>
    </w:pPr>
    <w:rPr>
      <w:rFonts w:ascii="Arial" w:hAnsi="Arial"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" w:hAnsi="Arial"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sid w:val="00C063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D3046"/>
    <w:rPr>
      <w:color w:val="800080"/>
      <w:u w:val="single"/>
    </w:rPr>
  </w:style>
  <w:style w:type="paragraph" w:styleId="ListBullet">
    <w:name w:val="List Bullet"/>
    <w:basedOn w:val="Normal"/>
    <w:rsid w:val="005D3046"/>
    <w:pPr>
      <w:numPr>
        <w:numId w:val="26"/>
      </w:numPr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5D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50777"/>
    <w:rPr>
      <w:i/>
      <w:iCs/>
    </w:rPr>
  </w:style>
  <w:style w:type="paragraph" w:customStyle="1" w:styleId="Bullet">
    <w:name w:val="Bullet"/>
    <w:basedOn w:val="Normal"/>
    <w:rsid w:val="00726DCF"/>
    <w:pPr>
      <w:numPr>
        <w:numId w:val="37"/>
      </w:numPr>
    </w:pPr>
    <w:rPr>
      <w:rFonts w:ascii="Arial" w:hAnsi="Arial"/>
      <w:sz w:val="22"/>
    </w:rPr>
  </w:style>
  <w:style w:type="character" w:customStyle="1" w:styleId="BalloonTextChar">
    <w:name w:val="Balloon Text Char"/>
    <w:link w:val="BalloonText"/>
    <w:uiPriority w:val="99"/>
    <w:semiHidden/>
    <w:rsid w:val="00712C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2587"/>
  </w:style>
  <w:style w:type="paragraph" w:styleId="ListParagraph">
    <w:name w:val="List Paragraph"/>
    <w:basedOn w:val="Normal"/>
    <w:uiPriority w:val="34"/>
    <w:qFormat/>
    <w:rsid w:val="002A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BB7C-5C69-4D85-B50C-51ABC7D0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Trading in Stoke-on-Trent City Centre</vt:lpstr>
    </vt:vector>
  </TitlesOfParts>
  <Company>Stoke City Council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Trading in Stoke-on-Trent City Centre</dc:title>
  <dc:creator>C.I.D.</dc:creator>
  <cp:lastModifiedBy>Rutt, Stephanie</cp:lastModifiedBy>
  <cp:revision>2</cp:revision>
  <cp:lastPrinted>2018-03-19T09:00:00Z</cp:lastPrinted>
  <dcterms:created xsi:type="dcterms:W3CDTF">2018-11-07T12:05:00Z</dcterms:created>
  <dcterms:modified xsi:type="dcterms:W3CDTF">2018-11-07T12:05:00Z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