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jc w:val="right"/>
        <w:rPr>
          <w:rFonts w:ascii="Arial" w:hAnsi="Arial" w:cs="Arial"/>
          <w:sz w:val="24"/>
          <w:szCs w:val="24"/>
        </w:rPr>
      </w:pPr>
    </w:p>
    <w:p w:rsidR="008A20B0" w:rsidRDefault="008A20B0" w:rsidP="008A20B0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bookmarkStart w:id="0" w:name="_GoBack"/>
      <w:r w:rsidRPr="008A20B0">
        <w:rPr>
          <w:rFonts w:ascii="Arial" w:hAnsi="Arial" w:cs="Arial"/>
          <w:sz w:val="40"/>
          <w:szCs w:val="40"/>
        </w:rPr>
        <w:t xml:space="preserve">Amaethyddiaeth â Chymorth y </w:t>
      </w:r>
    </w:p>
    <w:p w:rsidR="008A20B0" w:rsidRPr="008A20B0" w:rsidRDefault="008A20B0" w:rsidP="008A20B0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proofErr w:type="spellStart"/>
      <w:r w:rsidRPr="008A20B0">
        <w:rPr>
          <w:rFonts w:ascii="Arial" w:hAnsi="Arial" w:cs="Arial"/>
          <w:sz w:val="40"/>
          <w:szCs w:val="40"/>
        </w:rPr>
        <w:t>Gymuned</w:t>
      </w:r>
      <w:proofErr w:type="spellEnd"/>
      <w:r w:rsidRPr="008A20B0">
        <w:rPr>
          <w:rFonts w:ascii="Arial" w:hAnsi="Arial" w:cs="Arial"/>
          <w:sz w:val="40"/>
          <w:szCs w:val="40"/>
        </w:rPr>
        <w:t xml:space="preserve"> (CSA) Big Meadow</w:t>
      </w:r>
    </w:p>
    <w:bookmarkEnd w:id="0"/>
    <w:p w:rsidR="00B73C08" w:rsidRDefault="00B73C08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B73C08" w:rsidRPr="00B73C08" w:rsidRDefault="00B73C08" w:rsidP="0006344A">
      <w:pPr>
        <w:rPr>
          <w:rFonts w:ascii="Arial" w:hAnsi="Arial" w:cs="Arial"/>
          <w:sz w:val="44"/>
          <w:szCs w:val="44"/>
        </w:rPr>
      </w:pPr>
    </w:p>
    <w:p w:rsidR="00146B1B" w:rsidRDefault="00146B1B" w:rsidP="00813766">
      <w:pPr>
        <w:ind w:left="1440"/>
        <w:jc w:val="both"/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 xml:space="preserve">Nod y prosiect hwn yw sefydlu cynllun Amaethyddiaeth â Chymorth y Gymuned arloesol, wedi'i gyfuno â rhaglen breswyl sy'n cynnwys cymunedau gwledig ar draws Gŵyr ac sy'n darparu blychau llysiau lleol di-blastig yn uniongyrchol i dros 50 o gartrefi. Mae mewn ardal wledig yn Llangynydd, Gŵyr, lle mae mynediad cyfyngedig i siopau a diffyg opsiynau o ran dewis bwyd lleol nad yw wedi'i becynnu. Nod y prosiect hwn yw creu cynllun cynhyrchu bwyd cyffrous a chynaliadwy gyda chyfleoedd gwirfoddoli cyson a chymaint o gyfranogaeth gymunedol â phosib. </w:t>
      </w:r>
    </w:p>
    <w:p w:rsidR="00146B1B" w:rsidRDefault="00146B1B" w:rsidP="00146B1B">
      <w:pPr>
        <w:jc w:val="both"/>
        <w:rPr>
          <w:rFonts w:ascii="Arial" w:eastAsia="Arial" w:hAnsi="Arial"/>
        </w:rPr>
      </w:pPr>
    </w:p>
    <w:p w:rsidR="00146B1B" w:rsidRDefault="00146B1B" w:rsidP="00813766">
      <w:pPr>
        <w:ind w:left="720"/>
        <w:jc w:val="both"/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>Y prif nodau ac amcanion:</w:t>
      </w:r>
    </w:p>
    <w:p w:rsidR="00146B1B" w:rsidRDefault="00146B1B" w:rsidP="00146B1B">
      <w:pPr>
        <w:ind w:left="1843"/>
        <w:jc w:val="both"/>
        <w:rPr>
          <w:rFonts w:ascii="Arial" w:eastAsia="Arial" w:hAnsi="Arial"/>
        </w:rPr>
      </w:pPr>
    </w:p>
    <w:p w:rsidR="00146B1B" w:rsidRDefault="00146B1B" w:rsidP="00146B1B">
      <w:pPr>
        <w:pStyle w:val="ListParagraph"/>
        <w:numPr>
          <w:ilvl w:val="0"/>
          <w:numId w:val="1"/>
        </w:numPr>
        <w:jc w:val="both"/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 xml:space="preserve">Sefydlu menter gymdeithasol hunangynaliadwy sy'n cynnwys cymunedau lleol trwy dyfu llysiau maethlon o safon, darparu cyflogaeth, a chefnogi datblygiad economi wledig hunangynaliadwy.  </w:t>
      </w:r>
    </w:p>
    <w:p w:rsidR="00146B1B" w:rsidRDefault="00146B1B" w:rsidP="00146B1B">
      <w:pPr>
        <w:pStyle w:val="ListParagraph"/>
        <w:numPr>
          <w:ilvl w:val="0"/>
          <w:numId w:val="1"/>
        </w:numPr>
        <w:jc w:val="both"/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>Creu cadwyn gyflenwi fer sy'n darparu bwyd ffres, lleol a bwyd heb ei becynnu i 50 o aelwydydd, gan wella diogelwch bwyd ar gyfer cymuned wledig anghysbell.</w:t>
      </w:r>
    </w:p>
    <w:p w:rsidR="00146B1B" w:rsidRDefault="00146B1B" w:rsidP="00146B1B">
      <w:pPr>
        <w:pStyle w:val="ListParagraph"/>
        <w:numPr>
          <w:ilvl w:val="0"/>
          <w:numId w:val="1"/>
        </w:numPr>
        <w:jc w:val="both"/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>Darparu rhaglen breswyl sy'n treialu ymagwedd arloesol at addysg, hunan-ddatblygu a gwydnwch.</w:t>
      </w:r>
    </w:p>
    <w:p w:rsidR="00146B1B" w:rsidRDefault="00146B1B" w:rsidP="00146B1B">
      <w:pPr>
        <w:pStyle w:val="ListParagraph"/>
        <w:numPr>
          <w:ilvl w:val="0"/>
          <w:numId w:val="1"/>
        </w:numPr>
        <w:jc w:val="both"/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 xml:space="preserve">Darparu cyfleoedd i wirfoddolwyr ddysgu sgiliau newydd a mwynhau'r manteision iechyd a lles sy'n dod o ganlyniad i waith ymarferol yn yr awyr agored.  </w:t>
      </w:r>
    </w:p>
    <w:p w:rsidR="00146B1B" w:rsidRDefault="00146B1B" w:rsidP="00146B1B">
      <w:pPr>
        <w:pStyle w:val="ListParagraph"/>
        <w:numPr>
          <w:ilvl w:val="0"/>
          <w:numId w:val="1"/>
        </w:numPr>
        <w:jc w:val="both"/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>Grymuso pobl leol drwy gyfranogaeth a chyfranogiad i gael effaith ar argaeledd bwyd a gaiff ei dyfu'n lleol yn eu cymunedau.</w:t>
      </w:r>
    </w:p>
    <w:p w:rsidR="00146B1B" w:rsidRPr="00146B1B" w:rsidRDefault="00146B1B" w:rsidP="00146B1B">
      <w:pPr>
        <w:pStyle w:val="ListParagraph"/>
        <w:numPr>
          <w:ilvl w:val="0"/>
          <w:numId w:val="1"/>
        </w:numPr>
        <w:jc w:val="both"/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>Darparu cyfleoedd addysgol gan weithio gydag ysgolion, ieuenctid a grwpiau cymunedol.</w:t>
      </w:r>
    </w:p>
    <w:p w:rsidR="00146B1B" w:rsidRPr="00146B1B" w:rsidRDefault="00146B1B" w:rsidP="00146B1B">
      <w:pPr>
        <w:jc w:val="both"/>
        <w:rPr>
          <w:rFonts w:ascii="Arial" w:eastAsia="Arial" w:hAnsi="Arial"/>
        </w:rPr>
      </w:pPr>
    </w:p>
    <w:p w:rsidR="00D63928" w:rsidRDefault="00D63928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AF03ED">
              <w:rPr>
                <w:rFonts w:ascii="Arial" w:hAnsi="Arial" w:cs="Arial"/>
                <w:sz w:val="24"/>
                <w:szCs w:val="24"/>
              </w:rPr>
              <w:t>40</w:t>
            </w:r>
            <w:r>
              <w:rPr>
                <w:rFonts w:ascii="Arial" w:hAnsi="Arial" w:cs="Arial"/>
                <w:sz w:val="24"/>
                <w:szCs w:val="24"/>
              </w:rPr>
              <w:t>,000</w:t>
            </w:r>
          </w:p>
        </w:tc>
      </w:tr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</w:t>
            </w:r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AF03ED">
              <w:rPr>
                <w:rFonts w:ascii="Arial" w:hAnsi="Arial" w:cs="Arial"/>
                <w:sz w:val="24"/>
                <w:szCs w:val="24"/>
              </w:rPr>
              <w:t>30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AF03ED">
              <w:rPr>
                <w:rFonts w:ascii="Arial" w:hAnsi="Arial" w:cs="Arial"/>
                <w:sz w:val="24"/>
                <w:szCs w:val="24"/>
              </w:rPr>
              <w:t>00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DDE" w:rsidRDefault="006F7DDE" w:rsidP="00D63928">
      <w:r>
        <w:separator/>
      </w:r>
    </w:p>
  </w:endnote>
  <w:endnote w:type="continuationSeparator" w:id="0">
    <w:p w:rsidR="006F7DDE" w:rsidRDefault="006F7DDE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(W1)">
    <w:altName w:val="Times New Roman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DDE" w:rsidRDefault="006F7DDE" w:rsidP="00D63928">
      <w:r>
        <w:separator/>
      </w:r>
    </w:p>
  </w:footnote>
  <w:footnote w:type="continuationSeparator" w:id="0">
    <w:p w:rsidR="006F7DDE" w:rsidRDefault="006F7DDE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325553"/>
    <w:multiLevelType w:val="hybridMultilevel"/>
    <w:tmpl w:val="4950F5E0"/>
    <w:lvl w:ilvl="0" w:tplc="AEDCAB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9F046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B54386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09E4E3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BC0C73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226AA2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C26A7C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4E2F36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A84BF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344A"/>
    <w:rsid w:val="00090474"/>
    <w:rsid w:val="00146B1B"/>
    <w:rsid w:val="001C2FAC"/>
    <w:rsid w:val="0024260B"/>
    <w:rsid w:val="00572EE4"/>
    <w:rsid w:val="0062420C"/>
    <w:rsid w:val="006F7DDE"/>
    <w:rsid w:val="00813766"/>
    <w:rsid w:val="008A20B0"/>
    <w:rsid w:val="00942EDA"/>
    <w:rsid w:val="009E55C1"/>
    <w:rsid w:val="00A20BF7"/>
    <w:rsid w:val="00AF03ED"/>
    <w:rsid w:val="00B53BC4"/>
    <w:rsid w:val="00B73C08"/>
    <w:rsid w:val="00C34E71"/>
    <w:rsid w:val="00C5649A"/>
    <w:rsid w:val="00C94563"/>
    <w:rsid w:val="00D63928"/>
    <w:rsid w:val="00E045B7"/>
    <w:rsid w:val="00E05B33"/>
    <w:rsid w:val="00E4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FA6EA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6B1B"/>
    <w:pPr>
      <w:ind w:left="720"/>
      <w:contextualSpacing/>
    </w:pPr>
    <w:rPr>
      <w:rFonts w:ascii="Arial (W1)" w:eastAsia="Times New Roman" w:hAnsi="Arial (W1)" w:cs="Arial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CA3E06-8AEA-4D9E-B9BF-C143F67AFE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9EC1F6-72F7-4310-BB5B-372007CB6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5</cp:revision>
  <dcterms:created xsi:type="dcterms:W3CDTF">2021-07-08T12:21:00Z</dcterms:created>
  <dcterms:modified xsi:type="dcterms:W3CDTF">2022-02-01T14:36:00Z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