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08" w:rsidRPr="002D33D8" w:rsidRDefault="00B73C08" w:rsidP="00B73C08">
      <w:pPr>
        <w:jc w:val="right"/>
        <w:rPr>
          <w:rFonts w:ascii="Arial" w:hAnsi="Arial" w:cs="Arial"/>
          <w:sz w:val="40"/>
          <w:szCs w:val="40"/>
        </w:rPr>
      </w:pPr>
    </w:p>
    <w:p w:rsidR="00B73C08" w:rsidRPr="002D33D8" w:rsidRDefault="002D33D8" w:rsidP="00B73C08">
      <w:pPr>
        <w:pBdr>
          <w:bottom w:val="single" w:sz="6" w:space="1" w:color="auto"/>
        </w:pBdr>
        <w:jc w:val="right"/>
        <w:rPr>
          <w:rFonts w:ascii="Arial" w:hAnsi="Arial" w:cs="Arial"/>
          <w:sz w:val="40"/>
          <w:szCs w:val="40"/>
        </w:rPr>
      </w:pPr>
      <w:r w:rsidRPr="002D33D8">
        <w:rPr>
          <w:rFonts w:ascii="Arial" w:eastAsia="Arial" w:hAnsi="Arial" w:cs="Arial"/>
          <w:sz w:val="40"/>
          <w:szCs w:val="40"/>
          <w:lang w:val="cy-GB"/>
        </w:rPr>
        <w:t>Prosiect Bioamrywiaeth Mawr</w:t>
      </w:r>
      <w:r w:rsidRPr="002D33D8">
        <w:rPr>
          <w:rFonts w:ascii="Arial" w:hAnsi="Arial" w:cs="Arial"/>
          <w:sz w:val="40"/>
          <w:szCs w:val="40"/>
        </w:rPr>
        <w:t xml:space="preserve"> </w:t>
      </w:r>
    </w:p>
    <w:p w:rsidR="00B73C08" w:rsidRDefault="00B73C08" w:rsidP="00B73C08">
      <w:pPr>
        <w:pBdr>
          <w:bottom w:val="single" w:sz="6" w:space="1" w:color="auto"/>
        </w:pBdr>
        <w:jc w:val="right"/>
        <w:rPr>
          <w:rFonts w:ascii="Arial" w:hAnsi="Arial" w:cs="Arial"/>
          <w:sz w:val="40"/>
          <w:szCs w:val="40"/>
        </w:rPr>
      </w:pPr>
    </w:p>
    <w:p w:rsidR="00B73C08" w:rsidRPr="00B73C08" w:rsidRDefault="00B73C08" w:rsidP="0006344A">
      <w:pPr>
        <w:rPr>
          <w:rFonts w:ascii="Arial" w:hAnsi="Arial" w:cs="Arial"/>
          <w:sz w:val="44"/>
          <w:szCs w:val="44"/>
        </w:rPr>
      </w:pPr>
    </w:p>
    <w:p w:rsidR="002D33D8" w:rsidRDefault="002D33D8" w:rsidP="002D33D8">
      <w:pPr>
        <w:ind w:left="1440"/>
        <w:jc w:val="both"/>
        <w:rPr>
          <w:rFonts w:ascii="Arial" w:eastAsia="Arial" w:hAnsi="Arial" w:cs="Arial"/>
          <w:sz w:val="24"/>
          <w:szCs w:val="24"/>
          <w:lang w:val="cy-GB"/>
        </w:rPr>
      </w:pPr>
      <w:r w:rsidRPr="002D33D8">
        <w:rPr>
          <w:rFonts w:ascii="Arial" w:eastAsia="Arial" w:hAnsi="Arial" w:cs="Arial"/>
          <w:sz w:val="24"/>
          <w:szCs w:val="24"/>
          <w:lang w:val="cy-GB"/>
        </w:rPr>
        <w:t xml:space="preserve">Nod y prosiect yw cynyddu bioamrywiaeth a gwella </w:t>
      </w:r>
      <w:proofErr w:type="spellStart"/>
      <w:r w:rsidRPr="002D33D8">
        <w:rPr>
          <w:rFonts w:ascii="Arial" w:eastAsia="Arial" w:hAnsi="Arial" w:cs="Arial"/>
          <w:sz w:val="24"/>
          <w:szCs w:val="24"/>
          <w:lang w:val="cy-GB"/>
        </w:rPr>
        <w:t>cydnerthedd</w:t>
      </w:r>
      <w:proofErr w:type="spellEnd"/>
      <w:r w:rsidRPr="002D33D8">
        <w:rPr>
          <w:rFonts w:ascii="Arial" w:eastAsia="Arial" w:hAnsi="Arial" w:cs="Arial"/>
          <w:sz w:val="24"/>
          <w:szCs w:val="24"/>
          <w:lang w:val="cy-GB"/>
        </w:rPr>
        <w:t xml:space="preserve"> ecosystemau yn Ffordd Ellen yng Nghraig-cefn-parc a Maes </w:t>
      </w:r>
      <w:proofErr w:type="spellStart"/>
      <w:r w:rsidRPr="002D33D8">
        <w:rPr>
          <w:rFonts w:ascii="Arial" w:eastAsia="Arial" w:hAnsi="Arial" w:cs="Arial"/>
          <w:sz w:val="24"/>
          <w:szCs w:val="24"/>
          <w:lang w:val="cy-GB"/>
        </w:rPr>
        <w:t>Garnswllt</w:t>
      </w:r>
      <w:proofErr w:type="spellEnd"/>
      <w:r w:rsidRPr="002D33D8">
        <w:rPr>
          <w:rFonts w:ascii="Arial" w:eastAsia="Arial" w:hAnsi="Arial" w:cs="Arial"/>
          <w:sz w:val="24"/>
          <w:szCs w:val="24"/>
          <w:lang w:val="cy-GB"/>
        </w:rPr>
        <w:t xml:space="preserve">, </w:t>
      </w:r>
      <w:proofErr w:type="spellStart"/>
      <w:r w:rsidRPr="002D33D8">
        <w:rPr>
          <w:rFonts w:ascii="Arial" w:eastAsia="Arial" w:hAnsi="Arial" w:cs="Arial"/>
          <w:sz w:val="24"/>
          <w:szCs w:val="24"/>
          <w:lang w:val="cy-GB"/>
        </w:rPr>
        <w:t>Garnswllt</w:t>
      </w:r>
      <w:proofErr w:type="spellEnd"/>
      <w:r w:rsidRPr="002D33D8">
        <w:rPr>
          <w:rFonts w:ascii="Arial" w:eastAsia="Arial" w:hAnsi="Arial" w:cs="Arial"/>
          <w:sz w:val="24"/>
          <w:szCs w:val="24"/>
          <w:lang w:val="cy-GB"/>
        </w:rPr>
        <w:t xml:space="preserve">. Mae'r ddwy ardal hyn wedi'u nodi i'w datblygu a'u trawsnewid, er mwyn bod o fudd i'r cymunedau lleol drwy ddarparu ardal o le gwyrdd sy'n hygyrch i bawb lle </w:t>
      </w:r>
      <w:proofErr w:type="spellStart"/>
      <w:r w:rsidRPr="002D33D8">
        <w:rPr>
          <w:rFonts w:ascii="Arial" w:eastAsia="Arial" w:hAnsi="Arial" w:cs="Arial"/>
          <w:sz w:val="24"/>
          <w:szCs w:val="24"/>
          <w:lang w:val="cy-GB"/>
        </w:rPr>
        <w:t>gallant</w:t>
      </w:r>
      <w:proofErr w:type="spellEnd"/>
      <w:r w:rsidRPr="002D33D8">
        <w:rPr>
          <w:rFonts w:ascii="Arial" w:eastAsia="Arial" w:hAnsi="Arial" w:cs="Arial"/>
          <w:sz w:val="24"/>
          <w:szCs w:val="24"/>
          <w:lang w:val="cy-GB"/>
        </w:rPr>
        <w:t xml:space="preserve"> fanteisio ar bleserau byd natur ar garreg eu drws. Bydd y prosiect yn y ddwy ardal yn cynnwys ardaloedd tyfu, perllan, blodau gwyllt, parth gwyllt, coed ffrwythau, ynysoedd llwyni, ardaloedd cynefinoedd bywyd gwyllt, coridorau bywyd gwyllt a gerddi cors.</w:t>
      </w:r>
    </w:p>
    <w:p w:rsidR="002D33D8" w:rsidRPr="002D33D8" w:rsidRDefault="002D33D8" w:rsidP="002D33D8">
      <w:pPr>
        <w:ind w:left="144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2D33D8" w:rsidRDefault="002D33D8" w:rsidP="00223547">
      <w:pPr>
        <w:ind w:left="720" w:firstLine="720"/>
        <w:rPr>
          <w:rFonts w:ascii="Arial" w:eastAsia="Arial" w:hAnsi="Arial" w:cs="Arial"/>
          <w:sz w:val="24"/>
          <w:szCs w:val="24"/>
          <w:lang w:val="cy-GB"/>
        </w:rPr>
      </w:pPr>
      <w:r w:rsidRPr="002D33D8">
        <w:rPr>
          <w:rFonts w:ascii="Arial" w:eastAsia="Arial" w:hAnsi="Arial" w:cs="Arial"/>
          <w:sz w:val="24"/>
          <w:szCs w:val="24"/>
          <w:lang w:val="cy-GB"/>
        </w:rPr>
        <w:t>Nodau ac amcanion allweddol</w:t>
      </w:r>
      <w:r>
        <w:rPr>
          <w:rFonts w:ascii="Arial" w:eastAsia="Arial" w:hAnsi="Arial" w:cs="Arial"/>
          <w:sz w:val="24"/>
          <w:szCs w:val="24"/>
          <w:lang w:val="cy-GB"/>
        </w:rPr>
        <w:t>:</w:t>
      </w:r>
    </w:p>
    <w:p w:rsidR="002D33D8" w:rsidRPr="002D33D8" w:rsidRDefault="002D33D8" w:rsidP="002D33D8">
      <w:pPr>
        <w:ind w:left="2160"/>
        <w:rPr>
          <w:rFonts w:ascii="Arial" w:eastAsia="Arial" w:hAnsi="Arial" w:cs="Arial"/>
          <w:sz w:val="24"/>
          <w:szCs w:val="24"/>
        </w:rPr>
      </w:pPr>
    </w:p>
    <w:p w:rsidR="002D33D8" w:rsidRPr="002D33D8" w:rsidRDefault="002D33D8" w:rsidP="002D33D8">
      <w:pPr>
        <w:ind w:left="1440"/>
        <w:rPr>
          <w:rFonts w:ascii="Arial" w:eastAsia="Arial" w:hAnsi="Arial" w:cs="Arial"/>
          <w:sz w:val="24"/>
          <w:szCs w:val="24"/>
        </w:rPr>
      </w:pPr>
      <w:r w:rsidRPr="002D33D8">
        <w:rPr>
          <w:rFonts w:ascii="Arial" w:eastAsia="Arial" w:hAnsi="Arial" w:cs="Arial"/>
          <w:sz w:val="24"/>
          <w:szCs w:val="24"/>
          <w:lang w:val="cy-GB"/>
        </w:rPr>
        <w:t>• Creu swydd gyflogaeth newydd</w:t>
      </w:r>
    </w:p>
    <w:p w:rsidR="00223547" w:rsidRDefault="002D33D8" w:rsidP="00223547">
      <w:pPr>
        <w:ind w:left="1440"/>
        <w:rPr>
          <w:rFonts w:ascii="Arial" w:eastAsia="Arial" w:hAnsi="Arial" w:cs="Arial"/>
          <w:sz w:val="24"/>
          <w:szCs w:val="24"/>
          <w:lang w:val="cy-GB"/>
        </w:rPr>
      </w:pPr>
      <w:r w:rsidRPr="002D33D8">
        <w:rPr>
          <w:rFonts w:ascii="Arial" w:eastAsia="Arial" w:hAnsi="Arial" w:cs="Arial"/>
          <w:sz w:val="24"/>
          <w:szCs w:val="24"/>
          <w:lang w:val="cy-GB"/>
        </w:rPr>
        <w:t xml:space="preserve">• Darparu cyfleoedd i gynnwys gwirfoddolwyr, gyda mwy o </w:t>
      </w:r>
      <w:r w:rsidR="00223547">
        <w:rPr>
          <w:rFonts w:ascii="Arial" w:eastAsia="Arial" w:hAnsi="Arial" w:cs="Arial"/>
          <w:sz w:val="24"/>
          <w:szCs w:val="24"/>
          <w:lang w:val="cy-GB"/>
        </w:rPr>
        <w:t>gyfleoedd</w:t>
      </w:r>
    </w:p>
    <w:p w:rsidR="002D33D8" w:rsidRPr="002D33D8" w:rsidRDefault="00223547" w:rsidP="00223547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  </w:t>
      </w:r>
      <w:r w:rsidR="002D33D8" w:rsidRPr="002D33D8">
        <w:rPr>
          <w:rFonts w:ascii="Arial" w:eastAsia="Arial" w:hAnsi="Arial" w:cs="Arial"/>
          <w:sz w:val="24"/>
          <w:szCs w:val="24"/>
          <w:lang w:val="cy-GB"/>
        </w:rPr>
        <w:t xml:space="preserve">wella sgiliau. </w:t>
      </w:r>
    </w:p>
    <w:p w:rsidR="00223547" w:rsidRDefault="002D33D8" w:rsidP="002D33D8">
      <w:pPr>
        <w:ind w:left="1440"/>
        <w:rPr>
          <w:rFonts w:ascii="Arial" w:eastAsia="Arial" w:hAnsi="Arial" w:cs="Arial"/>
          <w:sz w:val="24"/>
          <w:szCs w:val="24"/>
          <w:lang w:val="cy-GB"/>
        </w:rPr>
      </w:pPr>
      <w:r w:rsidRPr="002D33D8">
        <w:rPr>
          <w:rFonts w:ascii="Arial" w:eastAsia="Arial" w:hAnsi="Arial" w:cs="Arial"/>
          <w:sz w:val="24"/>
          <w:szCs w:val="24"/>
          <w:lang w:val="cy-GB"/>
        </w:rPr>
        <w:t xml:space="preserve">• Cynyddu lles a rhyngweithio cymdeithasol, yn enwedig i bobl yr </w:t>
      </w:r>
    </w:p>
    <w:p w:rsidR="00223547" w:rsidRDefault="00223547" w:rsidP="002D33D8">
      <w:pPr>
        <w:ind w:left="1440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  </w:t>
      </w:r>
      <w:r w:rsidR="002D33D8" w:rsidRPr="002D33D8">
        <w:rPr>
          <w:rFonts w:ascii="Arial" w:eastAsia="Arial" w:hAnsi="Arial" w:cs="Arial"/>
          <w:sz w:val="24"/>
          <w:szCs w:val="24"/>
          <w:lang w:val="cy-GB"/>
        </w:rPr>
        <w:t xml:space="preserve">effeithiwyd arnynt gan unigrwydd ac unigedd cyfyngiadau COVID-19 </w:t>
      </w:r>
    </w:p>
    <w:p w:rsidR="002D33D8" w:rsidRPr="002D33D8" w:rsidRDefault="00223547" w:rsidP="002D33D8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  </w:t>
      </w:r>
      <w:r w:rsidR="002D33D8" w:rsidRPr="002D33D8">
        <w:rPr>
          <w:rFonts w:ascii="Arial" w:eastAsia="Arial" w:hAnsi="Arial" w:cs="Arial"/>
          <w:sz w:val="24"/>
          <w:szCs w:val="24"/>
          <w:lang w:val="cy-GB"/>
        </w:rPr>
        <w:t>gyda chyfleoedd i wirfoddoli.</w:t>
      </w:r>
    </w:p>
    <w:p w:rsidR="00223547" w:rsidRDefault="002D33D8" w:rsidP="002D33D8">
      <w:pPr>
        <w:ind w:left="1440"/>
        <w:rPr>
          <w:rFonts w:ascii="Arial" w:eastAsia="Arial" w:hAnsi="Arial" w:cs="Arial"/>
          <w:sz w:val="24"/>
          <w:szCs w:val="24"/>
          <w:lang w:val="cy-GB"/>
        </w:rPr>
      </w:pPr>
      <w:r w:rsidRPr="002D33D8">
        <w:rPr>
          <w:rFonts w:ascii="Arial" w:eastAsia="Arial" w:hAnsi="Arial" w:cs="Arial"/>
          <w:sz w:val="24"/>
          <w:szCs w:val="24"/>
          <w:lang w:val="cy-GB"/>
        </w:rPr>
        <w:t xml:space="preserve">• Cynyddu bioamrywiaeth a chreu man gwyrdd a ddefnyddir gan y </w:t>
      </w:r>
    </w:p>
    <w:p w:rsidR="002D33D8" w:rsidRPr="002D33D8" w:rsidRDefault="00223547" w:rsidP="002D33D8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  </w:t>
      </w:r>
      <w:r w:rsidR="002D33D8" w:rsidRPr="002D33D8">
        <w:rPr>
          <w:rFonts w:ascii="Arial" w:eastAsia="Arial" w:hAnsi="Arial" w:cs="Arial"/>
          <w:sz w:val="24"/>
          <w:szCs w:val="24"/>
          <w:lang w:val="cy-GB"/>
        </w:rPr>
        <w:t>gymuned.</w:t>
      </w:r>
    </w:p>
    <w:p w:rsidR="00223547" w:rsidRDefault="002D33D8" w:rsidP="002D33D8">
      <w:pPr>
        <w:ind w:left="1440"/>
        <w:rPr>
          <w:rFonts w:ascii="Arial" w:eastAsia="Arial" w:hAnsi="Arial" w:cs="Arial"/>
          <w:sz w:val="24"/>
          <w:szCs w:val="24"/>
          <w:lang w:val="cy-GB"/>
        </w:rPr>
      </w:pPr>
      <w:r w:rsidRPr="002D33D8">
        <w:rPr>
          <w:rFonts w:ascii="Arial" w:eastAsia="Arial" w:hAnsi="Arial" w:cs="Arial"/>
          <w:sz w:val="24"/>
          <w:szCs w:val="24"/>
          <w:lang w:val="cy-GB"/>
        </w:rPr>
        <w:t xml:space="preserve">• Sefydlu rhwydweithiau yn y gymuned i ddosbarthu cynnyrch o'r coed </w:t>
      </w:r>
    </w:p>
    <w:p w:rsidR="002D33D8" w:rsidRPr="002D33D8" w:rsidRDefault="00223547" w:rsidP="002D33D8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  </w:t>
      </w:r>
      <w:r w:rsidR="002D33D8" w:rsidRPr="002D33D8">
        <w:rPr>
          <w:rFonts w:ascii="Arial" w:eastAsia="Arial" w:hAnsi="Arial" w:cs="Arial"/>
          <w:sz w:val="24"/>
          <w:szCs w:val="24"/>
          <w:lang w:val="cy-GB"/>
        </w:rPr>
        <w:t>ffrwythau a'r llwyni</w:t>
      </w:r>
    </w:p>
    <w:p w:rsidR="002D33D8" w:rsidRPr="002D33D8" w:rsidRDefault="002D33D8" w:rsidP="002D33D8">
      <w:pPr>
        <w:ind w:left="1440"/>
        <w:rPr>
          <w:rFonts w:ascii="Arial" w:eastAsia="Arial" w:hAnsi="Arial" w:cs="Arial"/>
          <w:sz w:val="24"/>
          <w:szCs w:val="24"/>
        </w:rPr>
      </w:pPr>
      <w:r w:rsidRPr="002D33D8">
        <w:rPr>
          <w:rFonts w:ascii="Arial" w:eastAsia="Arial" w:hAnsi="Arial" w:cs="Arial"/>
          <w:sz w:val="24"/>
          <w:szCs w:val="24"/>
          <w:lang w:val="cy-GB"/>
        </w:rPr>
        <w:t>• Gwella ardaloedd o diddefnydd.</w:t>
      </w:r>
    </w:p>
    <w:p w:rsidR="002D33D8" w:rsidRPr="002D33D8" w:rsidRDefault="002D33D8" w:rsidP="002D33D8">
      <w:pPr>
        <w:ind w:left="1440"/>
        <w:rPr>
          <w:sz w:val="24"/>
          <w:szCs w:val="24"/>
        </w:rPr>
      </w:pPr>
      <w:r w:rsidRPr="002D33D8">
        <w:rPr>
          <w:rFonts w:ascii="Arial" w:eastAsia="Arial" w:hAnsi="Arial" w:cs="Arial"/>
          <w:sz w:val="24"/>
          <w:szCs w:val="24"/>
          <w:lang w:val="cy-GB"/>
        </w:rPr>
        <w:t>• Cynyddu ymwybyddiaeth o'r Agenda Un Blaned</w:t>
      </w:r>
      <w:r w:rsidRPr="002D33D8">
        <w:rPr>
          <w:sz w:val="24"/>
          <w:szCs w:val="24"/>
          <w:lang w:val="cy-GB"/>
        </w:rPr>
        <w:t>.</w:t>
      </w:r>
    </w:p>
    <w:p w:rsidR="00D63928" w:rsidRDefault="00D6392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2D33D8" w:rsidRDefault="002D33D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B73C08" w:rsidRDefault="00B73C08">
      <w:pPr>
        <w:rPr>
          <w:rFonts w:ascii="Arial" w:hAnsi="Arial" w:cs="Arial"/>
          <w:sz w:val="24"/>
          <w:szCs w:val="24"/>
        </w:rPr>
      </w:pPr>
    </w:p>
    <w:p w:rsidR="00D63928" w:rsidRPr="00B73C08" w:rsidRDefault="002D33D8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Gwybodaeth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am 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</w:t>
      </w:r>
      <w:r w:rsidR="00942EDA">
        <w:rPr>
          <w:rFonts w:ascii="Arial" w:hAnsi="Arial" w:cs="Arial"/>
          <w:b/>
          <w:bCs/>
          <w:sz w:val="24"/>
          <w:szCs w:val="24"/>
        </w:rPr>
        <w:t>rosiect</w:t>
      </w:r>
      <w:proofErr w:type="spellEnd"/>
      <w:r w:rsidR="00B73C08" w:rsidRPr="00B73C08">
        <w:rPr>
          <w:rFonts w:ascii="Arial" w:hAnsi="Arial" w:cs="Arial"/>
          <w:b/>
          <w:bCs/>
          <w:sz w:val="24"/>
          <w:szCs w:val="24"/>
        </w:rPr>
        <w:t>:</w:t>
      </w:r>
    </w:p>
    <w:p w:rsidR="00D63928" w:rsidRDefault="00D6392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73C08" w:rsidTr="00942EDA">
        <w:tc>
          <w:tcPr>
            <w:tcW w:w="6941" w:type="dxa"/>
            <w:shd w:val="clear" w:color="auto" w:fill="9BBB59" w:themeFill="accent3"/>
          </w:tcPr>
          <w:p w:rsidR="00B73C08" w:rsidRDefault="002D33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Cyfanswm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Cost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42EDA">
              <w:rPr>
                <w:rFonts w:ascii="Arial" w:hAnsi="Arial" w:cs="Arial"/>
                <w:sz w:val="24"/>
                <w:szCs w:val="24"/>
              </w:rPr>
              <w:t>rosciect</w:t>
            </w:r>
            <w:proofErr w:type="spellEnd"/>
            <w:r w:rsidR="00B73C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075" w:type="dxa"/>
          </w:tcPr>
          <w:p w:rsidR="00B73C08" w:rsidRDefault="00B73C08" w:rsidP="002D33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2D33D8">
              <w:rPr>
                <w:rFonts w:ascii="Arial" w:hAnsi="Arial" w:cs="Arial"/>
                <w:sz w:val="24"/>
                <w:szCs w:val="24"/>
              </w:rPr>
              <w:t>13,533.98</w:t>
            </w:r>
          </w:p>
        </w:tc>
      </w:tr>
      <w:tr w:rsidR="00B73C08" w:rsidTr="00942EDA">
        <w:tc>
          <w:tcPr>
            <w:tcW w:w="6941" w:type="dxa"/>
            <w:shd w:val="clear" w:color="auto" w:fill="9BBB59" w:themeFill="accent3"/>
          </w:tcPr>
          <w:p w:rsidR="00B73C08" w:rsidRDefault="002D33D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Cyfanswm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942EDA">
              <w:rPr>
                <w:rFonts w:ascii="Arial" w:hAnsi="Arial" w:cs="Arial"/>
                <w:sz w:val="24"/>
                <w:szCs w:val="24"/>
              </w:rPr>
              <w:t xml:space="preserve">rian </w:t>
            </w:r>
            <w:proofErr w:type="spellStart"/>
            <w:r w:rsidR="00942EDA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="00942E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2EDA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="00942EDA">
              <w:rPr>
                <w:rFonts w:ascii="Arial" w:hAnsi="Arial" w:cs="Arial"/>
                <w:sz w:val="24"/>
                <w:szCs w:val="24"/>
              </w:rPr>
              <w:t xml:space="preserve"> UE/</w:t>
            </w:r>
            <w:proofErr w:type="spellStart"/>
            <w:r w:rsidR="00942EDA">
              <w:rPr>
                <w:rFonts w:ascii="Arial" w:hAnsi="Arial" w:cs="Arial"/>
                <w:sz w:val="24"/>
                <w:szCs w:val="24"/>
              </w:rPr>
              <w:t>Llywodraeth</w:t>
            </w:r>
            <w:proofErr w:type="spellEnd"/>
            <w:r w:rsidR="00942E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2EDA">
              <w:rPr>
                <w:rFonts w:ascii="Arial" w:hAnsi="Arial" w:cs="Arial"/>
                <w:sz w:val="24"/>
                <w:szCs w:val="24"/>
              </w:rPr>
              <w:t>Cymru</w:t>
            </w:r>
            <w:proofErr w:type="spellEnd"/>
            <w:r w:rsidR="00B73C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075" w:type="dxa"/>
          </w:tcPr>
          <w:p w:rsidR="00B73C08" w:rsidRDefault="002D33D8" w:rsidP="00B7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£9398.88</w:t>
            </w:r>
          </w:p>
        </w:tc>
      </w:tr>
    </w:tbl>
    <w:p w:rsidR="00D63928" w:rsidRDefault="00D63928">
      <w:pPr>
        <w:rPr>
          <w:rFonts w:ascii="Arial" w:hAnsi="Arial" w:cs="Arial"/>
          <w:sz w:val="24"/>
          <w:szCs w:val="24"/>
        </w:rPr>
      </w:pPr>
    </w:p>
    <w:p w:rsidR="00D63928" w:rsidRPr="009E55C1" w:rsidRDefault="00D63928">
      <w:pPr>
        <w:rPr>
          <w:rFonts w:ascii="Arial" w:hAnsi="Arial" w:cs="Arial"/>
          <w:sz w:val="24"/>
          <w:szCs w:val="24"/>
        </w:rPr>
      </w:pPr>
    </w:p>
    <w:sectPr w:rsidR="00D63928" w:rsidRPr="009E55C1" w:rsidSect="00E05B33">
      <w:head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98" w:rsidRDefault="00D35898" w:rsidP="00D63928">
      <w:r>
        <w:separator/>
      </w:r>
    </w:p>
  </w:endnote>
  <w:endnote w:type="continuationSeparator" w:id="0">
    <w:p w:rsidR="00D35898" w:rsidRDefault="00D35898" w:rsidP="00D6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33" w:rsidRDefault="00E05B33" w:rsidP="00E05B33">
    <w:pPr>
      <w:pStyle w:val="Footer"/>
      <w:tabs>
        <w:tab w:val="clear" w:pos="4513"/>
        <w:tab w:val="clear" w:pos="9026"/>
        <w:tab w:val="left" w:pos="5662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1A2679" wp14:editId="22C69196">
          <wp:simplePos x="0" y="0"/>
          <wp:positionH relativeFrom="column">
            <wp:posOffset>-768465</wp:posOffset>
          </wp:positionH>
          <wp:positionV relativeFrom="paragraph">
            <wp:posOffset>-234084</wp:posOffset>
          </wp:positionV>
          <wp:extent cx="1853565" cy="73787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7FF573C" wp14:editId="5A5571E5">
          <wp:simplePos x="0" y="0"/>
          <wp:positionH relativeFrom="column">
            <wp:posOffset>4398068</wp:posOffset>
          </wp:positionH>
          <wp:positionV relativeFrom="paragraph">
            <wp:posOffset>-393988</wp:posOffset>
          </wp:positionV>
          <wp:extent cx="2076219" cy="822461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219" cy="822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98" w:rsidRDefault="00D35898" w:rsidP="00D63928">
      <w:r>
        <w:separator/>
      </w:r>
    </w:p>
  </w:footnote>
  <w:footnote w:type="continuationSeparator" w:id="0">
    <w:p w:rsidR="00D35898" w:rsidRDefault="00D35898" w:rsidP="00D6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28" w:rsidRDefault="00D639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editId="183CF727">
          <wp:simplePos x="0" y="0"/>
          <wp:positionH relativeFrom="page">
            <wp:posOffset>0</wp:posOffset>
          </wp:positionH>
          <wp:positionV relativeFrom="paragraph">
            <wp:posOffset>-651856</wp:posOffset>
          </wp:positionV>
          <wp:extent cx="7543800" cy="1072375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23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33" w:rsidRPr="00B73C08" w:rsidRDefault="00E05B33" w:rsidP="00942EDA">
    <w:pPr>
      <w:pStyle w:val="Header"/>
      <w:ind w:firstLine="4320"/>
      <w:rPr>
        <w:sz w:val="56"/>
        <w:szCs w:val="56"/>
      </w:rPr>
    </w:pP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6192" behindDoc="1" locked="0" layoutInCell="1" allowOverlap="1" wp14:anchorId="722C428B" wp14:editId="53696AD0">
          <wp:simplePos x="0" y="0"/>
          <wp:positionH relativeFrom="page">
            <wp:align>right</wp:align>
          </wp:positionH>
          <wp:positionV relativeFrom="paragraph">
            <wp:posOffset>-733021</wp:posOffset>
          </wp:positionV>
          <wp:extent cx="7606146" cy="107295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146" cy="1072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8240" behindDoc="0" locked="0" layoutInCell="1" allowOverlap="1" wp14:anchorId="6C068850" wp14:editId="4BA8A792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9264" behindDoc="0" locked="0" layoutInCell="1" allowOverlap="1" wp14:anchorId="6C068850" wp14:editId="4BA8A792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942EDA">
      <w:rPr>
        <w:sz w:val="56"/>
        <w:szCs w:val="56"/>
      </w:rPr>
      <w:t>Ffeithlen</w:t>
    </w:r>
    <w:proofErr w:type="spellEnd"/>
    <w:r w:rsidR="00942EDA">
      <w:rPr>
        <w:sz w:val="56"/>
        <w:szCs w:val="56"/>
      </w:rPr>
      <w:t xml:space="preserve"> y </w:t>
    </w:r>
    <w:proofErr w:type="spellStart"/>
    <w:r w:rsidR="00942EDA">
      <w:rPr>
        <w:sz w:val="56"/>
        <w:szCs w:val="56"/>
      </w:rPr>
      <w:t>Prosciect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28"/>
    <w:rsid w:val="00030C42"/>
    <w:rsid w:val="00041410"/>
    <w:rsid w:val="0006344A"/>
    <w:rsid w:val="001C2FAC"/>
    <w:rsid w:val="00223547"/>
    <w:rsid w:val="002915AE"/>
    <w:rsid w:val="002D33D8"/>
    <w:rsid w:val="00342EC6"/>
    <w:rsid w:val="0047655A"/>
    <w:rsid w:val="00497D27"/>
    <w:rsid w:val="00572EE4"/>
    <w:rsid w:val="0062420C"/>
    <w:rsid w:val="00942EDA"/>
    <w:rsid w:val="009B4BE7"/>
    <w:rsid w:val="009E55C1"/>
    <w:rsid w:val="00A20BF7"/>
    <w:rsid w:val="00B53BC4"/>
    <w:rsid w:val="00B732BF"/>
    <w:rsid w:val="00B73C08"/>
    <w:rsid w:val="00B92BD1"/>
    <w:rsid w:val="00C15256"/>
    <w:rsid w:val="00C34E71"/>
    <w:rsid w:val="00C5649A"/>
    <w:rsid w:val="00C94563"/>
    <w:rsid w:val="00D35898"/>
    <w:rsid w:val="00D63928"/>
    <w:rsid w:val="00E045B7"/>
    <w:rsid w:val="00E05B33"/>
    <w:rsid w:val="00E407DE"/>
    <w:rsid w:val="00F2774A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09943"/>
  <w15:chartTrackingRefBased/>
  <w15:docId w15:val="{72807D7F-3AAE-4137-BD63-4A9F63FF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28"/>
  </w:style>
  <w:style w:type="paragraph" w:styleId="Footer">
    <w:name w:val="footer"/>
    <w:basedOn w:val="Normal"/>
    <w:link w:val="Foot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28"/>
  </w:style>
  <w:style w:type="table" w:styleId="TableGrid">
    <w:name w:val="Table Grid"/>
    <w:basedOn w:val="TableNormal"/>
    <w:uiPriority w:val="59"/>
    <w:rsid w:val="00B7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4B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3" ma:contentTypeDescription="Create a new document." ma:contentTypeScope="" ma:versionID="11ad21a96511697732d6c5b4e845867b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7c3405971485fa99417635636036f1bb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3EF0-6C69-435A-B971-605C5DD24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1AB45-9436-472E-BD36-0499756BB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3E66E-0EFF-4935-8CF8-4007197AD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1e29-a1bc-4a16-8fb2-0c4792fe0923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030ED-F716-4B8D-830A-94910293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Thomson</dc:creator>
  <cp:keywords/>
  <dc:description/>
  <cp:lastModifiedBy>Sarah Loud</cp:lastModifiedBy>
  <cp:revision>5</cp:revision>
  <dcterms:created xsi:type="dcterms:W3CDTF">2021-12-14T09:21:00Z</dcterms:created>
  <dcterms:modified xsi:type="dcterms:W3CDTF">2021-12-14T11:40:00Z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</Properties>
</file>