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98F0" w14:textId="77777777" w:rsidR="005A6D36" w:rsidRDefault="00EC5981">
      <w:pPr>
        <w:spacing w:after="188"/>
        <w:ind w:left="202"/>
        <w:jc w:val="center"/>
      </w:pPr>
      <w:r>
        <w:rPr>
          <w:rFonts w:ascii="Arial" w:eastAsia="Arial" w:hAnsi="Arial" w:cs="Arial"/>
          <w:b/>
          <w:sz w:val="28"/>
        </w:rPr>
        <w:t>Dinas a Sir Abertawe - Atodlen Taliadau Atafaelu Enillion Uniongyrchol (AEU)</w:t>
      </w:r>
      <w:r>
        <w:rPr>
          <w:rFonts w:ascii="Arial" w:eastAsia="Arial" w:hAnsi="Arial" w:cs="Arial"/>
          <w:sz w:val="28"/>
        </w:rPr>
        <w:t xml:space="preserve"> </w:t>
      </w:r>
    </w:p>
    <w:p w14:paraId="01BD1B03" w14:textId="77777777" w:rsidR="005A6D36" w:rsidRDefault="00EC5981">
      <w:pPr>
        <w:spacing w:after="0" w:line="216" w:lineRule="auto"/>
        <w:ind w:left="28" w:hanging="10"/>
      </w:pPr>
      <w:r>
        <w:rPr>
          <w:rFonts w:ascii="Arial" w:eastAsia="Arial" w:hAnsi="Arial" w:cs="Arial"/>
          <w:sz w:val="24"/>
        </w:rPr>
        <w:t>Cyngor Abertawe yw'r rheolwr data ar gyfer yr wybodaeth bersonol rydych chi'n ei darparu ar y ffurflen hon.  Bydd eich gwybodaeth yn cael ei defnyddio wrth i ni arfer ein hawdurdod swyddogol ac ni chaiff ei defnyddio at unrhyw ddibenion eraill. Ni fyddwn y</w:t>
      </w:r>
      <w:r>
        <w:rPr>
          <w:rFonts w:ascii="Arial" w:eastAsia="Arial" w:hAnsi="Arial" w:cs="Arial"/>
          <w:sz w:val="24"/>
        </w:rPr>
        <w:t>n rhannu'ch data ag unrhyw drydydd parti oni bai fod y gyfraith yn gofyn neu'n caniatáu i ni wneud hynny.</w:t>
      </w:r>
    </w:p>
    <w:p w14:paraId="4EC2042D" w14:textId="77777777" w:rsidR="005A6D36" w:rsidRDefault="00EC5981">
      <w:pPr>
        <w:spacing w:after="43" w:line="216" w:lineRule="auto"/>
        <w:ind w:left="28" w:hanging="10"/>
      </w:pPr>
      <w:r>
        <w:rPr>
          <w:rFonts w:ascii="Arial" w:eastAsia="Arial" w:hAnsi="Arial" w:cs="Arial"/>
          <w:sz w:val="24"/>
        </w:rPr>
        <w:t>Mae cyfraith diogelu data'n disgrifio'r sail gyfreithiol ar gyfer prosesu eich data yn ôl yr angen er mwyn cyflawni tasg gyhoeddus.  Am fwy o wybodaet</w:t>
      </w:r>
      <w:r>
        <w:rPr>
          <w:rFonts w:ascii="Arial" w:eastAsia="Arial" w:hAnsi="Arial" w:cs="Arial"/>
          <w:sz w:val="24"/>
        </w:rPr>
        <w:t>h am sut mae Cyngor Abertawe'n defnyddio'ch data personol, gan gynnwys eich hawliau fel testun data, gweler ein hysbysiad preifatrwydd corfforaethol ar ein gwefan.</w:t>
      </w:r>
    </w:p>
    <w:tbl>
      <w:tblPr>
        <w:tblStyle w:val="TableGrid"/>
        <w:tblW w:w="14732" w:type="dxa"/>
        <w:tblInd w:w="0" w:type="dxa"/>
        <w:tblCellMar>
          <w:top w:w="43" w:type="dxa"/>
          <w:left w:w="209" w:type="dxa"/>
          <w:bottom w:w="0" w:type="dxa"/>
          <w:right w:w="115" w:type="dxa"/>
        </w:tblCellMar>
        <w:tblLook w:val="04A0" w:firstRow="1" w:lastRow="0" w:firstColumn="1" w:lastColumn="0" w:noHBand="0" w:noVBand="1"/>
      </w:tblPr>
      <w:tblGrid>
        <w:gridCol w:w="7367"/>
        <w:gridCol w:w="7365"/>
      </w:tblGrid>
      <w:tr w:rsidR="005A6D36" w14:paraId="20E6DF45" w14:textId="77777777">
        <w:trPr>
          <w:trHeight w:val="406"/>
        </w:trPr>
        <w:tc>
          <w:tcPr>
            <w:tcW w:w="7367" w:type="dxa"/>
            <w:tcBorders>
              <w:top w:val="single" w:sz="4" w:space="0" w:color="000000"/>
              <w:left w:val="single" w:sz="4" w:space="0" w:color="000000"/>
              <w:bottom w:val="single" w:sz="4" w:space="0" w:color="000000"/>
              <w:right w:val="single" w:sz="4" w:space="0" w:color="000000"/>
            </w:tcBorders>
            <w:shd w:val="clear" w:color="auto" w:fill="F4F4F4"/>
          </w:tcPr>
          <w:p w14:paraId="04271423" w14:textId="77777777" w:rsidR="005A6D36" w:rsidRDefault="00EC5981">
            <w:pPr>
              <w:spacing w:after="0"/>
            </w:pPr>
            <w:r>
              <w:rPr>
                <w:rFonts w:ascii="Arial" w:eastAsia="Arial" w:hAnsi="Arial" w:cs="Arial"/>
                <w:b/>
                <w:sz w:val="24"/>
              </w:rPr>
              <w:t>At: Ddinas a Sir Abertawe</w:t>
            </w:r>
            <w:r>
              <w:rPr>
                <w:rFonts w:ascii="Times New Roman" w:eastAsia="Times New Roman" w:hAnsi="Times New Roman" w:cs="Times New Roman"/>
                <w:sz w:val="24"/>
              </w:rPr>
              <w:t xml:space="preserve"> </w:t>
            </w:r>
          </w:p>
        </w:tc>
        <w:tc>
          <w:tcPr>
            <w:tcW w:w="7366" w:type="dxa"/>
            <w:tcBorders>
              <w:top w:val="single" w:sz="4" w:space="0" w:color="000000"/>
              <w:left w:val="single" w:sz="4" w:space="0" w:color="000000"/>
              <w:bottom w:val="single" w:sz="4" w:space="0" w:color="000000"/>
              <w:right w:val="single" w:sz="4" w:space="0" w:color="000000"/>
            </w:tcBorders>
            <w:shd w:val="clear" w:color="auto" w:fill="F4F4F4"/>
          </w:tcPr>
          <w:p w14:paraId="6A3C2867" w14:textId="77777777" w:rsidR="005A6D36" w:rsidRDefault="00EC5981">
            <w:pPr>
              <w:spacing w:after="0"/>
              <w:ind w:left="1"/>
            </w:pPr>
            <w:r>
              <w:rPr>
                <w:rFonts w:ascii="Arial" w:eastAsia="Arial" w:hAnsi="Arial" w:cs="Arial"/>
                <w:b/>
                <w:sz w:val="24"/>
              </w:rPr>
              <w:t>Oddi wrth Gyflogwr</w:t>
            </w:r>
            <w:r>
              <w:rPr>
                <w:rFonts w:ascii="Times New Roman" w:eastAsia="Times New Roman" w:hAnsi="Times New Roman" w:cs="Times New Roman"/>
                <w:sz w:val="24"/>
              </w:rPr>
              <w:t xml:space="preserve"> </w:t>
            </w:r>
          </w:p>
        </w:tc>
      </w:tr>
      <w:tr w:rsidR="005A6D36" w14:paraId="3447069D" w14:textId="77777777">
        <w:trPr>
          <w:trHeight w:val="1431"/>
        </w:trPr>
        <w:tc>
          <w:tcPr>
            <w:tcW w:w="7367" w:type="dxa"/>
            <w:tcBorders>
              <w:top w:val="single" w:sz="4" w:space="0" w:color="000000"/>
              <w:left w:val="single" w:sz="4" w:space="0" w:color="000000"/>
              <w:bottom w:val="single" w:sz="4" w:space="0" w:color="000000"/>
              <w:right w:val="single" w:sz="4" w:space="0" w:color="000000"/>
            </w:tcBorders>
          </w:tcPr>
          <w:p w14:paraId="54102A77" w14:textId="3906EF5D" w:rsidR="005A6D36" w:rsidRDefault="00EC5981">
            <w:pPr>
              <w:spacing w:after="5" w:line="290" w:lineRule="auto"/>
              <w:ind w:right="3787"/>
            </w:pPr>
            <w:r>
              <w:rPr>
                <w:rFonts w:ascii="Arial" w:eastAsia="Arial" w:hAnsi="Arial" w:cs="Arial"/>
                <w:sz w:val="24"/>
              </w:rPr>
              <w:t xml:space="preserve">Is-adran yr Ariannwr, Canolfan </w:t>
            </w:r>
            <w:r>
              <w:rPr>
                <w:rFonts w:ascii="Arial" w:eastAsia="Arial" w:hAnsi="Arial" w:cs="Arial"/>
                <w:sz w:val="24"/>
              </w:rPr>
              <w:t xml:space="preserve">Ddinesig, </w:t>
            </w:r>
          </w:p>
          <w:p w14:paraId="0B39ED40" w14:textId="77777777" w:rsidR="005A6D36" w:rsidRDefault="00EC5981">
            <w:pPr>
              <w:spacing w:after="38"/>
            </w:pPr>
            <w:r>
              <w:rPr>
                <w:rFonts w:ascii="Arial" w:eastAsia="Arial" w:hAnsi="Arial" w:cs="Arial"/>
                <w:sz w:val="24"/>
              </w:rPr>
              <w:t>He</w:t>
            </w:r>
            <w:r>
              <w:rPr>
                <w:rFonts w:ascii="Arial" w:eastAsia="Arial" w:hAnsi="Arial" w:cs="Arial"/>
                <w:sz w:val="24"/>
              </w:rPr>
              <w:t xml:space="preserve">ol Ystumllwynarth, </w:t>
            </w:r>
          </w:p>
          <w:p w14:paraId="484F77CE" w14:textId="77777777" w:rsidR="005A6D36" w:rsidRDefault="00EC5981">
            <w:pPr>
              <w:spacing w:after="0"/>
            </w:pPr>
            <w:r>
              <w:rPr>
                <w:rFonts w:ascii="Arial" w:eastAsia="Arial" w:hAnsi="Arial" w:cs="Arial"/>
                <w:sz w:val="24"/>
              </w:rPr>
              <w:t>Abertawe SA1 3SN</w:t>
            </w:r>
            <w:r>
              <w:rPr>
                <w:rFonts w:ascii="Times New Roman" w:eastAsia="Times New Roman" w:hAnsi="Times New Roman" w:cs="Times New Roman"/>
                <w:sz w:val="24"/>
              </w:rPr>
              <w:t xml:space="preserve"> </w:t>
            </w:r>
          </w:p>
        </w:tc>
        <w:tc>
          <w:tcPr>
            <w:tcW w:w="7366" w:type="dxa"/>
            <w:tcBorders>
              <w:top w:val="single" w:sz="4" w:space="0" w:color="000000"/>
              <w:left w:val="single" w:sz="4" w:space="0" w:color="000000"/>
              <w:bottom w:val="single" w:sz="4" w:space="0" w:color="000000"/>
              <w:right w:val="single" w:sz="4" w:space="0" w:color="000000"/>
            </w:tcBorders>
          </w:tcPr>
          <w:p w14:paraId="2BB40596" w14:textId="77777777" w:rsidR="005A6D36" w:rsidRDefault="005A6D36"/>
        </w:tc>
      </w:tr>
    </w:tbl>
    <w:p w14:paraId="23D57494" w14:textId="77777777" w:rsidR="005A6D36" w:rsidRDefault="00EC5981">
      <w:pPr>
        <w:spacing w:after="0"/>
        <w:ind w:left="-5" w:hanging="10"/>
      </w:pPr>
      <w:r>
        <w:rPr>
          <w:noProof/>
        </w:rPr>
        <w:drawing>
          <wp:anchor distT="0" distB="0" distL="114300" distR="114300" simplePos="0" relativeHeight="251658240" behindDoc="0" locked="0" layoutInCell="1" allowOverlap="0" wp14:anchorId="5AE34523" wp14:editId="5BE02F3F">
            <wp:simplePos x="0" y="0"/>
            <wp:positionH relativeFrom="page">
              <wp:posOffset>8949485</wp:posOffset>
            </wp:positionH>
            <wp:positionV relativeFrom="page">
              <wp:posOffset>208747</wp:posOffset>
            </wp:positionV>
            <wp:extent cx="1058646" cy="498128"/>
            <wp:effectExtent l="0" t="0" r="0" b="0"/>
            <wp:wrapSquare wrapText="bothSides"/>
            <wp:docPr id="353" name="Picture 353"/>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4"/>
                    <a:stretch>
                      <a:fillRect/>
                    </a:stretch>
                  </pic:blipFill>
                  <pic:spPr>
                    <a:xfrm>
                      <a:off x="0" y="0"/>
                      <a:ext cx="1058646" cy="498128"/>
                    </a:xfrm>
                    <a:prstGeom prst="rect">
                      <a:avLst/>
                    </a:prstGeom>
                  </pic:spPr>
                </pic:pic>
              </a:graphicData>
            </a:graphic>
          </wp:anchor>
        </w:drawing>
      </w:r>
      <w:r>
        <w:rPr>
          <w:rFonts w:ascii="Arial" w:eastAsia="Arial" w:hAnsi="Arial" w:cs="Arial"/>
          <w:b/>
          <w:sz w:val="24"/>
        </w:rPr>
        <w:t>Gwybodaeth am weithwyr y mae didyniadau AEU wedi'u gwneud o'u henillion</w:t>
      </w:r>
      <w:r>
        <w:rPr>
          <w:rFonts w:ascii="Arial" w:eastAsia="Arial" w:hAnsi="Arial" w:cs="Arial"/>
          <w:sz w:val="24"/>
        </w:rPr>
        <w:t xml:space="preserve"> </w:t>
      </w:r>
    </w:p>
    <w:tbl>
      <w:tblPr>
        <w:tblStyle w:val="TableGrid"/>
        <w:tblW w:w="14732" w:type="dxa"/>
        <w:tblInd w:w="0" w:type="dxa"/>
        <w:tblCellMar>
          <w:top w:w="35" w:type="dxa"/>
          <w:left w:w="0" w:type="dxa"/>
          <w:bottom w:w="0" w:type="dxa"/>
          <w:right w:w="29" w:type="dxa"/>
        </w:tblCellMar>
        <w:tblLook w:val="04A0" w:firstRow="1" w:lastRow="0" w:firstColumn="1" w:lastColumn="0" w:noHBand="0" w:noVBand="1"/>
      </w:tblPr>
      <w:tblGrid>
        <w:gridCol w:w="1028"/>
        <w:gridCol w:w="1843"/>
        <w:gridCol w:w="1525"/>
        <w:gridCol w:w="2971"/>
        <w:gridCol w:w="2456"/>
        <w:gridCol w:w="2455"/>
        <w:gridCol w:w="2454"/>
      </w:tblGrid>
      <w:tr w:rsidR="005A6D36" w14:paraId="0C678C44" w14:textId="77777777">
        <w:trPr>
          <w:trHeight w:val="739"/>
        </w:trPr>
        <w:tc>
          <w:tcPr>
            <w:tcW w:w="1027" w:type="dxa"/>
            <w:tcBorders>
              <w:top w:val="single" w:sz="4" w:space="0" w:color="000000"/>
              <w:left w:val="single" w:sz="4" w:space="0" w:color="000000"/>
              <w:bottom w:val="single" w:sz="4" w:space="0" w:color="000000"/>
              <w:right w:val="single" w:sz="4" w:space="0" w:color="000000"/>
            </w:tcBorders>
            <w:shd w:val="clear" w:color="auto" w:fill="F4F4F4"/>
          </w:tcPr>
          <w:p w14:paraId="4EE60671" w14:textId="77777777" w:rsidR="005A6D36" w:rsidRDefault="00EC5981">
            <w:pPr>
              <w:spacing w:after="0"/>
              <w:ind w:left="209"/>
            </w:pPr>
            <w:r>
              <w:rPr>
                <w:rFonts w:ascii="Arial" w:eastAsia="Arial" w:hAnsi="Arial" w:cs="Arial"/>
                <w:b/>
                <w:sz w:val="24"/>
              </w:rPr>
              <w:t>Eitem</w:t>
            </w:r>
            <w:r>
              <w:rPr>
                <w:rFonts w:ascii="Times New Roman" w:eastAsia="Times New Roman" w:hAnsi="Times New Roman" w:cs="Times New Roman"/>
                <w:sz w:val="24"/>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F4F4F4"/>
            <w:vAlign w:val="center"/>
          </w:tcPr>
          <w:p w14:paraId="6991EB20" w14:textId="77777777" w:rsidR="005A6D36" w:rsidRDefault="00EC5981">
            <w:pPr>
              <w:spacing w:after="79"/>
              <w:ind w:left="129"/>
              <w:jc w:val="center"/>
            </w:pPr>
            <w:r>
              <w:rPr>
                <w:rFonts w:ascii="Arial" w:eastAsia="Arial" w:hAnsi="Arial" w:cs="Arial"/>
                <w:b/>
                <w:sz w:val="24"/>
              </w:rPr>
              <w:t>Swm</w:t>
            </w:r>
            <w:r>
              <w:rPr>
                <w:rFonts w:ascii="Arial" w:eastAsia="Arial" w:hAnsi="Arial" w:cs="Arial"/>
                <w:sz w:val="24"/>
              </w:rPr>
              <w:t xml:space="preserve"> </w:t>
            </w:r>
          </w:p>
          <w:p w14:paraId="1DF60ECE" w14:textId="77777777" w:rsidR="005A6D36" w:rsidRDefault="00EC5981">
            <w:pPr>
              <w:spacing w:after="0"/>
              <w:ind w:left="154"/>
            </w:pPr>
            <w:r>
              <w:rPr>
                <w:rFonts w:ascii="Arial" w:eastAsia="Arial" w:hAnsi="Arial" w:cs="Arial"/>
                <w:b/>
                <w:sz w:val="24"/>
              </w:rPr>
              <w:t>a ddidynnwyd</w:t>
            </w:r>
            <w:r>
              <w:rPr>
                <w:rFonts w:ascii="Times New Roman" w:eastAsia="Times New Roman" w:hAnsi="Times New Roman" w:cs="Times New Roman"/>
                <w:sz w:val="24"/>
              </w:rPr>
              <w:t xml:space="preserve"> </w:t>
            </w:r>
          </w:p>
        </w:tc>
        <w:tc>
          <w:tcPr>
            <w:tcW w:w="4496" w:type="dxa"/>
            <w:gridSpan w:val="2"/>
            <w:tcBorders>
              <w:top w:val="single" w:sz="4" w:space="0" w:color="000000"/>
              <w:left w:val="single" w:sz="4" w:space="0" w:color="000000"/>
              <w:bottom w:val="single" w:sz="4" w:space="0" w:color="000000"/>
              <w:right w:val="single" w:sz="4" w:space="0" w:color="000000"/>
            </w:tcBorders>
            <w:shd w:val="clear" w:color="auto" w:fill="F4F4F4"/>
          </w:tcPr>
          <w:p w14:paraId="03A2C90F" w14:textId="77777777" w:rsidR="005A6D36" w:rsidRDefault="00EC5981">
            <w:pPr>
              <w:spacing w:after="0"/>
              <w:ind w:left="191"/>
              <w:jc w:val="center"/>
            </w:pPr>
            <w:r>
              <w:rPr>
                <w:rFonts w:ascii="Arial" w:eastAsia="Arial" w:hAnsi="Arial" w:cs="Arial"/>
                <w:b/>
                <w:sz w:val="24"/>
              </w:rPr>
              <w:t>Enw'r Gweithiwr</w:t>
            </w:r>
            <w:r>
              <w:rPr>
                <w:rFonts w:ascii="Times New Roman" w:eastAsia="Times New Roman" w:hAnsi="Times New Roman" w:cs="Times New Roman"/>
                <w:sz w:val="24"/>
              </w:rPr>
              <w:t xml:space="preserve"> </w:t>
            </w:r>
          </w:p>
        </w:tc>
        <w:tc>
          <w:tcPr>
            <w:tcW w:w="2456" w:type="dxa"/>
            <w:tcBorders>
              <w:top w:val="single" w:sz="4" w:space="0" w:color="000000"/>
              <w:left w:val="single" w:sz="4" w:space="0" w:color="000000"/>
              <w:bottom w:val="single" w:sz="4" w:space="0" w:color="000000"/>
              <w:right w:val="single" w:sz="4" w:space="0" w:color="000000"/>
            </w:tcBorders>
            <w:shd w:val="clear" w:color="auto" w:fill="F4F4F4"/>
          </w:tcPr>
          <w:p w14:paraId="1707FE39" w14:textId="77777777" w:rsidR="005A6D36" w:rsidRDefault="00EC5981">
            <w:pPr>
              <w:spacing w:after="0"/>
              <w:ind w:right="34"/>
              <w:jc w:val="center"/>
            </w:pPr>
            <w:r>
              <w:rPr>
                <w:rFonts w:ascii="Arial" w:eastAsia="Arial" w:hAnsi="Arial" w:cs="Arial"/>
                <w:b/>
                <w:sz w:val="24"/>
              </w:rPr>
              <w:t>Cyfeirnod Staff</w:t>
            </w:r>
            <w:r>
              <w:rPr>
                <w:rFonts w:ascii="Times New Roman" w:eastAsia="Times New Roman" w:hAnsi="Times New Roman" w:cs="Times New Roman"/>
                <w:sz w:val="24"/>
              </w:rPr>
              <w:t xml:space="preserve"> </w:t>
            </w:r>
          </w:p>
        </w:tc>
        <w:tc>
          <w:tcPr>
            <w:tcW w:w="2455" w:type="dxa"/>
            <w:tcBorders>
              <w:top w:val="single" w:sz="4" w:space="0" w:color="000000"/>
              <w:left w:val="single" w:sz="4" w:space="0" w:color="000000"/>
              <w:bottom w:val="single" w:sz="4" w:space="0" w:color="000000"/>
              <w:right w:val="single" w:sz="4" w:space="0" w:color="000000"/>
            </w:tcBorders>
            <w:shd w:val="clear" w:color="auto" w:fill="F4F4F4"/>
          </w:tcPr>
          <w:p w14:paraId="28B085E8" w14:textId="77777777" w:rsidR="005A6D36" w:rsidRDefault="00EC5981">
            <w:pPr>
              <w:spacing w:after="0"/>
              <w:ind w:left="828" w:hanging="418"/>
            </w:pPr>
            <w:r>
              <w:rPr>
                <w:rFonts w:ascii="Arial" w:eastAsia="Arial" w:hAnsi="Arial" w:cs="Arial"/>
                <w:b/>
                <w:sz w:val="24"/>
              </w:rPr>
              <w:t xml:space="preserve"> Rhif Yswiriant Gwladol</w:t>
            </w:r>
            <w:r>
              <w:rPr>
                <w:rFonts w:ascii="Times New Roman" w:eastAsia="Times New Roman" w:hAnsi="Times New Roman" w:cs="Times New Roman"/>
                <w:sz w:val="24"/>
              </w:rPr>
              <w:t xml:space="preserve"> </w:t>
            </w:r>
          </w:p>
        </w:tc>
        <w:tc>
          <w:tcPr>
            <w:tcW w:w="2454" w:type="dxa"/>
            <w:tcBorders>
              <w:top w:val="single" w:sz="4" w:space="0" w:color="000000"/>
              <w:left w:val="single" w:sz="4" w:space="0" w:color="000000"/>
              <w:bottom w:val="single" w:sz="4" w:space="0" w:color="000000"/>
              <w:right w:val="single" w:sz="4" w:space="0" w:color="000000"/>
            </w:tcBorders>
            <w:shd w:val="clear" w:color="auto" w:fill="F4F4F4"/>
          </w:tcPr>
          <w:p w14:paraId="170DEDC6" w14:textId="77777777" w:rsidR="005A6D36" w:rsidRDefault="00EC5981">
            <w:pPr>
              <w:spacing w:after="0"/>
              <w:ind w:left="828" w:right="350" w:hanging="322"/>
            </w:pPr>
            <w:r>
              <w:rPr>
                <w:rFonts w:ascii="Arial" w:eastAsia="Arial" w:hAnsi="Arial" w:cs="Arial"/>
                <w:b/>
                <w:sz w:val="24"/>
              </w:rPr>
              <w:t>Cyfeirnod ALl</w:t>
            </w:r>
            <w:r>
              <w:rPr>
                <w:rFonts w:ascii="Times New Roman" w:eastAsia="Times New Roman" w:hAnsi="Times New Roman" w:cs="Times New Roman"/>
                <w:sz w:val="24"/>
              </w:rPr>
              <w:t xml:space="preserve"> </w:t>
            </w:r>
          </w:p>
        </w:tc>
      </w:tr>
      <w:tr w:rsidR="005A6D36" w14:paraId="5AA38F64" w14:textId="77777777">
        <w:trPr>
          <w:trHeight w:val="409"/>
        </w:trPr>
        <w:tc>
          <w:tcPr>
            <w:tcW w:w="1027" w:type="dxa"/>
            <w:tcBorders>
              <w:top w:val="single" w:sz="4" w:space="0" w:color="000000"/>
              <w:left w:val="single" w:sz="4" w:space="0" w:color="000000"/>
              <w:bottom w:val="single" w:sz="4" w:space="0" w:color="000000"/>
              <w:right w:val="single" w:sz="4" w:space="0" w:color="000000"/>
            </w:tcBorders>
          </w:tcPr>
          <w:p w14:paraId="7B7CBD2E" w14:textId="77777777" w:rsidR="005A6D36" w:rsidRDefault="00EC5981">
            <w:pPr>
              <w:spacing w:after="0"/>
              <w:ind w:left="209"/>
            </w:pPr>
            <w:r>
              <w:rPr>
                <w:rFonts w:ascii="Arial" w:eastAsia="Arial" w:hAnsi="Arial" w:cs="Arial"/>
                <w:sz w:val="24"/>
              </w:rPr>
              <w:t>1</w:t>
            </w:r>
            <w:r>
              <w:rPr>
                <w:rFonts w:ascii="Times New Roman" w:eastAsia="Times New Roman" w:hAnsi="Times New Roman" w:cs="Times New Roman"/>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7B727B8D" w14:textId="77777777" w:rsidR="005A6D36" w:rsidRDefault="00EC5981">
            <w:pPr>
              <w:spacing w:after="0"/>
              <w:ind w:left="108"/>
            </w:pPr>
            <w:r>
              <w:rPr>
                <w:rFonts w:ascii="Arial" w:eastAsia="Arial" w:hAnsi="Arial" w:cs="Arial"/>
              </w:rPr>
              <w:t>£</w:t>
            </w:r>
            <w:r>
              <w:rPr>
                <w:rFonts w:ascii="Times New Roman" w:eastAsia="Times New Roman" w:hAnsi="Times New Roman" w:cs="Times New Roman"/>
                <w:sz w:val="24"/>
              </w:rPr>
              <w:t xml:space="preserve"> </w:t>
            </w:r>
          </w:p>
        </w:tc>
        <w:tc>
          <w:tcPr>
            <w:tcW w:w="4496" w:type="dxa"/>
            <w:gridSpan w:val="2"/>
            <w:tcBorders>
              <w:top w:val="single" w:sz="4" w:space="0" w:color="000000"/>
              <w:left w:val="single" w:sz="4" w:space="0" w:color="000000"/>
              <w:bottom w:val="single" w:sz="4" w:space="0" w:color="000000"/>
              <w:right w:val="single" w:sz="4" w:space="0" w:color="000000"/>
            </w:tcBorders>
          </w:tcPr>
          <w:p w14:paraId="71FADB83" w14:textId="77777777" w:rsidR="005A6D36" w:rsidRDefault="005A6D36"/>
        </w:tc>
        <w:tc>
          <w:tcPr>
            <w:tcW w:w="2456" w:type="dxa"/>
            <w:tcBorders>
              <w:top w:val="single" w:sz="4" w:space="0" w:color="000000"/>
              <w:left w:val="single" w:sz="4" w:space="0" w:color="000000"/>
              <w:bottom w:val="single" w:sz="4" w:space="0" w:color="000000"/>
              <w:right w:val="single" w:sz="4" w:space="0" w:color="000000"/>
            </w:tcBorders>
          </w:tcPr>
          <w:p w14:paraId="3FC42434" w14:textId="77777777" w:rsidR="005A6D36" w:rsidRDefault="005A6D36"/>
        </w:tc>
        <w:tc>
          <w:tcPr>
            <w:tcW w:w="2455" w:type="dxa"/>
            <w:tcBorders>
              <w:top w:val="single" w:sz="4" w:space="0" w:color="000000"/>
              <w:left w:val="single" w:sz="4" w:space="0" w:color="000000"/>
              <w:bottom w:val="single" w:sz="4" w:space="0" w:color="000000"/>
              <w:right w:val="single" w:sz="4" w:space="0" w:color="000000"/>
            </w:tcBorders>
          </w:tcPr>
          <w:p w14:paraId="62ADC338" w14:textId="77777777" w:rsidR="005A6D36" w:rsidRDefault="005A6D36"/>
        </w:tc>
        <w:tc>
          <w:tcPr>
            <w:tcW w:w="2454" w:type="dxa"/>
            <w:tcBorders>
              <w:top w:val="single" w:sz="4" w:space="0" w:color="000000"/>
              <w:left w:val="single" w:sz="4" w:space="0" w:color="000000"/>
              <w:bottom w:val="single" w:sz="4" w:space="0" w:color="000000"/>
              <w:right w:val="single" w:sz="4" w:space="0" w:color="000000"/>
            </w:tcBorders>
          </w:tcPr>
          <w:p w14:paraId="3F271D80" w14:textId="77777777" w:rsidR="005A6D36" w:rsidRDefault="005A6D36"/>
        </w:tc>
      </w:tr>
      <w:tr w:rsidR="005A6D36" w14:paraId="2C63CC6F" w14:textId="77777777">
        <w:trPr>
          <w:trHeight w:val="406"/>
        </w:trPr>
        <w:tc>
          <w:tcPr>
            <w:tcW w:w="1027" w:type="dxa"/>
            <w:tcBorders>
              <w:top w:val="single" w:sz="4" w:space="0" w:color="000000"/>
              <w:left w:val="single" w:sz="4" w:space="0" w:color="000000"/>
              <w:bottom w:val="single" w:sz="4" w:space="0" w:color="000000"/>
              <w:right w:val="single" w:sz="4" w:space="0" w:color="000000"/>
            </w:tcBorders>
          </w:tcPr>
          <w:p w14:paraId="4FC0CBA4" w14:textId="77777777" w:rsidR="005A6D36" w:rsidRDefault="00EC5981">
            <w:pPr>
              <w:spacing w:after="0"/>
              <w:ind w:left="209"/>
            </w:pPr>
            <w:r>
              <w:rPr>
                <w:rFonts w:ascii="Arial" w:eastAsia="Arial" w:hAnsi="Arial" w:cs="Arial"/>
                <w:sz w:val="24"/>
              </w:rPr>
              <w:t>2</w:t>
            </w:r>
            <w:r>
              <w:rPr>
                <w:rFonts w:ascii="Times New Roman" w:eastAsia="Times New Roman" w:hAnsi="Times New Roman" w:cs="Times New Roman"/>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2512407" w14:textId="77777777" w:rsidR="005A6D36" w:rsidRDefault="00EC5981">
            <w:pPr>
              <w:spacing w:after="0"/>
              <w:ind w:left="108"/>
            </w:pPr>
            <w:r>
              <w:rPr>
                <w:rFonts w:ascii="Arial" w:eastAsia="Arial" w:hAnsi="Arial" w:cs="Arial"/>
              </w:rPr>
              <w:t>£</w:t>
            </w:r>
            <w:r>
              <w:rPr>
                <w:rFonts w:ascii="Times New Roman" w:eastAsia="Times New Roman" w:hAnsi="Times New Roman" w:cs="Times New Roman"/>
                <w:sz w:val="24"/>
              </w:rPr>
              <w:t xml:space="preserve"> </w:t>
            </w:r>
          </w:p>
        </w:tc>
        <w:tc>
          <w:tcPr>
            <w:tcW w:w="4496" w:type="dxa"/>
            <w:gridSpan w:val="2"/>
            <w:tcBorders>
              <w:top w:val="single" w:sz="4" w:space="0" w:color="000000"/>
              <w:left w:val="single" w:sz="4" w:space="0" w:color="000000"/>
              <w:bottom w:val="single" w:sz="4" w:space="0" w:color="000000"/>
              <w:right w:val="single" w:sz="4" w:space="0" w:color="000000"/>
            </w:tcBorders>
          </w:tcPr>
          <w:p w14:paraId="6DDFE506" w14:textId="77777777" w:rsidR="005A6D36" w:rsidRDefault="005A6D36"/>
        </w:tc>
        <w:tc>
          <w:tcPr>
            <w:tcW w:w="2456" w:type="dxa"/>
            <w:tcBorders>
              <w:top w:val="single" w:sz="4" w:space="0" w:color="000000"/>
              <w:left w:val="single" w:sz="4" w:space="0" w:color="000000"/>
              <w:bottom w:val="single" w:sz="4" w:space="0" w:color="000000"/>
              <w:right w:val="single" w:sz="4" w:space="0" w:color="000000"/>
            </w:tcBorders>
          </w:tcPr>
          <w:p w14:paraId="41621822" w14:textId="77777777" w:rsidR="005A6D36" w:rsidRDefault="005A6D36"/>
        </w:tc>
        <w:tc>
          <w:tcPr>
            <w:tcW w:w="2455" w:type="dxa"/>
            <w:tcBorders>
              <w:top w:val="single" w:sz="4" w:space="0" w:color="000000"/>
              <w:left w:val="single" w:sz="4" w:space="0" w:color="000000"/>
              <w:bottom w:val="single" w:sz="4" w:space="0" w:color="000000"/>
              <w:right w:val="single" w:sz="4" w:space="0" w:color="000000"/>
            </w:tcBorders>
          </w:tcPr>
          <w:p w14:paraId="6B449B0E" w14:textId="77777777" w:rsidR="005A6D36" w:rsidRDefault="005A6D36"/>
        </w:tc>
        <w:tc>
          <w:tcPr>
            <w:tcW w:w="2454" w:type="dxa"/>
            <w:tcBorders>
              <w:top w:val="single" w:sz="4" w:space="0" w:color="000000"/>
              <w:left w:val="single" w:sz="4" w:space="0" w:color="000000"/>
              <w:bottom w:val="single" w:sz="4" w:space="0" w:color="000000"/>
              <w:right w:val="single" w:sz="4" w:space="0" w:color="000000"/>
            </w:tcBorders>
          </w:tcPr>
          <w:p w14:paraId="41FD4599" w14:textId="77777777" w:rsidR="005A6D36" w:rsidRDefault="005A6D36"/>
        </w:tc>
      </w:tr>
      <w:tr w:rsidR="005A6D36" w14:paraId="661E2E91" w14:textId="77777777">
        <w:trPr>
          <w:trHeight w:val="406"/>
        </w:trPr>
        <w:tc>
          <w:tcPr>
            <w:tcW w:w="1027" w:type="dxa"/>
            <w:tcBorders>
              <w:top w:val="single" w:sz="4" w:space="0" w:color="000000"/>
              <w:left w:val="single" w:sz="4" w:space="0" w:color="000000"/>
              <w:bottom w:val="single" w:sz="4" w:space="0" w:color="000000"/>
              <w:right w:val="single" w:sz="4" w:space="0" w:color="000000"/>
            </w:tcBorders>
          </w:tcPr>
          <w:p w14:paraId="0BA68D9A" w14:textId="77777777" w:rsidR="005A6D36" w:rsidRDefault="00EC5981">
            <w:pPr>
              <w:spacing w:after="0"/>
              <w:ind w:left="209"/>
            </w:pPr>
            <w:r>
              <w:rPr>
                <w:rFonts w:ascii="Arial" w:eastAsia="Arial" w:hAnsi="Arial" w:cs="Arial"/>
                <w:sz w:val="24"/>
              </w:rPr>
              <w:t>3</w:t>
            </w:r>
            <w:r>
              <w:rPr>
                <w:rFonts w:ascii="Times New Roman" w:eastAsia="Times New Roman" w:hAnsi="Times New Roman" w:cs="Times New Roman"/>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0F93072B" w14:textId="77777777" w:rsidR="005A6D36" w:rsidRDefault="00EC5981">
            <w:pPr>
              <w:spacing w:after="0"/>
              <w:ind w:left="108"/>
            </w:pPr>
            <w:r>
              <w:rPr>
                <w:rFonts w:ascii="Arial" w:eastAsia="Arial" w:hAnsi="Arial" w:cs="Arial"/>
              </w:rPr>
              <w:t>£</w:t>
            </w:r>
            <w:r>
              <w:rPr>
                <w:rFonts w:ascii="Times New Roman" w:eastAsia="Times New Roman" w:hAnsi="Times New Roman" w:cs="Times New Roman"/>
                <w:sz w:val="24"/>
              </w:rPr>
              <w:t xml:space="preserve"> </w:t>
            </w:r>
          </w:p>
        </w:tc>
        <w:tc>
          <w:tcPr>
            <w:tcW w:w="4496" w:type="dxa"/>
            <w:gridSpan w:val="2"/>
            <w:tcBorders>
              <w:top w:val="single" w:sz="4" w:space="0" w:color="000000"/>
              <w:left w:val="single" w:sz="4" w:space="0" w:color="000000"/>
              <w:bottom w:val="single" w:sz="4" w:space="0" w:color="000000"/>
              <w:right w:val="single" w:sz="4" w:space="0" w:color="000000"/>
            </w:tcBorders>
          </w:tcPr>
          <w:p w14:paraId="1686B545" w14:textId="77777777" w:rsidR="005A6D36" w:rsidRDefault="005A6D36"/>
        </w:tc>
        <w:tc>
          <w:tcPr>
            <w:tcW w:w="2456" w:type="dxa"/>
            <w:tcBorders>
              <w:top w:val="single" w:sz="4" w:space="0" w:color="000000"/>
              <w:left w:val="single" w:sz="4" w:space="0" w:color="000000"/>
              <w:bottom w:val="single" w:sz="4" w:space="0" w:color="000000"/>
              <w:right w:val="single" w:sz="4" w:space="0" w:color="000000"/>
            </w:tcBorders>
          </w:tcPr>
          <w:p w14:paraId="48E4D7D5" w14:textId="77777777" w:rsidR="005A6D36" w:rsidRDefault="005A6D36"/>
        </w:tc>
        <w:tc>
          <w:tcPr>
            <w:tcW w:w="2455" w:type="dxa"/>
            <w:tcBorders>
              <w:top w:val="single" w:sz="4" w:space="0" w:color="000000"/>
              <w:left w:val="single" w:sz="4" w:space="0" w:color="000000"/>
              <w:bottom w:val="single" w:sz="4" w:space="0" w:color="000000"/>
              <w:right w:val="single" w:sz="4" w:space="0" w:color="000000"/>
            </w:tcBorders>
          </w:tcPr>
          <w:p w14:paraId="0E38CFF6" w14:textId="77777777" w:rsidR="005A6D36" w:rsidRDefault="005A6D36"/>
        </w:tc>
        <w:tc>
          <w:tcPr>
            <w:tcW w:w="2454" w:type="dxa"/>
            <w:tcBorders>
              <w:top w:val="single" w:sz="4" w:space="0" w:color="000000"/>
              <w:left w:val="single" w:sz="4" w:space="0" w:color="000000"/>
              <w:bottom w:val="single" w:sz="4" w:space="0" w:color="000000"/>
              <w:right w:val="single" w:sz="4" w:space="0" w:color="000000"/>
            </w:tcBorders>
          </w:tcPr>
          <w:p w14:paraId="348ED215" w14:textId="77777777" w:rsidR="005A6D36" w:rsidRDefault="005A6D36"/>
        </w:tc>
      </w:tr>
      <w:tr w:rsidR="005A6D36" w14:paraId="441CBCDB" w14:textId="77777777">
        <w:trPr>
          <w:trHeight w:val="408"/>
        </w:trPr>
        <w:tc>
          <w:tcPr>
            <w:tcW w:w="1027" w:type="dxa"/>
            <w:tcBorders>
              <w:top w:val="single" w:sz="4" w:space="0" w:color="000000"/>
              <w:left w:val="single" w:sz="4" w:space="0" w:color="000000"/>
              <w:bottom w:val="single" w:sz="4" w:space="0" w:color="000000"/>
              <w:right w:val="single" w:sz="4" w:space="0" w:color="000000"/>
            </w:tcBorders>
          </w:tcPr>
          <w:p w14:paraId="2EED60B2" w14:textId="77777777" w:rsidR="005A6D36" w:rsidRDefault="00EC5981">
            <w:pPr>
              <w:spacing w:after="0"/>
              <w:ind w:left="209"/>
            </w:pPr>
            <w:r>
              <w:rPr>
                <w:rFonts w:ascii="Arial" w:eastAsia="Arial" w:hAnsi="Arial" w:cs="Arial"/>
                <w:sz w:val="24"/>
              </w:rPr>
              <w:t>4</w:t>
            </w:r>
            <w:r>
              <w:rPr>
                <w:rFonts w:ascii="Times New Roman" w:eastAsia="Times New Roman" w:hAnsi="Times New Roman" w:cs="Times New Roman"/>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3A35558" w14:textId="77777777" w:rsidR="005A6D36" w:rsidRDefault="00EC5981">
            <w:pPr>
              <w:spacing w:after="0"/>
              <w:ind w:left="108"/>
            </w:pPr>
            <w:r>
              <w:rPr>
                <w:rFonts w:ascii="Arial" w:eastAsia="Arial" w:hAnsi="Arial" w:cs="Arial"/>
              </w:rPr>
              <w:t>£</w:t>
            </w:r>
            <w:r>
              <w:rPr>
                <w:rFonts w:ascii="Times New Roman" w:eastAsia="Times New Roman" w:hAnsi="Times New Roman" w:cs="Times New Roman"/>
                <w:sz w:val="24"/>
              </w:rPr>
              <w:t xml:space="preserve"> </w:t>
            </w:r>
          </w:p>
        </w:tc>
        <w:tc>
          <w:tcPr>
            <w:tcW w:w="4496" w:type="dxa"/>
            <w:gridSpan w:val="2"/>
            <w:tcBorders>
              <w:top w:val="single" w:sz="4" w:space="0" w:color="000000"/>
              <w:left w:val="single" w:sz="4" w:space="0" w:color="000000"/>
              <w:bottom w:val="single" w:sz="4" w:space="0" w:color="000000"/>
              <w:right w:val="single" w:sz="4" w:space="0" w:color="000000"/>
            </w:tcBorders>
          </w:tcPr>
          <w:p w14:paraId="0C0DF227" w14:textId="77777777" w:rsidR="005A6D36" w:rsidRDefault="005A6D36"/>
        </w:tc>
        <w:tc>
          <w:tcPr>
            <w:tcW w:w="2456" w:type="dxa"/>
            <w:tcBorders>
              <w:top w:val="single" w:sz="4" w:space="0" w:color="000000"/>
              <w:left w:val="single" w:sz="4" w:space="0" w:color="000000"/>
              <w:bottom w:val="single" w:sz="4" w:space="0" w:color="000000"/>
              <w:right w:val="single" w:sz="4" w:space="0" w:color="000000"/>
            </w:tcBorders>
          </w:tcPr>
          <w:p w14:paraId="0E0F8C33" w14:textId="77777777" w:rsidR="005A6D36" w:rsidRDefault="005A6D36"/>
        </w:tc>
        <w:tc>
          <w:tcPr>
            <w:tcW w:w="2455" w:type="dxa"/>
            <w:tcBorders>
              <w:top w:val="single" w:sz="4" w:space="0" w:color="000000"/>
              <w:left w:val="single" w:sz="4" w:space="0" w:color="000000"/>
              <w:bottom w:val="single" w:sz="4" w:space="0" w:color="000000"/>
              <w:right w:val="single" w:sz="4" w:space="0" w:color="000000"/>
            </w:tcBorders>
          </w:tcPr>
          <w:p w14:paraId="058245B1" w14:textId="77777777" w:rsidR="005A6D36" w:rsidRDefault="005A6D36"/>
        </w:tc>
        <w:tc>
          <w:tcPr>
            <w:tcW w:w="2454" w:type="dxa"/>
            <w:tcBorders>
              <w:top w:val="single" w:sz="4" w:space="0" w:color="000000"/>
              <w:left w:val="single" w:sz="4" w:space="0" w:color="000000"/>
              <w:bottom w:val="single" w:sz="4" w:space="0" w:color="000000"/>
              <w:right w:val="single" w:sz="4" w:space="0" w:color="000000"/>
            </w:tcBorders>
          </w:tcPr>
          <w:p w14:paraId="71B83D83" w14:textId="77777777" w:rsidR="005A6D36" w:rsidRDefault="005A6D36"/>
        </w:tc>
      </w:tr>
      <w:tr w:rsidR="005A6D36" w14:paraId="2D129184" w14:textId="77777777">
        <w:trPr>
          <w:trHeight w:val="407"/>
        </w:trPr>
        <w:tc>
          <w:tcPr>
            <w:tcW w:w="1027" w:type="dxa"/>
            <w:tcBorders>
              <w:top w:val="single" w:sz="4" w:space="0" w:color="000000"/>
              <w:left w:val="single" w:sz="4" w:space="0" w:color="000000"/>
              <w:bottom w:val="single" w:sz="4" w:space="0" w:color="000000"/>
              <w:right w:val="single" w:sz="4" w:space="0" w:color="000000"/>
            </w:tcBorders>
          </w:tcPr>
          <w:p w14:paraId="1D85F78D" w14:textId="77777777" w:rsidR="005A6D36" w:rsidRDefault="00EC5981">
            <w:pPr>
              <w:spacing w:after="0"/>
              <w:ind w:left="209"/>
            </w:pPr>
            <w:r>
              <w:rPr>
                <w:rFonts w:ascii="Arial" w:eastAsia="Arial" w:hAnsi="Arial" w:cs="Arial"/>
                <w:sz w:val="24"/>
              </w:rPr>
              <w:t>5</w:t>
            </w:r>
            <w:r>
              <w:rPr>
                <w:rFonts w:ascii="Times New Roman" w:eastAsia="Times New Roman" w:hAnsi="Times New Roman" w:cs="Times New Roman"/>
                <w:sz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37769578" w14:textId="77777777" w:rsidR="005A6D36" w:rsidRDefault="00EC5981">
            <w:pPr>
              <w:spacing w:after="0"/>
              <w:ind w:left="108"/>
            </w:pPr>
            <w:r>
              <w:rPr>
                <w:rFonts w:ascii="Arial" w:eastAsia="Arial" w:hAnsi="Arial" w:cs="Arial"/>
              </w:rPr>
              <w:t>£</w:t>
            </w:r>
            <w:r>
              <w:rPr>
                <w:rFonts w:ascii="Times New Roman" w:eastAsia="Times New Roman" w:hAnsi="Times New Roman" w:cs="Times New Roman"/>
                <w:sz w:val="24"/>
              </w:rPr>
              <w:t xml:space="preserve"> </w:t>
            </w:r>
          </w:p>
        </w:tc>
        <w:tc>
          <w:tcPr>
            <w:tcW w:w="4496" w:type="dxa"/>
            <w:gridSpan w:val="2"/>
            <w:tcBorders>
              <w:top w:val="single" w:sz="4" w:space="0" w:color="000000"/>
              <w:left w:val="single" w:sz="4" w:space="0" w:color="000000"/>
              <w:bottom w:val="single" w:sz="4" w:space="0" w:color="000000"/>
              <w:right w:val="single" w:sz="4" w:space="0" w:color="000000"/>
            </w:tcBorders>
          </w:tcPr>
          <w:p w14:paraId="5B50EDBD" w14:textId="77777777" w:rsidR="005A6D36" w:rsidRDefault="005A6D36"/>
        </w:tc>
        <w:tc>
          <w:tcPr>
            <w:tcW w:w="2456" w:type="dxa"/>
            <w:tcBorders>
              <w:top w:val="single" w:sz="4" w:space="0" w:color="000000"/>
              <w:left w:val="single" w:sz="4" w:space="0" w:color="000000"/>
              <w:bottom w:val="single" w:sz="4" w:space="0" w:color="000000"/>
              <w:right w:val="single" w:sz="4" w:space="0" w:color="000000"/>
            </w:tcBorders>
          </w:tcPr>
          <w:p w14:paraId="4ABD60FF" w14:textId="77777777" w:rsidR="005A6D36" w:rsidRDefault="005A6D36"/>
        </w:tc>
        <w:tc>
          <w:tcPr>
            <w:tcW w:w="2455" w:type="dxa"/>
            <w:tcBorders>
              <w:top w:val="single" w:sz="4" w:space="0" w:color="000000"/>
              <w:left w:val="single" w:sz="4" w:space="0" w:color="000000"/>
              <w:bottom w:val="single" w:sz="4" w:space="0" w:color="000000"/>
              <w:right w:val="single" w:sz="4" w:space="0" w:color="000000"/>
            </w:tcBorders>
          </w:tcPr>
          <w:p w14:paraId="5E3F01B5" w14:textId="77777777" w:rsidR="005A6D36" w:rsidRDefault="005A6D36"/>
        </w:tc>
        <w:tc>
          <w:tcPr>
            <w:tcW w:w="2454" w:type="dxa"/>
            <w:tcBorders>
              <w:top w:val="single" w:sz="4" w:space="0" w:color="000000"/>
              <w:left w:val="single" w:sz="4" w:space="0" w:color="000000"/>
              <w:bottom w:val="single" w:sz="4" w:space="0" w:color="000000"/>
              <w:right w:val="single" w:sz="4" w:space="0" w:color="000000"/>
            </w:tcBorders>
          </w:tcPr>
          <w:p w14:paraId="32316C40" w14:textId="77777777" w:rsidR="005A6D36" w:rsidRDefault="005A6D36"/>
        </w:tc>
      </w:tr>
      <w:tr w:rsidR="005A6D36" w14:paraId="23D9E598" w14:textId="77777777">
        <w:trPr>
          <w:trHeight w:val="682"/>
        </w:trPr>
        <w:tc>
          <w:tcPr>
            <w:tcW w:w="2870" w:type="dxa"/>
            <w:gridSpan w:val="2"/>
            <w:tcBorders>
              <w:top w:val="single" w:sz="4" w:space="0" w:color="000000"/>
              <w:left w:val="single" w:sz="4" w:space="0" w:color="000000"/>
              <w:bottom w:val="single" w:sz="4" w:space="0" w:color="000000"/>
              <w:right w:val="nil"/>
            </w:tcBorders>
            <w:shd w:val="clear" w:color="auto" w:fill="F4F4F4"/>
          </w:tcPr>
          <w:p w14:paraId="3C654C9F" w14:textId="77777777" w:rsidR="005A6D36" w:rsidRDefault="00EC5981">
            <w:pPr>
              <w:spacing w:after="0"/>
              <w:jc w:val="center"/>
            </w:pPr>
            <w:r>
              <w:rPr>
                <w:rFonts w:ascii="Arial" w:eastAsia="Arial" w:hAnsi="Arial" w:cs="Arial"/>
                <w:b/>
                <w:sz w:val="24"/>
              </w:rPr>
              <w:t>Os nad oes modd gw</w:t>
            </w:r>
            <w:r>
              <w:rPr>
                <w:rFonts w:ascii="Arial" w:eastAsia="Arial" w:hAnsi="Arial" w:cs="Arial"/>
                <w:b/>
                <w:sz w:val="24"/>
              </w:rPr>
              <w:t>n</w:t>
            </w:r>
            <w:r>
              <w:rPr>
                <w:rFonts w:ascii="Arial" w:eastAsia="Arial" w:hAnsi="Arial" w:cs="Arial"/>
                <w:b/>
                <w:sz w:val="24"/>
              </w:rPr>
              <w:t>e</w:t>
            </w:r>
            <w:r>
              <w:rPr>
                <w:rFonts w:ascii="Arial" w:eastAsia="Arial" w:hAnsi="Arial" w:cs="Arial"/>
                <w:b/>
                <w:sz w:val="24"/>
              </w:rPr>
              <w:t xml:space="preserve"> </w:t>
            </w:r>
            <w:r>
              <w:rPr>
                <w:rFonts w:ascii="Arial" w:eastAsia="Arial" w:hAnsi="Arial" w:cs="Arial"/>
                <w:b/>
                <w:sz w:val="24"/>
              </w:rPr>
              <w:t>didyniad, esboniwch pa</w:t>
            </w:r>
          </w:p>
        </w:tc>
        <w:tc>
          <w:tcPr>
            <w:tcW w:w="1525" w:type="dxa"/>
            <w:tcBorders>
              <w:top w:val="single" w:sz="4" w:space="0" w:color="000000"/>
              <w:left w:val="nil"/>
              <w:bottom w:val="single" w:sz="4" w:space="0" w:color="000000"/>
              <w:right w:val="single" w:sz="4" w:space="0" w:color="000000"/>
            </w:tcBorders>
            <w:shd w:val="clear" w:color="auto" w:fill="F4F4F4"/>
          </w:tcPr>
          <w:p w14:paraId="1539372C" w14:textId="77777777" w:rsidR="005A6D36" w:rsidRDefault="00EC5981">
            <w:pPr>
              <w:spacing w:after="0"/>
              <w:ind w:left="-55" w:right="924" w:hanging="12"/>
            </w:pPr>
            <w:r>
              <w:rPr>
                <w:rFonts w:ascii="Arial" w:eastAsia="Arial" w:hAnsi="Arial" w:cs="Arial"/>
                <w:b/>
                <w:sz w:val="24"/>
              </w:rPr>
              <w:t>ud m.</w:t>
            </w:r>
            <w:r>
              <w:rPr>
                <w:rFonts w:ascii="Times New Roman" w:eastAsia="Times New Roman" w:hAnsi="Times New Roman" w:cs="Times New Roman"/>
                <w:sz w:val="24"/>
              </w:rPr>
              <w:t xml:space="preserve"> </w:t>
            </w:r>
          </w:p>
        </w:tc>
        <w:tc>
          <w:tcPr>
            <w:tcW w:w="2971" w:type="dxa"/>
            <w:tcBorders>
              <w:top w:val="single" w:sz="4" w:space="0" w:color="000000"/>
              <w:left w:val="single" w:sz="4" w:space="0" w:color="000000"/>
              <w:bottom w:val="single" w:sz="4" w:space="0" w:color="000000"/>
              <w:right w:val="nil"/>
            </w:tcBorders>
          </w:tcPr>
          <w:p w14:paraId="4F064A6E" w14:textId="77777777" w:rsidR="005A6D36" w:rsidRDefault="005A6D36"/>
        </w:tc>
        <w:tc>
          <w:tcPr>
            <w:tcW w:w="2456" w:type="dxa"/>
            <w:tcBorders>
              <w:top w:val="single" w:sz="4" w:space="0" w:color="000000"/>
              <w:left w:val="nil"/>
              <w:bottom w:val="single" w:sz="4" w:space="0" w:color="000000"/>
              <w:right w:val="nil"/>
            </w:tcBorders>
          </w:tcPr>
          <w:p w14:paraId="3F6247AF" w14:textId="77777777" w:rsidR="005A6D36" w:rsidRDefault="005A6D36"/>
        </w:tc>
        <w:tc>
          <w:tcPr>
            <w:tcW w:w="2455" w:type="dxa"/>
            <w:tcBorders>
              <w:top w:val="single" w:sz="4" w:space="0" w:color="000000"/>
              <w:left w:val="nil"/>
              <w:bottom w:val="single" w:sz="4" w:space="0" w:color="000000"/>
              <w:right w:val="nil"/>
            </w:tcBorders>
          </w:tcPr>
          <w:p w14:paraId="3864E9BA" w14:textId="77777777" w:rsidR="005A6D36" w:rsidRDefault="005A6D36"/>
        </w:tc>
        <w:tc>
          <w:tcPr>
            <w:tcW w:w="2454" w:type="dxa"/>
            <w:tcBorders>
              <w:top w:val="single" w:sz="4" w:space="0" w:color="000000"/>
              <w:left w:val="nil"/>
              <w:bottom w:val="single" w:sz="4" w:space="0" w:color="000000"/>
              <w:right w:val="single" w:sz="4" w:space="0" w:color="000000"/>
            </w:tcBorders>
          </w:tcPr>
          <w:p w14:paraId="126766A8" w14:textId="77777777" w:rsidR="005A6D36" w:rsidRDefault="005A6D36"/>
        </w:tc>
      </w:tr>
    </w:tbl>
    <w:p w14:paraId="7949B249" w14:textId="77777777" w:rsidR="005A6D36" w:rsidRDefault="00EC5981">
      <w:pPr>
        <w:spacing w:after="0"/>
        <w:ind w:left="-5" w:hanging="10"/>
      </w:pPr>
      <w:r>
        <w:rPr>
          <w:rFonts w:ascii="Arial" w:eastAsia="Arial" w:hAnsi="Arial" w:cs="Arial"/>
          <w:b/>
          <w:sz w:val="24"/>
        </w:rPr>
        <w:t>Gwybodaeth am y gweithiwr a'r taliad</w:t>
      </w:r>
      <w:r>
        <w:rPr>
          <w:rFonts w:ascii="Arial" w:eastAsia="Arial" w:hAnsi="Arial" w:cs="Arial"/>
          <w:sz w:val="24"/>
        </w:rPr>
        <w:t xml:space="preserve"> </w:t>
      </w:r>
    </w:p>
    <w:tbl>
      <w:tblPr>
        <w:tblStyle w:val="TableGrid"/>
        <w:tblW w:w="14736" w:type="dxa"/>
        <w:tblInd w:w="0" w:type="dxa"/>
        <w:tblCellMar>
          <w:top w:w="87" w:type="dxa"/>
          <w:left w:w="107" w:type="dxa"/>
          <w:bottom w:w="0" w:type="dxa"/>
          <w:right w:w="25" w:type="dxa"/>
        </w:tblCellMar>
        <w:tblLook w:val="04A0" w:firstRow="1" w:lastRow="0" w:firstColumn="1" w:lastColumn="0" w:noHBand="0" w:noVBand="1"/>
      </w:tblPr>
      <w:tblGrid>
        <w:gridCol w:w="4835"/>
        <w:gridCol w:w="2533"/>
        <w:gridCol w:w="4948"/>
        <w:gridCol w:w="2420"/>
      </w:tblGrid>
      <w:tr w:rsidR="005A6D36" w14:paraId="0F6800B6" w14:textId="77777777">
        <w:trPr>
          <w:trHeight w:val="404"/>
        </w:trPr>
        <w:tc>
          <w:tcPr>
            <w:tcW w:w="4835" w:type="dxa"/>
            <w:tcBorders>
              <w:top w:val="single" w:sz="4" w:space="0" w:color="000000"/>
              <w:left w:val="single" w:sz="4" w:space="0" w:color="000000"/>
              <w:bottom w:val="single" w:sz="4" w:space="0" w:color="000000"/>
              <w:right w:val="single" w:sz="4" w:space="0" w:color="000000"/>
            </w:tcBorders>
            <w:shd w:val="clear" w:color="auto" w:fill="E7E7E7"/>
          </w:tcPr>
          <w:p w14:paraId="1B4991F5" w14:textId="77777777" w:rsidR="005A6D36" w:rsidRDefault="00EC5981">
            <w:pPr>
              <w:spacing w:after="0"/>
              <w:ind w:left="1"/>
              <w:jc w:val="both"/>
            </w:pPr>
            <w:r>
              <w:rPr>
                <w:rFonts w:ascii="Arial" w:eastAsia="Arial" w:hAnsi="Arial" w:cs="Arial"/>
                <w:b/>
                <w:sz w:val="24"/>
              </w:rPr>
              <w:lastRenderedPageBreak/>
              <w:t>Cyfanswm y taliad a delir ar y daflen hon</w:t>
            </w:r>
            <w:r>
              <w:rPr>
                <w:rFonts w:ascii="Times New Roman" w:eastAsia="Times New Roman" w:hAnsi="Times New Roman" w:cs="Times New Roman"/>
                <w:sz w:val="24"/>
              </w:rPr>
              <w:t xml:space="preserve"> </w:t>
            </w:r>
          </w:p>
        </w:tc>
        <w:tc>
          <w:tcPr>
            <w:tcW w:w="2533" w:type="dxa"/>
            <w:tcBorders>
              <w:top w:val="single" w:sz="4" w:space="0" w:color="000000"/>
              <w:left w:val="single" w:sz="4" w:space="0" w:color="000000"/>
              <w:bottom w:val="single" w:sz="4" w:space="0" w:color="000000"/>
              <w:right w:val="single" w:sz="4" w:space="0" w:color="000000"/>
            </w:tcBorders>
          </w:tcPr>
          <w:p w14:paraId="70712C28" w14:textId="77777777" w:rsidR="005A6D36" w:rsidRDefault="00EC5981">
            <w:pPr>
              <w:spacing w:after="0"/>
              <w:ind w:left="2"/>
            </w:pPr>
            <w:r>
              <w:rPr>
                <w:rFonts w:ascii="Arial" w:eastAsia="Arial" w:hAnsi="Arial" w:cs="Arial"/>
                <w:b/>
                <w:sz w:val="24"/>
              </w:rPr>
              <w:t>£</w:t>
            </w:r>
            <w:r>
              <w:rPr>
                <w:rFonts w:ascii="Times New Roman" w:eastAsia="Times New Roman" w:hAnsi="Times New Roman" w:cs="Times New Roman"/>
                <w:sz w:val="24"/>
              </w:rPr>
              <w:t xml:space="preserve"> </w:t>
            </w:r>
          </w:p>
        </w:tc>
        <w:tc>
          <w:tcPr>
            <w:tcW w:w="4948" w:type="dxa"/>
            <w:tcBorders>
              <w:top w:val="single" w:sz="4" w:space="0" w:color="000000"/>
              <w:left w:val="single" w:sz="4" w:space="0" w:color="000000"/>
              <w:bottom w:val="single" w:sz="4" w:space="0" w:color="000000"/>
              <w:right w:val="single" w:sz="4" w:space="0" w:color="000000"/>
            </w:tcBorders>
            <w:shd w:val="clear" w:color="auto" w:fill="F4F4F4"/>
          </w:tcPr>
          <w:p w14:paraId="40B7F7A9" w14:textId="77777777" w:rsidR="005A6D36" w:rsidRDefault="00EC5981">
            <w:pPr>
              <w:spacing w:after="0"/>
              <w:ind w:left="1"/>
            </w:pPr>
            <w:r>
              <w:rPr>
                <w:rFonts w:ascii="Arial" w:eastAsia="Arial" w:hAnsi="Arial" w:cs="Arial"/>
                <w:b/>
                <w:sz w:val="24"/>
              </w:rPr>
              <w:t>Rhif siec</w:t>
            </w:r>
            <w:r>
              <w:rPr>
                <w:rFonts w:ascii="Times New Roman" w:eastAsia="Times New Roman" w:hAnsi="Times New Roman" w:cs="Times New Roman"/>
                <w:sz w:val="24"/>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6CA4F56B" w14:textId="77777777" w:rsidR="005A6D36" w:rsidRDefault="005A6D36"/>
        </w:tc>
      </w:tr>
      <w:tr w:rsidR="005A6D36" w14:paraId="67504006" w14:textId="77777777">
        <w:trPr>
          <w:trHeight w:val="406"/>
        </w:trPr>
        <w:tc>
          <w:tcPr>
            <w:tcW w:w="4835" w:type="dxa"/>
            <w:tcBorders>
              <w:top w:val="single" w:sz="4" w:space="0" w:color="000000"/>
              <w:left w:val="single" w:sz="4" w:space="0" w:color="000000"/>
              <w:bottom w:val="single" w:sz="4" w:space="0" w:color="000000"/>
              <w:right w:val="single" w:sz="4" w:space="0" w:color="000000"/>
            </w:tcBorders>
            <w:shd w:val="clear" w:color="auto" w:fill="E7E7E7"/>
          </w:tcPr>
          <w:p w14:paraId="23EFFCE4" w14:textId="77777777" w:rsidR="005A6D36" w:rsidRDefault="00EC5981">
            <w:pPr>
              <w:spacing w:after="0"/>
              <w:ind w:left="1"/>
            </w:pPr>
            <w:r>
              <w:rPr>
                <w:rFonts w:ascii="Arial" w:eastAsia="Arial" w:hAnsi="Arial" w:cs="Arial"/>
                <w:b/>
                <w:sz w:val="24"/>
              </w:rPr>
              <w:t>Y sawl a lenwodd y daflen hon</w:t>
            </w:r>
            <w:r>
              <w:rPr>
                <w:rFonts w:ascii="Times New Roman" w:eastAsia="Times New Roman" w:hAnsi="Times New Roman" w:cs="Times New Roman"/>
                <w:sz w:val="24"/>
              </w:rPr>
              <w:t xml:space="preserve"> </w:t>
            </w:r>
          </w:p>
        </w:tc>
        <w:tc>
          <w:tcPr>
            <w:tcW w:w="2533" w:type="dxa"/>
            <w:tcBorders>
              <w:top w:val="single" w:sz="4" w:space="0" w:color="000000"/>
              <w:left w:val="single" w:sz="4" w:space="0" w:color="000000"/>
              <w:bottom w:val="single" w:sz="4" w:space="0" w:color="000000"/>
              <w:right w:val="single" w:sz="4" w:space="0" w:color="000000"/>
            </w:tcBorders>
          </w:tcPr>
          <w:p w14:paraId="48C58833" w14:textId="77777777" w:rsidR="005A6D36" w:rsidRDefault="005A6D36"/>
        </w:tc>
        <w:tc>
          <w:tcPr>
            <w:tcW w:w="4948" w:type="dxa"/>
            <w:tcBorders>
              <w:top w:val="single" w:sz="4" w:space="0" w:color="000000"/>
              <w:left w:val="single" w:sz="4" w:space="0" w:color="000000"/>
              <w:bottom w:val="single" w:sz="4" w:space="0" w:color="000000"/>
              <w:right w:val="single" w:sz="4" w:space="0" w:color="000000"/>
            </w:tcBorders>
            <w:shd w:val="clear" w:color="auto" w:fill="F4F4F4"/>
          </w:tcPr>
          <w:p w14:paraId="5D06F068" w14:textId="77777777" w:rsidR="005A6D36" w:rsidRDefault="00EC5981">
            <w:pPr>
              <w:spacing w:after="0"/>
              <w:ind w:left="1"/>
            </w:pPr>
            <w:r>
              <w:rPr>
                <w:rFonts w:ascii="Arial" w:eastAsia="Arial" w:hAnsi="Arial" w:cs="Arial"/>
                <w:b/>
                <w:sz w:val="24"/>
              </w:rPr>
              <w:t>Dull talu (dileer fel y bo'n berthnasol)</w:t>
            </w:r>
            <w:r>
              <w:rPr>
                <w:rFonts w:ascii="Times New Roman" w:eastAsia="Times New Roman" w:hAnsi="Times New Roman" w:cs="Times New Roman"/>
                <w:sz w:val="24"/>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6E41A47D" w14:textId="77777777" w:rsidR="005A6D36" w:rsidRDefault="00EC5981">
            <w:pPr>
              <w:spacing w:after="0"/>
            </w:pPr>
            <w:r>
              <w:rPr>
                <w:rFonts w:ascii="Arial" w:eastAsia="Arial" w:hAnsi="Arial" w:cs="Arial"/>
                <w:b/>
                <w:sz w:val="24"/>
              </w:rPr>
              <w:t>BACS/Siec</w:t>
            </w:r>
            <w:r>
              <w:rPr>
                <w:rFonts w:ascii="Times New Roman" w:eastAsia="Times New Roman" w:hAnsi="Times New Roman" w:cs="Times New Roman"/>
                <w:sz w:val="24"/>
              </w:rPr>
              <w:t xml:space="preserve"> </w:t>
            </w:r>
          </w:p>
        </w:tc>
      </w:tr>
      <w:tr w:rsidR="005A6D36" w14:paraId="2A6D702F" w14:textId="77777777">
        <w:trPr>
          <w:trHeight w:val="407"/>
        </w:trPr>
        <w:tc>
          <w:tcPr>
            <w:tcW w:w="4835" w:type="dxa"/>
            <w:tcBorders>
              <w:top w:val="single" w:sz="4" w:space="0" w:color="000000"/>
              <w:left w:val="single" w:sz="4" w:space="0" w:color="000000"/>
              <w:bottom w:val="single" w:sz="4" w:space="0" w:color="000000"/>
              <w:right w:val="single" w:sz="4" w:space="0" w:color="000000"/>
            </w:tcBorders>
            <w:shd w:val="clear" w:color="auto" w:fill="E7E7E7"/>
          </w:tcPr>
          <w:p w14:paraId="0CB526AF" w14:textId="77777777" w:rsidR="005A6D36" w:rsidRDefault="00EC5981">
            <w:pPr>
              <w:spacing w:after="0"/>
              <w:ind w:left="1"/>
            </w:pPr>
            <w:r>
              <w:rPr>
                <w:rFonts w:ascii="Arial" w:eastAsia="Arial" w:hAnsi="Arial" w:cs="Arial"/>
                <w:b/>
                <w:sz w:val="24"/>
              </w:rPr>
              <w:t>Rhif ffôn cyswllt</w:t>
            </w:r>
            <w:r>
              <w:rPr>
                <w:rFonts w:ascii="Times New Roman" w:eastAsia="Times New Roman" w:hAnsi="Times New Roman" w:cs="Times New Roman"/>
                <w:sz w:val="24"/>
              </w:rPr>
              <w:t xml:space="preserve"> </w:t>
            </w:r>
          </w:p>
        </w:tc>
        <w:tc>
          <w:tcPr>
            <w:tcW w:w="2533" w:type="dxa"/>
            <w:tcBorders>
              <w:top w:val="single" w:sz="4" w:space="0" w:color="000000"/>
              <w:left w:val="single" w:sz="4" w:space="0" w:color="000000"/>
              <w:bottom w:val="single" w:sz="4" w:space="0" w:color="000000"/>
              <w:right w:val="single" w:sz="4" w:space="0" w:color="000000"/>
            </w:tcBorders>
          </w:tcPr>
          <w:p w14:paraId="1C99CEC2" w14:textId="77777777" w:rsidR="005A6D36" w:rsidRDefault="005A6D36"/>
        </w:tc>
        <w:tc>
          <w:tcPr>
            <w:tcW w:w="4948" w:type="dxa"/>
            <w:tcBorders>
              <w:top w:val="single" w:sz="4" w:space="0" w:color="000000"/>
              <w:left w:val="single" w:sz="4" w:space="0" w:color="000000"/>
              <w:bottom w:val="single" w:sz="4" w:space="0" w:color="000000"/>
              <w:right w:val="single" w:sz="4" w:space="0" w:color="000000"/>
            </w:tcBorders>
            <w:shd w:val="clear" w:color="auto" w:fill="F4F4F4"/>
          </w:tcPr>
          <w:p w14:paraId="539DB162" w14:textId="77777777" w:rsidR="005A6D36" w:rsidRDefault="00EC5981">
            <w:pPr>
              <w:spacing w:after="0"/>
              <w:ind w:left="1"/>
            </w:pPr>
            <w:r>
              <w:rPr>
                <w:rFonts w:ascii="Arial" w:eastAsia="Arial" w:hAnsi="Arial" w:cs="Arial"/>
                <w:b/>
                <w:sz w:val="24"/>
              </w:rPr>
              <w:t>Dyddiad llenwi'r daflen</w:t>
            </w:r>
            <w:r>
              <w:rPr>
                <w:rFonts w:ascii="Times New Roman" w:eastAsia="Times New Roman" w:hAnsi="Times New Roman" w:cs="Times New Roman"/>
                <w:sz w:val="24"/>
              </w:rPr>
              <w:t xml:space="preserve"> </w:t>
            </w:r>
          </w:p>
        </w:tc>
        <w:tc>
          <w:tcPr>
            <w:tcW w:w="2420" w:type="dxa"/>
            <w:tcBorders>
              <w:top w:val="single" w:sz="4" w:space="0" w:color="000000"/>
              <w:left w:val="single" w:sz="4" w:space="0" w:color="000000"/>
              <w:bottom w:val="single" w:sz="4" w:space="0" w:color="000000"/>
              <w:right w:val="single" w:sz="4" w:space="0" w:color="000000"/>
            </w:tcBorders>
          </w:tcPr>
          <w:p w14:paraId="63AACC53" w14:textId="77777777" w:rsidR="005A6D36" w:rsidRDefault="005A6D36"/>
        </w:tc>
      </w:tr>
    </w:tbl>
    <w:p w14:paraId="4375815B" w14:textId="77777777" w:rsidR="005A6D36" w:rsidRDefault="00EC5981">
      <w:pPr>
        <w:spacing w:after="29" w:line="244" w:lineRule="auto"/>
        <w:ind w:left="223"/>
      </w:pPr>
      <w:r>
        <w:rPr>
          <w:rFonts w:ascii="Arial" w:eastAsia="Arial" w:hAnsi="Arial" w:cs="Arial"/>
          <w:sz w:val="28"/>
        </w:rPr>
        <w:t xml:space="preserve">Mae'n rhaid llenwi'r daflen hon a'i hanfon i'r cyngor pryd bynnag rydych yn anfon taliad ar gyfer un neu sawl gweithiwr trwy siec neu BACS (Trosglwyddiad Credyd Awtomataidd). Os oes gwell gennych, cewch e-bostio copi electronig atom yn </w:t>
      </w:r>
      <w:r>
        <w:rPr>
          <w:rFonts w:ascii="Arial" w:eastAsia="Arial" w:hAnsi="Arial" w:cs="Arial"/>
          <w:color w:val="0000FF"/>
          <w:sz w:val="28"/>
          <w:u w:val="single" w:color="0000FF"/>
        </w:rPr>
        <w:t>arianwyr@abertawe.go</w:t>
      </w:r>
      <w:r>
        <w:rPr>
          <w:rFonts w:ascii="Arial" w:eastAsia="Arial" w:hAnsi="Arial" w:cs="Arial"/>
          <w:color w:val="0000FF"/>
          <w:sz w:val="28"/>
          <w:u w:val="single" w:color="0000FF"/>
        </w:rPr>
        <w:t>v.uk</w:t>
      </w:r>
      <w:r>
        <w:rPr>
          <w:rFonts w:ascii="Arial" w:eastAsia="Arial" w:hAnsi="Arial" w:cs="Arial"/>
          <w:sz w:val="28"/>
        </w:rPr>
        <w:t xml:space="preserve"> a gall y taliad ddilyn. Rhowch ‘hysbysiad AEU’ ym mhwnc eich e-bost. </w:t>
      </w:r>
    </w:p>
    <w:p w14:paraId="0DF06870" w14:textId="77777777" w:rsidR="005A6D36" w:rsidRDefault="00EC5981">
      <w:pPr>
        <w:spacing w:after="0"/>
        <w:ind w:right="109"/>
        <w:jc w:val="right"/>
      </w:pPr>
      <w:r>
        <w:rPr>
          <w:rFonts w:ascii="Arial" w:eastAsia="Arial" w:hAnsi="Arial" w:cs="Arial"/>
          <w:sz w:val="24"/>
        </w:rPr>
        <w:t xml:space="preserve">1 </w:t>
      </w:r>
    </w:p>
    <w:sectPr w:rsidR="005A6D36">
      <w:pgSz w:w="16841" w:h="11921" w:orient="landscape"/>
      <w:pgMar w:top="1440" w:right="1193" w:bottom="1440" w:left="90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36"/>
    <w:rsid w:val="005A6D36"/>
    <w:rsid w:val="00EC5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730E"/>
  <w15:docId w15:val="{CF23957B-C4DF-4C58-AF0C-3FF26D436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259</Words>
  <Characters>1477</Characters>
  <Application>Microsoft Office Word</Application>
  <DocSecurity>0</DocSecurity>
  <Lines>12</Lines>
  <Paragraphs>3</Paragraphs>
  <ScaleCrop>false</ScaleCrop>
  <Company>City &amp; County of Swansea</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and County of Swansea - Direct Earnings Attachment Payments Schedule</dc:title>
  <dc:subject/>
  <dc:creator>julian.morgans</dc:creator>
  <cp:keywords/>
  <cp:lastModifiedBy>Amy Rees</cp:lastModifiedBy>
  <cp:revision>2</cp:revision>
  <dcterms:created xsi:type="dcterms:W3CDTF">2022-06-17T08:43:00Z</dcterms:created>
  <dcterms:modified xsi:type="dcterms:W3CDTF">2022-06-17T08:43:00Z</dcterms:modified>
</cp:coreProperties>
</file>