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1BCC9" w14:textId="557583EE" w:rsidR="00EA038C" w:rsidRDefault="006E3DB7" w:rsidP="005D4771">
      <w:pPr>
        <w:pBdr>
          <w:bottom w:val="single" w:sz="6" w:space="0" w:color="auto"/>
        </w:pBdr>
        <w:jc w:val="right"/>
        <w:rPr>
          <w:rStyle w:val="normaltextrun"/>
          <w:rFonts w:ascii="Arial" w:hAnsi="Arial" w:cs="Arial"/>
          <w:b/>
          <w:bCs/>
          <w:color w:val="000000"/>
          <w:sz w:val="40"/>
          <w:szCs w:val="40"/>
          <w:bdr w:val="none" w:sz="0" w:space="0" w:color="auto" w:frame="1"/>
        </w:rPr>
      </w:pPr>
      <w:r>
        <w:rPr>
          <w:rStyle w:val="normaltextrun"/>
          <w:rFonts w:ascii="Arial" w:hAnsi="Arial" w:cs="Arial"/>
          <w:b/>
          <w:bCs/>
          <w:color w:val="000000"/>
          <w:sz w:val="40"/>
          <w:szCs w:val="40"/>
          <w:bdr w:val="none" w:sz="0" w:space="0" w:color="auto" w:frame="1"/>
        </w:rPr>
        <w:t>Lles Drwy Goedwriaeth</w:t>
      </w:r>
    </w:p>
    <w:p w14:paraId="3BCDAA43" w14:textId="77777777" w:rsidR="003E7EE8" w:rsidRPr="003E7EE8" w:rsidRDefault="003E7EE8" w:rsidP="005D4771">
      <w:pPr>
        <w:pBdr>
          <w:bottom w:val="single" w:sz="6" w:space="0" w:color="auto"/>
        </w:pBdr>
        <w:jc w:val="right"/>
        <w:rPr>
          <w:rFonts w:ascii="Arial" w:hAnsi="Arial" w:cs="Arial"/>
          <w:color w:val="000000" w:themeColor="text1"/>
          <w:sz w:val="40"/>
          <w:szCs w:val="40"/>
        </w:rPr>
      </w:pPr>
    </w:p>
    <w:p w14:paraId="06E29D0F" w14:textId="77777777" w:rsidR="006D49E2" w:rsidRPr="007E0EF8" w:rsidRDefault="006D49E2" w:rsidP="006D49E2">
      <w:pPr>
        <w:rPr>
          <w:rFonts w:ascii="Arial" w:eastAsia="Arial" w:hAnsi="Arial" w:cs="Arial"/>
          <w:sz w:val="16"/>
          <w:szCs w:val="16"/>
        </w:rPr>
      </w:pPr>
    </w:p>
    <w:p w14:paraId="4A094082" w14:textId="616B2D6B" w:rsidR="00B863E7" w:rsidRPr="006D49E2" w:rsidRDefault="00B863E7" w:rsidP="006D49E2">
      <w:pPr>
        <w:ind w:left="720" w:firstLine="414"/>
        <w:rPr>
          <w:rFonts w:ascii="Arial" w:eastAsia="Arial" w:hAnsi="Arial" w:cs="Arial"/>
          <w:sz w:val="24"/>
          <w:szCs w:val="24"/>
        </w:rPr>
      </w:pPr>
      <w:r w:rsidRPr="178758FB">
        <w:rPr>
          <w:rFonts w:ascii="Arial" w:eastAsia="Arial" w:hAnsi="Arial" w:cs="Arial"/>
          <w:b/>
          <w:bCs/>
          <w:sz w:val="24"/>
          <w:szCs w:val="24"/>
        </w:rPr>
        <w:t>Project Description:</w:t>
      </w:r>
      <w:r>
        <w:tab/>
      </w:r>
    </w:p>
    <w:p w14:paraId="5FFC8C26" w14:textId="2DC65E7D" w:rsidR="00B863E7" w:rsidRDefault="00B863E7" w:rsidP="00904282">
      <w:pPr>
        <w:ind w:left="2160"/>
        <w:rPr>
          <w:rFonts w:ascii="Arial" w:eastAsia="Arial" w:hAnsi="Arial" w:cs="Arial"/>
        </w:rPr>
      </w:pPr>
    </w:p>
    <w:p w14:paraId="3A1C3B2A" w14:textId="2E23AEE3" w:rsidR="00254817" w:rsidRDefault="00254817" w:rsidP="00254817">
      <w:pPr>
        <w:autoSpaceDE w:val="0"/>
        <w:autoSpaceDN w:val="0"/>
        <w:adjustRightInd w:val="0"/>
        <w:ind w:left="1134"/>
        <w:rPr>
          <w:rFonts w:ascii="Arial" w:hAnsi="Arial" w:cs="Arial"/>
          <w:bCs/>
          <w:iCs/>
          <w:sz w:val="24"/>
          <w:szCs w:val="24"/>
        </w:rPr>
      </w:pPr>
      <w:r>
        <w:rPr>
          <w:rFonts w:ascii="Arial" w:eastAsia="Arial" w:hAnsi="Arial" w:cs="Arial"/>
          <w:noProof/>
          <w:lang w:eastAsia="en-GB"/>
        </w:rPr>
        <w:drawing>
          <wp:anchor distT="0" distB="0" distL="114300" distR="114300" simplePos="0" relativeHeight="251658240" behindDoc="0" locked="0" layoutInCell="1" allowOverlap="1" wp14:anchorId="6587BCF0" wp14:editId="454A501B">
            <wp:simplePos x="0" y="0"/>
            <wp:positionH relativeFrom="column">
              <wp:posOffset>2994479</wp:posOffset>
            </wp:positionH>
            <wp:positionV relativeFrom="paragraph">
              <wp:posOffset>82006</wp:posOffset>
            </wp:positionV>
            <wp:extent cx="2833370" cy="1420495"/>
            <wp:effectExtent l="0" t="0" r="508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yad.PNG"/>
                    <pic:cNvPicPr/>
                  </pic:nvPicPr>
                  <pic:blipFill>
                    <a:blip r:embed="rId11">
                      <a:extLst>
                        <a:ext uri="{28A0092B-C50C-407E-A947-70E740481C1C}">
                          <a14:useLocalDpi xmlns:a14="http://schemas.microsoft.com/office/drawing/2010/main" val="0"/>
                        </a:ext>
                      </a:extLst>
                    </a:blip>
                    <a:stretch>
                      <a:fillRect/>
                    </a:stretch>
                  </pic:blipFill>
                  <pic:spPr>
                    <a:xfrm>
                      <a:off x="0" y="0"/>
                      <a:ext cx="2833370" cy="1420495"/>
                    </a:xfrm>
                    <a:prstGeom prst="rect">
                      <a:avLst/>
                    </a:prstGeom>
                  </pic:spPr>
                </pic:pic>
              </a:graphicData>
            </a:graphic>
            <wp14:sizeRelH relativeFrom="margin">
              <wp14:pctWidth>0</wp14:pctWidth>
            </wp14:sizeRelH>
            <wp14:sizeRelV relativeFrom="margin">
              <wp14:pctHeight>0</wp14:pctHeight>
            </wp14:sizeRelV>
          </wp:anchor>
        </w:drawing>
      </w:r>
      <w:r w:rsidRPr="00A64CB7">
        <w:rPr>
          <w:rFonts w:ascii="Arial" w:hAnsi="Arial" w:cs="Arial"/>
          <w:bCs/>
          <w:iCs/>
          <w:sz w:val="24"/>
          <w:szCs w:val="24"/>
          <w:lang w:val="cy-GB"/>
        </w:rPr>
        <w:t xml:space="preserve">Prosiect peilot lles drwy natur yw Wellbeing through Woodcraft, sy'n ceisio arddangos effeithiolrwydd ymagwedd presgripsiynu cymdeithasol newydd a blaengar o ddarparu cefnogaeth i unigolion y mae'r pandemig Coronafeirws a'r cyfnodau clo dilynol wedi cael effaith andwyol arnynt. Byddai hyn yn cynnwys y rheini sydd â phroblemau iechyd meddwl "lefel isel" fel iselder a phryder cymdeithasol sy'n gysylltiedig â'r cyfnod clo, yn ogystal â'r rheini a chanddynt hanes blaenorol o broblemau iechyd meddwl, nad ydynt wedi gallu cymdeithasu neu dreulio amser tu fas oherwydd y cyfnodau clo. </w:t>
      </w:r>
    </w:p>
    <w:p w14:paraId="38B8CF27" w14:textId="77777777" w:rsidR="003E7EE8" w:rsidRPr="003E7EE8" w:rsidRDefault="003E7EE8" w:rsidP="003E7EE8">
      <w:pPr>
        <w:ind w:left="1134"/>
        <w:textAlignment w:val="baseline"/>
        <w:rPr>
          <w:rFonts w:ascii="Segoe UI" w:eastAsia="Times New Roman" w:hAnsi="Segoe UI" w:cs="Segoe UI"/>
          <w:sz w:val="18"/>
          <w:szCs w:val="18"/>
          <w:lang w:eastAsia="en-GB"/>
        </w:rPr>
      </w:pPr>
      <w:r w:rsidRPr="003E7EE8">
        <w:rPr>
          <w:rFonts w:ascii="Arial" w:eastAsia="Times New Roman" w:hAnsi="Arial" w:cs="Arial"/>
          <w:sz w:val="24"/>
          <w:szCs w:val="24"/>
          <w:lang w:eastAsia="en-GB"/>
        </w:rPr>
        <w:t> </w:t>
      </w:r>
    </w:p>
    <w:p w14:paraId="16DB43F9" w14:textId="77777777" w:rsidR="00254817" w:rsidRPr="00A64CB7" w:rsidRDefault="00254817" w:rsidP="00254817">
      <w:pPr>
        <w:autoSpaceDE w:val="0"/>
        <w:autoSpaceDN w:val="0"/>
        <w:adjustRightInd w:val="0"/>
        <w:ind w:left="720"/>
        <w:rPr>
          <w:rFonts w:ascii="Arial" w:hAnsi="Arial" w:cs="Arial"/>
          <w:bCs/>
          <w:iCs/>
          <w:sz w:val="24"/>
          <w:szCs w:val="24"/>
        </w:rPr>
      </w:pPr>
      <w:r w:rsidRPr="00A64CB7">
        <w:rPr>
          <w:rFonts w:ascii="Arial" w:hAnsi="Arial" w:cs="Arial"/>
          <w:bCs/>
          <w:iCs/>
          <w:sz w:val="24"/>
          <w:szCs w:val="24"/>
          <w:lang w:val="cy-GB"/>
        </w:rPr>
        <w:t>Rydym yn bwriadu ehangu'r buddion corfforol a meddyliol a geir drwy gyswllt â natur gyda grŵp ehangach o bobl, gan gynnwys y rheini mewn ardaloedd incwm isel a'r rheini sydd efallai’n profi heriau corfforol, meddyliol neu gymdeithasol.   Mae CIC Dryad yn bwriadu integreiddio rhaglen gweithgareddau coetir fel rhan o'r GIG drwy bresgripsiynu cymdeithasol, a chyflwyno cyfres o 12 sesiwn les yn ein gweithdy coetir a ddyluniwyd at y diben yn Park Woods.  Bydd y sesiynau hyn yn cynnwys amrywiaeth eang o weithgareddau byw yn y gwyllt a choedwriaeth sydd wedi'u cynllunio'n benodol ar gyfer pobl sydd wedi profi anawsterau yn ystod y pandemig.</w:t>
      </w:r>
    </w:p>
    <w:p w14:paraId="3DCBAD80" w14:textId="398BBC1A" w:rsidR="003E7EE8" w:rsidRDefault="003E7EE8" w:rsidP="006E3DB7">
      <w:pPr>
        <w:ind w:left="720"/>
        <w:textAlignment w:val="baseline"/>
        <w:rPr>
          <w:rFonts w:ascii="Arial" w:eastAsia="Times New Roman" w:hAnsi="Arial" w:cs="Arial"/>
          <w:sz w:val="24"/>
          <w:szCs w:val="24"/>
          <w:lang w:eastAsia="en-GB"/>
        </w:rPr>
      </w:pPr>
    </w:p>
    <w:p w14:paraId="0DD9E874" w14:textId="357FC190" w:rsidR="00254817" w:rsidRPr="00A64CB7" w:rsidRDefault="00254817" w:rsidP="00254817">
      <w:pPr>
        <w:autoSpaceDE w:val="0"/>
        <w:autoSpaceDN w:val="0"/>
        <w:adjustRightInd w:val="0"/>
        <w:ind w:left="720"/>
        <w:rPr>
          <w:rFonts w:ascii="Arial" w:hAnsi="Arial" w:cs="Arial"/>
          <w:bCs/>
          <w:iCs/>
          <w:sz w:val="24"/>
          <w:szCs w:val="24"/>
        </w:rPr>
      </w:pPr>
      <w:r w:rsidRPr="00A64CB7">
        <w:rPr>
          <w:rFonts w:ascii="Arial" w:hAnsi="Arial" w:cs="Arial"/>
          <w:bCs/>
          <w:iCs/>
          <w:sz w:val="24"/>
          <w:szCs w:val="24"/>
          <w:lang w:val="cy-GB"/>
        </w:rPr>
        <w:t>Mae'r g</w:t>
      </w:r>
      <w:r>
        <w:rPr>
          <w:rFonts w:ascii="Arial" w:hAnsi="Arial" w:cs="Arial"/>
          <w:bCs/>
          <w:iCs/>
          <w:sz w:val="24"/>
          <w:szCs w:val="24"/>
          <w:lang w:val="cy-GB"/>
        </w:rPr>
        <w:t>weithgareddau a gyflwynir ar Dryad</w:t>
      </w:r>
      <w:r w:rsidRPr="00A64CB7">
        <w:rPr>
          <w:rFonts w:ascii="Arial" w:hAnsi="Arial" w:cs="Arial"/>
          <w:bCs/>
          <w:iCs/>
          <w:sz w:val="24"/>
          <w:szCs w:val="24"/>
          <w:lang w:val="cy-GB"/>
        </w:rPr>
        <w:t xml:space="preserve"> cyrsiau’n cynnwys chwilota am fwyd a meddyginiaeth, trafod cyllyll ac offer miniog yn ddiogel, cerfio pren gan ddefnyddio offer llaw, crefft tân a dulliau cynnau tân cynnar, creu siarcol, technegau coginio yn yr awyr agored, cymorth cyntaf, adeiladu lloches, gwehyddu helyg, creu rhaffau naturiol, bwrw efydd, naddu fflint, gwaith gof, trin croen a thecstilau hynafol, crochenwaith, rheoli coetiroedd, creu cynefinoedd.</w:t>
      </w:r>
    </w:p>
    <w:p w14:paraId="30F17FC5" w14:textId="77777777" w:rsidR="003E7EE8" w:rsidRPr="003E7EE8" w:rsidRDefault="003E7EE8" w:rsidP="003E7EE8">
      <w:pPr>
        <w:ind w:left="1134"/>
        <w:textAlignment w:val="baseline"/>
        <w:rPr>
          <w:rFonts w:ascii="Segoe UI" w:eastAsia="Times New Roman" w:hAnsi="Segoe UI" w:cs="Segoe UI"/>
          <w:sz w:val="18"/>
          <w:szCs w:val="18"/>
          <w:lang w:eastAsia="en-GB"/>
        </w:rPr>
      </w:pPr>
      <w:r w:rsidRPr="003E7EE8">
        <w:rPr>
          <w:rFonts w:ascii="Arial" w:eastAsia="Times New Roman" w:hAnsi="Arial" w:cs="Arial"/>
          <w:sz w:val="24"/>
          <w:szCs w:val="24"/>
          <w:lang w:eastAsia="en-GB"/>
        </w:rPr>
        <w:t> </w:t>
      </w:r>
      <w:bookmarkStart w:id="0" w:name="_GoBack"/>
      <w:bookmarkEnd w:id="0"/>
    </w:p>
    <w:p w14:paraId="4AE39C8A" w14:textId="77777777" w:rsidR="00904282" w:rsidRPr="00904282" w:rsidRDefault="00904282" w:rsidP="00470027">
      <w:pPr>
        <w:pStyle w:val="paragraph"/>
        <w:spacing w:before="0" w:beforeAutospacing="0" w:after="0" w:afterAutospacing="0"/>
        <w:ind w:left="1440"/>
        <w:textAlignment w:val="baseline"/>
        <w:rPr>
          <w:rFonts w:ascii="Segoe UI" w:hAnsi="Segoe UI" w:cs="Segoe UI"/>
          <w:b/>
          <w:bCs/>
          <w:sz w:val="18"/>
          <w:szCs w:val="18"/>
        </w:rPr>
      </w:pPr>
    </w:p>
    <w:tbl>
      <w:tblPr>
        <w:tblStyle w:val="TableGrid"/>
        <w:tblW w:w="7508" w:type="dxa"/>
        <w:jc w:val="center"/>
        <w:tblLook w:val="04A0" w:firstRow="1" w:lastRow="0" w:firstColumn="1" w:lastColumn="0" w:noHBand="0" w:noVBand="1"/>
      </w:tblPr>
      <w:tblGrid>
        <w:gridCol w:w="4390"/>
        <w:gridCol w:w="3118"/>
      </w:tblGrid>
      <w:tr w:rsidR="00B73C08" w14:paraId="4719CD47" w14:textId="77777777" w:rsidTr="3F12E644">
        <w:trPr>
          <w:jc w:val="center"/>
        </w:trPr>
        <w:tc>
          <w:tcPr>
            <w:tcW w:w="4390" w:type="dxa"/>
            <w:shd w:val="clear" w:color="auto" w:fill="9BBB59" w:themeFill="accent3"/>
          </w:tcPr>
          <w:p w14:paraId="291DE89B" w14:textId="3BA1750C" w:rsidR="00B73C08" w:rsidRDefault="00B863E7" w:rsidP="00EA038C">
            <w:pPr>
              <w:rPr>
                <w:rFonts w:ascii="Arial" w:hAnsi="Arial" w:cs="Arial"/>
                <w:sz w:val="24"/>
                <w:szCs w:val="24"/>
              </w:rPr>
            </w:pPr>
            <w:r>
              <w:rPr>
                <w:rFonts w:ascii="Arial" w:eastAsia="Arial" w:hAnsi="Arial" w:cs="Arial"/>
                <w:color w:val="000000" w:themeColor="text1"/>
                <w:sz w:val="24"/>
                <w:szCs w:val="24"/>
              </w:rPr>
              <w:br w:type="page"/>
            </w:r>
            <w:r w:rsidR="006E3DB7">
              <w:rPr>
                <w:rFonts w:ascii="Arial" w:hAnsi="Arial" w:cs="Arial"/>
                <w:sz w:val="24"/>
                <w:szCs w:val="24"/>
              </w:rPr>
              <w:t>Cyfanswm cost y prosciect:</w:t>
            </w:r>
          </w:p>
        </w:tc>
        <w:tc>
          <w:tcPr>
            <w:tcW w:w="3118" w:type="dxa"/>
          </w:tcPr>
          <w:p w14:paraId="7B715D6B" w14:textId="309DCFA2" w:rsidR="00B73C08" w:rsidRDefault="005D4771" w:rsidP="00EA038C">
            <w:pPr>
              <w:jc w:val="center"/>
              <w:rPr>
                <w:rFonts w:ascii="Arial" w:hAnsi="Arial" w:cs="Arial"/>
                <w:sz w:val="24"/>
                <w:szCs w:val="24"/>
              </w:rPr>
            </w:pPr>
            <w:r w:rsidRPr="3F12E644">
              <w:rPr>
                <w:rFonts w:ascii="Arial" w:hAnsi="Arial" w:cs="Arial"/>
                <w:sz w:val="24"/>
                <w:szCs w:val="24"/>
              </w:rPr>
              <w:t>£14,515.23</w:t>
            </w:r>
          </w:p>
        </w:tc>
      </w:tr>
      <w:tr w:rsidR="006E3DB7" w14:paraId="0AA88AE3" w14:textId="77777777" w:rsidTr="3F12E644">
        <w:trPr>
          <w:jc w:val="center"/>
        </w:trPr>
        <w:tc>
          <w:tcPr>
            <w:tcW w:w="4390" w:type="dxa"/>
            <w:shd w:val="clear" w:color="auto" w:fill="9BBB59" w:themeFill="accent3"/>
          </w:tcPr>
          <w:p w14:paraId="43E4FCED" w14:textId="1A4AD0CE" w:rsidR="006E3DB7" w:rsidRDefault="006E3DB7" w:rsidP="006E3DB7">
            <w:pPr>
              <w:rPr>
                <w:rFonts w:ascii="Arial" w:hAnsi="Arial" w:cs="Arial"/>
                <w:sz w:val="24"/>
                <w:szCs w:val="24"/>
              </w:rPr>
            </w:pPr>
            <w:r>
              <w:rPr>
                <w:rFonts w:ascii="Arial" w:hAnsi="Arial" w:cs="Arial"/>
                <w:sz w:val="24"/>
                <w:szCs w:val="24"/>
              </w:rPr>
              <w:t>Cyfanswm yr arian gan yr UE/Llywodraeth Cymru:</w:t>
            </w:r>
          </w:p>
        </w:tc>
        <w:tc>
          <w:tcPr>
            <w:tcW w:w="3118" w:type="dxa"/>
          </w:tcPr>
          <w:p w14:paraId="42C7EBA9" w14:textId="7AD32641" w:rsidR="006E3DB7" w:rsidRPr="005D4771" w:rsidRDefault="006E3DB7" w:rsidP="006E3DB7">
            <w:pPr>
              <w:jc w:val="center"/>
              <w:textAlignment w:val="baseline"/>
              <w:rPr>
                <w:rFonts w:ascii="Arial" w:eastAsia="Times New Roman" w:hAnsi="Arial" w:cs="Arial"/>
                <w:sz w:val="24"/>
                <w:szCs w:val="24"/>
                <w:lang w:eastAsia="en-GB"/>
              </w:rPr>
            </w:pPr>
            <w:r w:rsidRPr="3F12E644">
              <w:rPr>
                <w:rFonts w:ascii="Arial" w:eastAsia="Times New Roman" w:hAnsi="Arial" w:cs="Arial"/>
                <w:sz w:val="24"/>
                <w:szCs w:val="24"/>
                <w:lang w:eastAsia="en-GB"/>
              </w:rPr>
              <w:t>£10,000.00</w:t>
            </w:r>
          </w:p>
        </w:tc>
      </w:tr>
    </w:tbl>
    <w:p w14:paraId="7EE4EDCB" w14:textId="77777777" w:rsidR="00D63928" w:rsidRDefault="00D63928" w:rsidP="009E06B9">
      <w:pPr>
        <w:rPr>
          <w:rFonts w:ascii="Arial" w:hAnsi="Arial" w:cs="Arial"/>
          <w:sz w:val="24"/>
          <w:szCs w:val="24"/>
        </w:rPr>
      </w:pPr>
    </w:p>
    <w:sectPr w:rsidR="00D63928" w:rsidSect="00E05B33">
      <w:head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ED28A" w14:textId="77777777" w:rsidR="00163AF5" w:rsidRDefault="00163AF5" w:rsidP="00D63928">
      <w:r>
        <w:separator/>
      </w:r>
    </w:p>
  </w:endnote>
  <w:endnote w:type="continuationSeparator" w:id="0">
    <w:p w14:paraId="092C6D74" w14:textId="77777777" w:rsidR="00163AF5" w:rsidRDefault="00163AF5" w:rsidP="00D6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Times New Roman"/>
    <w:charset w:val="00"/>
    <w:family w:val="swiss"/>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70DEA" w14:textId="77777777" w:rsidR="00E05B33" w:rsidRDefault="00E05B33" w:rsidP="00E05B33">
    <w:pPr>
      <w:pStyle w:val="Footer"/>
      <w:tabs>
        <w:tab w:val="clear" w:pos="4513"/>
        <w:tab w:val="clear" w:pos="9026"/>
        <w:tab w:val="left" w:pos="5662"/>
      </w:tabs>
    </w:pPr>
    <w:r>
      <w:rPr>
        <w:noProof/>
        <w:lang w:eastAsia="en-GB"/>
      </w:rPr>
      <w:drawing>
        <wp:anchor distT="0" distB="0" distL="114300" distR="114300" simplePos="0" relativeHeight="251660288" behindDoc="0" locked="0" layoutInCell="1" allowOverlap="1" wp14:anchorId="254216AC" wp14:editId="736C88D1">
          <wp:simplePos x="0" y="0"/>
          <wp:positionH relativeFrom="column">
            <wp:posOffset>-768465</wp:posOffset>
          </wp:positionH>
          <wp:positionV relativeFrom="paragraph">
            <wp:posOffset>-234084</wp:posOffset>
          </wp:positionV>
          <wp:extent cx="1853565" cy="73787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737870"/>
                  </a:xfrm>
                  <a:prstGeom prst="rect">
                    <a:avLst/>
                  </a:prstGeom>
                  <a:noFill/>
                </pic:spPr>
              </pic:pic>
            </a:graphicData>
          </a:graphic>
        </wp:anchor>
      </w:drawing>
    </w:r>
    <w:r>
      <w:rPr>
        <w:noProof/>
        <w:lang w:eastAsia="en-GB"/>
      </w:rPr>
      <w:drawing>
        <wp:anchor distT="0" distB="0" distL="114300" distR="114300" simplePos="0" relativeHeight="251657216" behindDoc="0" locked="0" layoutInCell="1" allowOverlap="1" wp14:anchorId="25C9ACF1" wp14:editId="44FC6C7F">
          <wp:simplePos x="0" y="0"/>
          <wp:positionH relativeFrom="column">
            <wp:posOffset>4398068</wp:posOffset>
          </wp:positionH>
          <wp:positionV relativeFrom="paragraph">
            <wp:posOffset>-393988</wp:posOffset>
          </wp:positionV>
          <wp:extent cx="2076219" cy="8224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6219" cy="822461"/>
                  </a:xfrm>
                  <a:prstGeom prst="rect">
                    <a:avLst/>
                  </a:prstGeom>
                  <a:noFill/>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38B8C" w14:textId="77777777" w:rsidR="00163AF5" w:rsidRDefault="00163AF5" w:rsidP="00D63928">
      <w:r>
        <w:separator/>
      </w:r>
    </w:p>
  </w:footnote>
  <w:footnote w:type="continuationSeparator" w:id="0">
    <w:p w14:paraId="634C7AF1" w14:textId="77777777" w:rsidR="00163AF5" w:rsidRDefault="00163AF5" w:rsidP="00D63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8BE82" w14:textId="77777777" w:rsidR="00D63928" w:rsidRDefault="00D63928">
    <w:pPr>
      <w:pStyle w:val="Header"/>
    </w:pPr>
    <w:r>
      <w:rPr>
        <w:noProof/>
        <w:lang w:eastAsia="en-GB"/>
      </w:rPr>
      <w:drawing>
        <wp:anchor distT="0" distB="0" distL="114300" distR="114300" simplePos="0" relativeHeight="251655168" behindDoc="0" locked="0" layoutInCell="1" allowOverlap="1" wp14:anchorId="2CC84DFD" wp14:editId="1B64A347">
          <wp:simplePos x="0" y="0"/>
          <wp:positionH relativeFrom="page">
            <wp:posOffset>0</wp:posOffset>
          </wp:positionH>
          <wp:positionV relativeFrom="paragraph">
            <wp:posOffset>-651856</wp:posOffset>
          </wp:positionV>
          <wp:extent cx="7543800" cy="10723759"/>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2.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072375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2AE95" w14:textId="77777777" w:rsidR="006E3DB7" w:rsidRPr="00B73C08" w:rsidRDefault="006E3DB7" w:rsidP="006E3DB7">
    <w:pPr>
      <w:pStyle w:val="Header"/>
      <w:ind w:firstLine="4320"/>
      <w:rPr>
        <w:sz w:val="56"/>
        <w:szCs w:val="56"/>
      </w:rPr>
    </w:pPr>
    <w:r w:rsidRPr="00B73C08">
      <w:rPr>
        <w:noProof/>
        <w:sz w:val="56"/>
        <w:szCs w:val="56"/>
        <w:lang w:eastAsia="en-GB"/>
      </w:rPr>
      <w:drawing>
        <wp:anchor distT="0" distB="0" distL="114300" distR="114300" simplePos="0" relativeHeight="251662336" behindDoc="1" locked="0" layoutInCell="1" allowOverlap="1" wp14:anchorId="29706219" wp14:editId="577015FF">
          <wp:simplePos x="0" y="0"/>
          <wp:positionH relativeFrom="page">
            <wp:align>right</wp:align>
          </wp:positionH>
          <wp:positionV relativeFrom="paragraph">
            <wp:posOffset>-733021</wp:posOffset>
          </wp:positionV>
          <wp:extent cx="7606146" cy="107295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6146" cy="10729595"/>
                  </a:xfrm>
                  <a:prstGeom prst="rect">
                    <a:avLst/>
                  </a:prstGeom>
                  <a:noFill/>
                </pic:spPr>
              </pic:pic>
            </a:graphicData>
          </a:graphic>
          <wp14:sizeRelH relativeFrom="page">
            <wp14:pctWidth>0</wp14:pctWidth>
          </wp14:sizeRelH>
          <wp14:sizeRelV relativeFrom="page">
            <wp14:pctHeight>0</wp14:pctHeight>
          </wp14:sizeRelV>
        </wp:anchor>
      </w:drawing>
    </w:r>
    <w:r w:rsidRPr="00B73C08">
      <w:rPr>
        <w:noProof/>
        <w:sz w:val="56"/>
        <w:szCs w:val="56"/>
        <w:lang w:eastAsia="en-GB"/>
      </w:rPr>
      <w:drawing>
        <wp:anchor distT="0" distB="0" distL="114300" distR="114300" simplePos="0" relativeHeight="251663360" behindDoc="0" locked="0" layoutInCell="1" allowOverlap="1" wp14:anchorId="0208CB55" wp14:editId="266D1A60">
          <wp:simplePos x="0" y="0"/>
          <wp:positionH relativeFrom="column">
            <wp:posOffset>173182</wp:posOffset>
          </wp:positionH>
          <wp:positionV relativeFrom="paragraph">
            <wp:posOffset>-3075248</wp:posOffset>
          </wp:positionV>
          <wp:extent cx="1853565" cy="7378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3565" cy="737870"/>
                  </a:xfrm>
                  <a:prstGeom prst="rect">
                    <a:avLst/>
                  </a:prstGeom>
                  <a:noFill/>
                </pic:spPr>
              </pic:pic>
            </a:graphicData>
          </a:graphic>
        </wp:anchor>
      </w:drawing>
    </w:r>
    <w:r w:rsidRPr="00B73C08">
      <w:rPr>
        <w:noProof/>
        <w:sz w:val="56"/>
        <w:szCs w:val="56"/>
        <w:lang w:eastAsia="en-GB"/>
      </w:rPr>
      <w:drawing>
        <wp:anchor distT="0" distB="0" distL="114300" distR="114300" simplePos="0" relativeHeight="251664384" behindDoc="0" locked="0" layoutInCell="1" allowOverlap="1" wp14:anchorId="4299ABF2" wp14:editId="1C662FF1">
          <wp:simplePos x="0" y="0"/>
          <wp:positionH relativeFrom="column">
            <wp:posOffset>173182</wp:posOffset>
          </wp:positionH>
          <wp:positionV relativeFrom="paragraph">
            <wp:posOffset>-3075248</wp:posOffset>
          </wp:positionV>
          <wp:extent cx="1853565" cy="7378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3565" cy="737870"/>
                  </a:xfrm>
                  <a:prstGeom prst="rect">
                    <a:avLst/>
                  </a:prstGeom>
                  <a:noFill/>
                </pic:spPr>
              </pic:pic>
            </a:graphicData>
          </a:graphic>
        </wp:anchor>
      </w:drawing>
    </w:r>
    <w:r>
      <w:rPr>
        <w:sz w:val="56"/>
        <w:szCs w:val="56"/>
      </w:rPr>
      <w:t>Ffeithlen y Prosciect</w:t>
    </w:r>
  </w:p>
  <w:p w14:paraId="2F6D6AC8" w14:textId="222DAE41" w:rsidR="00E05B33" w:rsidRPr="006E3DB7" w:rsidRDefault="00E05B33" w:rsidP="006E3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54"/>
    <w:multiLevelType w:val="hybridMultilevel"/>
    <w:tmpl w:val="978C6F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FC55DC"/>
    <w:multiLevelType w:val="hybridMultilevel"/>
    <w:tmpl w:val="5F66262E"/>
    <w:lvl w:ilvl="0" w:tplc="08090001">
      <w:start w:val="1"/>
      <w:numFmt w:val="bullet"/>
      <w:lvlText w:val=""/>
      <w:lvlJc w:val="left"/>
      <w:pPr>
        <w:ind w:left="562" w:hanging="360"/>
      </w:pPr>
      <w:rPr>
        <w:rFonts w:ascii="Symbol" w:hAnsi="Symbol"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2" w15:restartNumberingAfterBreak="0">
    <w:nsid w:val="0E698481"/>
    <w:multiLevelType w:val="hybridMultilevel"/>
    <w:tmpl w:val="24C0649C"/>
    <w:lvl w:ilvl="0" w:tplc="4E101C92">
      <w:start w:val="1"/>
      <w:numFmt w:val="bullet"/>
      <w:lvlText w:val=""/>
      <w:lvlJc w:val="left"/>
      <w:pPr>
        <w:ind w:left="1494" w:hanging="360"/>
      </w:pPr>
      <w:rPr>
        <w:rFonts w:ascii="Symbol" w:hAnsi="Symbol" w:hint="default"/>
      </w:rPr>
    </w:lvl>
    <w:lvl w:ilvl="1" w:tplc="97D08B30">
      <w:start w:val="1"/>
      <w:numFmt w:val="bullet"/>
      <w:lvlText w:val="o"/>
      <w:lvlJc w:val="left"/>
      <w:pPr>
        <w:ind w:left="2214" w:hanging="360"/>
      </w:pPr>
      <w:rPr>
        <w:rFonts w:ascii="Courier New" w:hAnsi="Courier New" w:hint="default"/>
      </w:rPr>
    </w:lvl>
    <w:lvl w:ilvl="2" w:tplc="50B8387A">
      <w:start w:val="1"/>
      <w:numFmt w:val="bullet"/>
      <w:lvlText w:val=""/>
      <w:lvlJc w:val="left"/>
      <w:pPr>
        <w:ind w:left="2934" w:hanging="360"/>
      </w:pPr>
      <w:rPr>
        <w:rFonts w:ascii="Wingdings" w:hAnsi="Wingdings" w:hint="default"/>
      </w:rPr>
    </w:lvl>
    <w:lvl w:ilvl="3" w:tplc="29C4C856">
      <w:start w:val="1"/>
      <w:numFmt w:val="bullet"/>
      <w:lvlText w:val=""/>
      <w:lvlJc w:val="left"/>
      <w:pPr>
        <w:ind w:left="3654" w:hanging="360"/>
      </w:pPr>
      <w:rPr>
        <w:rFonts w:ascii="Symbol" w:hAnsi="Symbol" w:hint="default"/>
      </w:rPr>
    </w:lvl>
    <w:lvl w:ilvl="4" w:tplc="262E1718">
      <w:start w:val="1"/>
      <w:numFmt w:val="bullet"/>
      <w:lvlText w:val="o"/>
      <w:lvlJc w:val="left"/>
      <w:pPr>
        <w:ind w:left="4374" w:hanging="360"/>
      </w:pPr>
      <w:rPr>
        <w:rFonts w:ascii="Courier New" w:hAnsi="Courier New" w:hint="default"/>
      </w:rPr>
    </w:lvl>
    <w:lvl w:ilvl="5" w:tplc="3EEE93F4">
      <w:start w:val="1"/>
      <w:numFmt w:val="bullet"/>
      <w:lvlText w:val=""/>
      <w:lvlJc w:val="left"/>
      <w:pPr>
        <w:ind w:left="5094" w:hanging="360"/>
      </w:pPr>
      <w:rPr>
        <w:rFonts w:ascii="Wingdings" w:hAnsi="Wingdings" w:hint="default"/>
      </w:rPr>
    </w:lvl>
    <w:lvl w:ilvl="6" w:tplc="6D363F1E">
      <w:start w:val="1"/>
      <w:numFmt w:val="bullet"/>
      <w:lvlText w:val=""/>
      <w:lvlJc w:val="left"/>
      <w:pPr>
        <w:ind w:left="5814" w:hanging="360"/>
      </w:pPr>
      <w:rPr>
        <w:rFonts w:ascii="Symbol" w:hAnsi="Symbol" w:hint="default"/>
      </w:rPr>
    </w:lvl>
    <w:lvl w:ilvl="7" w:tplc="AC3291CE">
      <w:start w:val="1"/>
      <w:numFmt w:val="bullet"/>
      <w:lvlText w:val="o"/>
      <w:lvlJc w:val="left"/>
      <w:pPr>
        <w:ind w:left="6534" w:hanging="360"/>
      </w:pPr>
      <w:rPr>
        <w:rFonts w:ascii="Courier New" w:hAnsi="Courier New" w:hint="default"/>
      </w:rPr>
    </w:lvl>
    <w:lvl w:ilvl="8" w:tplc="1600412A">
      <w:start w:val="1"/>
      <w:numFmt w:val="bullet"/>
      <w:lvlText w:val=""/>
      <w:lvlJc w:val="left"/>
      <w:pPr>
        <w:ind w:left="7254" w:hanging="360"/>
      </w:pPr>
      <w:rPr>
        <w:rFonts w:ascii="Wingdings" w:hAnsi="Wingdings" w:hint="default"/>
      </w:rPr>
    </w:lvl>
  </w:abstractNum>
  <w:abstractNum w:abstractNumId="3" w15:restartNumberingAfterBreak="0">
    <w:nsid w:val="2A1A5720"/>
    <w:multiLevelType w:val="hybridMultilevel"/>
    <w:tmpl w:val="477CD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EFF127"/>
    <w:multiLevelType w:val="hybridMultilevel"/>
    <w:tmpl w:val="3BD6E1A8"/>
    <w:lvl w:ilvl="0" w:tplc="6504DF36">
      <w:start w:val="1"/>
      <w:numFmt w:val="bullet"/>
      <w:lvlText w:val=""/>
      <w:lvlJc w:val="left"/>
      <w:pPr>
        <w:ind w:left="360" w:hanging="360"/>
      </w:pPr>
      <w:rPr>
        <w:rFonts w:ascii="Symbol" w:hAnsi="Symbol" w:hint="default"/>
      </w:rPr>
    </w:lvl>
    <w:lvl w:ilvl="1" w:tplc="A7A4AE14">
      <w:start w:val="1"/>
      <w:numFmt w:val="bullet"/>
      <w:lvlText w:val="o"/>
      <w:lvlJc w:val="left"/>
      <w:pPr>
        <w:ind w:left="1080" w:hanging="360"/>
      </w:pPr>
      <w:rPr>
        <w:rFonts w:ascii="Courier New" w:hAnsi="Courier New" w:hint="default"/>
      </w:rPr>
    </w:lvl>
    <w:lvl w:ilvl="2" w:tplc="A6A48274">
      <w:start w:val="1"/>
      <w:numFmt w:val="bullet"/>
      <w:lvlText w:val=""/>
      <w:lvlJc w:val="left"/>
      <w:pPr>
        <w:ind w:left="1800" w:hanging="360"/>
      </w:pPr>
      <w:rPr>
        <w:rFonts w:ascii="Wingdings" w:hAnsi="Wingdings" w:hint="default"/>
      </w:rPr>
    </w:lvl>
    <w:lvl w:ilvl="3" w:tplc="08AAE18C">
      <w:start w:val="1"/>
      <w:numFmt w:val="bullet"/>
      <w:lvlText w:val=""/>
      <w:lvlJc w:val="left"/>
      <w:pPr>
        <w:ind w:left="2520" w:hanging="360"/>
      </w:pPr>
      <w:rPr>
        <w:rFonts w:ascii="Symbol" w:hAnsi="Symbol" w:hint="default"/>
      </w:rPr>
    </w:lvl>
    <w:lvl w:ilvl="4" w:tplc="3E4423EC">
      <w:start w:val="1"/>
      <w:numFmt w:val="bullet"/>
      <w:lvlText w:val="o"/>
      <w:lvlJc w:val="left"/>
      <w:pPr>
        <w:ind w:left="3240" w:hanging="360"/>
      </w:pPr>
      <w:rPr>
        <w:rFonts w:ascii="Courier New" w:hAnsi="Courier New" w:hint="default"/>
      </w:rPr>
    </w:lvl>
    <w:lvl w:ilvl="5" w:tplc="96FCC494">
      <w:start w:val="1"/>
      <w:numFmt w:val="bullet"/>
      <w:lvlText w:val=""/>
      <w:lvlJc w:val="left"/>
      <w:pPr>
        <w:ind w:left="3960" w:hanging="360"/>
      </w:pPr>
      <w:rPr>
        <w:rFonts w:ascii="Wingdings" w:hAnsi="Wingdings" w:hint="default"/>
      </w:rPr>
    </w:lvl>
    <w:lvl w:ilvl="6" w:tplc="F64A138A">
      <w:start w:val="1"/>
      <w:numFmt w:val="bullet"/>
      <w:lvlText w:val=""/>
      <w:lvlJc w:val="left"/>
      <w:pPr>
        <w:ind w:left="4680" w:hanging="360"/>
      </w:pPr>
      <w:rPr>
        <w:rFonts w:ascii="Symbol" w:hAnsi="Symbol" w:hint="default"/>
      </w:rPr>
    </w:lvl>
    <w:lvl w:ilvl="7" w:tplc="DEE6D42E">
      <w:start w:val="1"/>
      <w:numFmt w:val="bullet"/>
      <w:lvlText w:val="o"/>
      <w:lvlJc w:val="left"/>
      <w:pPr>
        <w:ind w:left="5400" w:hanging="360"/>
      </w:pPr>
      <w:rPr>
        <w:rFonts w:ascii="Courier New" w:hAnsi="Courier New" w:hint="default"/>
      </w:rPr>
    </w:lvl>
    <w:lvl w:ilvl="8" w:tplc="898C6824">
      <w:start w:val="1"/>
      <w:numFmt w:val="bullet"/>
      <w:lvlText w:val=""/>
      <w:lvlJc w:val="left"/>
      <w:pPr>
        <w:ind w:left="6120" w:hanging="360"/>
      </w:pPr>
      <w:rPr>
        <w:rFonts w:ascii="Wingdings" w:hAnsi="Wingdings" w:hint="default"/>
      </w:rPr>
    </w:lvl>
  </w:abstractNum>
  <w:abstractNum w:abstractNumId="5" w15:restartNumberingAfterBreak="0">
    <w:nsid w:val="32BD407A"/>
    <w:multiLevelType w:val="hybridMultilevel"/>
    <w:tmpl w:val="A080C9E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3EEA67A"/>
    <w:multiLevelType w:val="hybridMultilevel"/>
    <w:tmpl w:val="AF029172"/>
    <w:lvl w:ilvl="0" w:tplc="5874D5B8">
      <w:start w:val="1"/>
      <w:numFmt w:val="bullet"/>
      <w:lvlText w:val=""/>
      <w:lvlJc w:val="left"/>
      <w:pPr>
        <w:ind w:left="-720" w:hanging="360"/>
      </w:pPr>
      <w:rPr>
        <w:rFonts w:ascii="Symbol" w:hAnsi="Symbol" w:hint="default"/>
      </w:rPr>
    </w:lvl>
    <w:lvl w:ilvl="1" w:tplc="B622AA6E">
      <w:start w:val="1"/>
      <w:numFmt w:val="bullet"/>
      <w:lvlText w:val="o"/>
      <w:lvlJc w:val="left"/>
      <w:pPr>
        <w:ind w:left="0" w:hanging="360"/>
      </w:pPr>
      <w:rPr>
        <w:rFonts w:ascii="Courier New" w:hAnsi="Courier New" w:hint="default"/>
      </w:rPr>
    </w:lvl>
    <w:lvl w:ilvl="2" w:tplc="AA7272AC">
      <w:start w:val="1"/>
      <w:numFmt w:val="bullet"/>
      <w:lvlText w:val=""/>
      <w:lvlJc w:val="left"/>
      <w:pPr>
        <w:ind w:left="720" w:hanging="360"/>
      </w:pPr>
      <w:rPr>
        <w:rFonts w:ascii="Wingdings" w:hAnsi="Wingdings" w:hint="default"/>
      </w:rPr>
    </w:lvl>
    <w:lvl w:ilvl="3" w:tplc="9174B554">
      <w:start w:val="1"/>
      <w:numFmt w:val="bullet"/>
      <w:lvlText w:val=""/>
      <w:lvlJc w:val="left"/>
      <w:pPr>
        <w:ind w:left="1440" w:hanging="360"/>
      </w:pPr>
      <w:rPr>
        <w:rFonts w:ascii="Symbol" w:hAnsi="Symbol" w:hint="default"/>
      </w:rPr>
    </w:lvl>
    <w:lvl w:ilvl="4" w:tplc="E8245414">
      <w:start w:val="1"/>
      <w:numFmt w:val="bullet"/>
      <w:lvlText w:val="o"/>
      <w:lvlJc w:val="left"/>
      <w:pPr>
        <w:ind w:left="2160" w:hanging="360"/>
      </w:pPr>
      <w:rPr>
        <w:rFonts w:ascii="Courier New" w:hAnsi="Courier New" w:hint="default"/>
      </w:rPr>
    </w:lvl>
    <w:lvl w:ilvl="5" w:tplc="D37A7EFA">
      <w:start w:val="1"/>
      <w:numFmt w:val="bullet"/>
      <w:lvlText w:val=""/>
      <w:lvlJc w:val="left"/>
      <w:pPr>
        <w:ind w:left="2880" w:hanging="360"/>
      </w:pPr>
      <w:rPr>
        <w:rFonts w:ascii="Wingdings" w:hAnsi="Wingdings" w:hint="default"/>
      </w:rPr>
    </w:lvl>
    <w:lvl w:ilvl="6" w:tplc="D8548788">
      <w:start w:val="1"/>
      <w:numFmt w:val="bullet"/>
      <w:lvlText w:val=""/>
      <w:lvlJc w:val="left"/>
      <w:pPr>
        <w:ind w:left="3600" w:hanging="360"/>
      </w:pPr>
      <w:rPr>
        <w:rFonts w:ascii="Symbol" w:hAnsi="Symbol" w:hint="default"/>
      </w:rPr>
    </w:lvl>
    <w:lvl w:ilvl="7" w:tplc="10DACC94">
      <w:start w:val="1"/>
      <w:numFmt w:val="bullet"/>
      <w:lvlText w:val="o"/>
      <w:lvlJc w:val="left"/>
      <w:pPr>
        <w:ind w:left="4320" w:hanging="360"/>
      </w:pPr>
      <w:rPr>
        <w:rFonts w:ascii="Courier New" w:hAnsi="Courier New" w:hint="default"/>
      </w:rPr>
    </w:lvl>
    <w:lvl w:ilvl="8" w:tplc="F618BEC6">
      <w:start w:val="1"/>
      <w:numFmt w:val="bullet"/>
      <w:lvlText w:val=""/>
      <w:lvlJc w:val="left"/>
      <w:pPr>
        <w:ind w:left="5040" w:hanging="360"/>
      </w:pPr>
      <w:rPr>
        <w:rFonts w:ascii="Wingdings" w:hAnsi="Wingdings" w:hint="default"/>
      </w:rPr>
    </w:lvl>
  </w:abstractNum>
  <w:abstractNum w:abstractNumId="7" w15:restartNumberingAfterBreak="0">
    <w:nsid w:val="486C1ADE"/>
    <w:multiLevelType w:val="hybridMultilevel"/>
    <w:tmpl w:val="61BCFDC2"/>
    <w:lvl w:ilvl="0" w:tplc="B93A5E86">
      <w:start w:val="1"/>
      <w:numFmt w:val="bullet"/>
      <w:lvlText w:val="·"/>
      <w:lvlJc w:val="left"/>
      <w:pPr>
        <w:ind w:left="1494" w:hanging="360"/>
      </w:pPr>
      <w:rPr>
        <w:rFonts w:ascii="Symbol" w:hAnsi="Symbol" w:hint="default"/>
      </w:rPr>
    </w:lvl>
    <w:lvl w:ilvl="1" w:tplc="A3B4BA0A">
      <w:start w:val="1"/>
      <w:numFmt w:val="bullet"/>
      <w:lvlText w:val="o"/>
      <w:lvlJc w:val="left"/>
      <w:pPr>
        <w:ind w:left="2214" w:hanging="360"/>
      </w:pPr>
      <w:rPr>
        <w:rFonts w:ascii="&quot;Courier New&quot;" w:hAnsi="&quot;Courier New&quot;" w:hint="default"/>
      </w:rPr>
    </w:lvl>
    <w:lvl w:ilvl="2" w:tplc="86B65C40">
      <w:start w:val="1"/>
      <w:numFmt w:val="bullet"/>
      <w:lvlText w:val=""/>
      <w:lvlJc w:val="left"/>
      <w:pPr>
        <w:ind w:left="2934" w:hanging="360"/>
      </w:pPr>
      <w:rPr>
        <w:rFonts w:ascii="Wingdings" w:hAnsi="Wingdings" w:hint="default"/>
      </w:rPr>
    </w:lvl>
    <w:lvl w:ilvl="3" w:tplc="8ED06450">
      <w:start w:val="1"/>
      <w:numFmt w:val="bullet"/>
      <w:lvlText w:val=""/>
      <w:lvlJc w:val="left"/>
      <w:pPr>
        <w:ind w:left="3654" w:hanging="360"/>
      </w:pPr>
      <w:rPr>
        <w:rFonts w:ascii="Symbol" w:hAnsi="Symbol" w:hint="default"/>
      </w:rPr>
    </w:lvl>
    <w:lvl w:ilvl="4" w:tplc="DDEC291C">
      <w:start w:val="1"/>
      <w:numFmt w:val="bullet"/>
      <w:lvlText w:val="o"/>
      <w:lvlJc w:val="left"/>
      <w:pPr>
        <w:ind w:left="4374" w:hanging="360"/>
      </w:pPr>
      <w:rPr>
        <w:rFonts w:ascii="Courier New" w:hAnsi="Courier New" w:hint="default"/>
      </w:rPr>
    </w:lvl>
    <w:lvl w:ilvl="5" w:tplc="A1329786">
      <w:start w:val="1"/>
      <w:numFmt w:val="bullet"/>
      <w:lvlText w:val=""/>
      <w:lvlJc w:val="left"/>
      <w:pPr>
        <w:ind w:left="5094" w:hanging="360"/>
      </w:pPr>
      <w:rPr>
        <w:rFonts w:ascii="Wingdings" w:hAnsi="Wingdings" w:hint="default"/>
      </w:rPr>
    </w:lvl>
    <w:lvl w:ilvl="6" w:tplc="593EFE16">
      <w:start w:val="1"/>
      <w:numFmt w:val="bullet"/>
      <w:lvlText w:val=""/>
      <w:lvlJc w:val="left"/>
      <w:pPr>
        <w:ind w:left="5814" w:hanging="360"/>
      </w:pPr>
      <w:rPr>
        <w:rFonts w:ascii="Symbol" w:hAnsi="Symbol" w:hint="default"/>
      </w:rPr>
    </w:lvl>
    <w:lvl w:ilvl="7" w:tplc="2D78C658">
      <w:start w:val="1"/>
      <w:numFmt w:val="bullet"/>
      <w:lvlText w:val="o"/>
      <w:lvlJc w:val="left"/>
      <w:pPr>
        <w:ind w:left="6534" w:hanging="360"/>
      </w:pPr>
      <w:rPr>
        <w:rFonts w:ascii="Courier New" w:hAnsi="Courier New" w:hint="default"/>
      </w:rPr>
    </w:lvl>
    <w:lvl w:ilvl="8" w:tplc="B46C3A30">
      <w:start w:val="1"/>
      <w:numFmt w:val="bullet"/>
      <w:lvlText w:val=""/>
      <w:lvlJc w:val="left"/>
      <w:pPr>
        <w:ind w:left="7254" w:hanging="360"/>
      </w:pPr>
      <w:rPr>
        <w:rFonts w:ascii="Wingdings" w:hAnsi="Wingdings" w:hint="default"/>
      </w:rPr>
    </w:lvl>
  </w:abstractNum>
  <w:abstractNum w:abstractNumId="8" w15:restartNumberingAfterBreak="0">
    <w:nsid w:val="4C0A50DE"/>
    <w:multiLevelType w:val="hybridMultilevel"/>
    <w:tmpl w:val="1A0C9EF8"/>
    <w:lvl w:ilvl="0" w:tplc="2CA40C16">
      <w:start w:val="1"/>
      <w:numFmt w:val="bullet"/>
      <w:lvlText w:val="·"/>
      <w:lvlJc w:val="left"/>
      <w:pPr>
        <w:ind w:left="720" w:hanging="360"/>
      </w:pPr>
      <w:rPr>
        <w:rFonts w:ascii="Symbol" w:hAnsi="Symbol" w:hint="default"/>
      </w:rPr>
    </w:lvl>
    <w:lvl w:ilvl="1" w:tplc="FEE09050">
      <w:start w:val="1"/>
      <w:numFmt w:val="bullet"/>
      <w:lvlText w:val="o"/>
      <w:lvlJc w:val="left"/>
      <w:pPr>
        <w:ind w:left="1440" w:hanging="360"/>
      </w:pPr>
      <w:rPr>
        <w:rFonts w:ascii="Courier New" w:hAnsi="Courier New" w:hint="default"/>
      </w:rPr>
    </w:lvl>
    <w:lvl w:ilvl="2" w:tplc="F7A284A0">
      <w:start w:val="1"/>
      <w:numFmt w:val="bullet"/>
      <w:lvlText w:val=""/>
      <w:lvlJc w:val="left"/>
      <w:pPr>
        <w:ind w:left="2160" w:hanging="360"/>
      </w:pPr>
      <w:rPr>
        <w:rFonts w:ascii="Wingdings" w:hAnsi="Wingdings" w:hint="default"/>
      </w:rPr>
    </w:lvl>
    <w:lvl w:ilvl="3" w:tplc="97484CEA">
      <w:start w:val="1"/>
      <w:numFmt w:val="bullet"/>
      <w:lvlText w:val=""/>
      <w:lvlJc w:val="left"/>
      <w:pPr>
        <w:ind w:left="2880" w:hanging="360"/>
      </w:pPr>
      <w:rPr>
        <w:rFonts w:ascii="Symbol" w:hAnsi="Symbol" w:hint="default"/>
      </w:rPr>
    </w:lvl>
    <w:lvl w:ilvl="4" w:tplc="22405098">
      <w:start w:val="1"/>
      <w:numFmt w:val="bullet"/>
      <w:lvlText w:val="o"/>
      <w:lvlJc w:val="left"/>
      <w:pPr>
        <w:ind w:left="3600" w:hanging="360"/>
      </w:pPr>
      <w:rPr>
        <w:rFonts w:ascii="Courier New" w:hAnsi="Courier New" w:hint="default"/>
      </w:rPr>
    </w:lvl>
    <w:lvl w:ilvl="5" w:tplc="2F260A10">
      <w:start w:val="1"/>
      <w:numFmt w:val="bullet"/>
      <w:lvlText w:val=""/>
      <w:lvlJc w:val="left"/>
      <w:pPr>
        <w:ind w:left="4320" w:hanging="360"/>
      </w:pPr>
      <w:rPr>
        <w:rFonts w:ascii="Wingdings" w:hAnsi="Wingdings" w:hint="default"/>
      </w:rPr>
    </w:lvl>
    <w:lvl w:ilvl="6" w:tplc="748C814A">
      <w:start w:val="1"/>
      <w:numFmt w:val="bullet"/>
      <w:lvlText w:val=""/>
      <w:lvlJc w:val="left"/>
      <w:pPr>
        <w:ind w:left="5040" w:hanging="360"/>
      </w:pPr>
      <w:rPr>
        <w:rFonts w:ascii="Symbol" w:hAnsi="Symbol" w:hint="default"/>
      </w:rPr>
    </w:lvl>
    <w:lvl w:ilvl="7" w:tplc="9B8CD716">
      <w:start w:val="1"/>
      <w:numFmt w:val="bullet"/>
      <w:lvlText w:val="o"/>
      <w:lvlJc w:val="left"/>
      <w:pPr>
        <w:ind w:left="5760" w:hanging="360"/>
      </w:pPr>
      <w:rPr>
        <w:rFonts w:ascii="Courier New" w:hAnsi="Courier New" w:hint="default"/>
      </w:rPr>
    </w:lvl>
    <w:lvl w:ilvl="8" w:tplc="F0522802">
      <w:start w:val="1"/>
      <w:numFmt w:val="bullet"/>
      <w:lvlText w:val=""/>
      <w:lvlJc w:val="left"/>
      <w:pPr>
        <w:ind w:left="6480" w:hanging="360"/>
      </w:pPr>
      <w:rPr>
        <w:rFonts w:ascii="Wingdings" w:hAnsi="Wingdings" w:hint="default"/>
      </w:rPr>
    </w:lvl>
  </w:abstractNum>
  <w:abstractNum w:abstractNumId="9" w15:restartNumberingAfterBreak="0">
    <w:nsid w:val="534306B1"/>
    <w:multiLevelType w:val="hybridMultilevel"/>
    <w:tmpl w:val="A6C0A490"/>
    <w:lvl w:ilvl="0" w:tplc="9FE478F2">
      <w:start w:val="1"/>
      <w:numFmt w:val="bullet"/>
      <w:lvlText w:val=""/>
      <w:lvlJc w:val="left"/>
      <w:pPr>
        <w:ind w:left="1080" w:hanging="360"/>
      </w:pPr>
      <w:rPr>
        <w:rFonts w:ascii="Symbol" w:hAnsi="Symbol" w:hint="default"/>
      </w:rPr>
    </w:lvl>
    <w:lvl w:ilvl="1" w:tplc="7290A092">
      <w:start w:val="1"/>
      <w:numFmt w:val="bullet"/>
      <w:lvlText w:val="o"/>
      <w:lvlJc w:val="left"/>
      <w:pPr>
        <w:ind w:left="1800" w:hanging="360"/>
      </w:pPr>
      <w:rPr>
        <w:rFonts w:ascii="Courier New" w:hAnsi="Courier New" w:hint="default"/>
      </w:rPr>
    </w:lvl>
    <w:lvl w:ilvl="2" w:tplc="938E2642">
      <w:start w:val="1"/>
      <w:numFmt w:val="bullet"/>
      <w:lvlText w:val=""/>
      <w:lvlJc w:val="left"/>
      <w:pPr>
        <w:ind w:left="2520" w:hanging="360"/>
      </w:pPr>
      <w:rPr>
        <w:rFonts w:ascii="Wingdings" w:hAnsi="Wingdings" w:hint="default"/>
      </w:rPr>
    </w:lvl>
    <w:lvl w:ilvl="3" w:tplc="320C4CB2">
      <w:start w:val="1"/>
      <w:numFmt w:val="bullet"/>
      <w:lvlText w:val=""/>
      <w:lvlJc w:val="left"/>
      <w:pPr>
        <w:ind w:left="3240" w:hanging="360"/>
      </w:pPr>
      <w:rPr>
        <w:rFonts w:ascii="Symbol" w:hAnsi="Symbol" w:hint="default"/>
      </w:rPr>
    </w:lvl>
    <w:lvl w:ilvl="4" w:tplc="A81EF4AE">
      <w:start w:val="1"/>
      <w:numFmt w:val="bullet"/>
      <w:lvlText w:val="o"/>
      <w:lvlJc w:val="left"/>
      <w:pPr>
        <w:ind w:left="3960" w:hanging="360"/>
      </w:pPr>
      <w:rPr>
        <w:rFonts w:ascii="Courier New" w:hAnsi="Courier New" w:hint="default"/>
      </w:rPr>
    </w:lvl>
    <w:lvl w:ilvl="5" w:tplc="76CA87A2">
      <w:start w:val="1"/>
      <w:numFmt w:val="bullet"/>
      <w:lvlText w:val=""/>
      <w:lvlJc w:val="left"/>
      <w:pPr>
        <w:ind w:left="4680" w:hanging="360"/>
      </w:pPr>
      <w:rPr>
        <w:rFonts w:ascii="Wingdings" w:hAnsi="Wingdings" w:hint="default"/>
      </w:rPr>
    </w:lvl>
    <w:lvl w:ilvl="6" w:tplc="DD1C109E">
      <w:start w:val="1"/>
      <w:numFmt w:val="bullet"/>
      <w:lvlText w:val=""/>
      <w:lvlJc w:val="left"/>
      <w:pPr>
        <w:ind w:left="5400" w:hanging="360"/>
      </w:pPr>
      <w:rPr>
        <w:rFonts w:ascii="Symbol" w:hAnsi="Symbol" w:hint="default"/>
      </w:rPr>
    </w:lvl>
    <w:lvl w:ilvl="7" w:tplc="EC946F0E">
      <w:start w:val="1"/>
      <w:numFmt w:val="bullet"/>
      <w:lvlText w:val="o"/>
      <w:lvlJc w:val="left"/>
      <w:pPr>
        <w:ind w:left="6120" w:hanging="360"/>
      </w:pPr>
      <w:rPr>
        <w:rFonts w:ascii="Courier New" w:hAnsi="Courier New" w:hint="default"/>
      </w:rPr>
    </w:lvl>
    <w:lvl w:ilvl="8" w:tplc="EBCECBA2">
      <w:start w:val="1"/>
      <w:numFmt w:val="bullet"/>
      <w:lvlText w:val=""/>
      <w:lvlJc w:val="left"/>
      <w:pPr>
        <w:ind w:left="6840" w:hanging="360"/>
      </w:pPr>
      <w:rPr>
        <w:rFonts w:ascii="Wingdings" w:hAnsi="Wingdings" w:hint="default"/>
      </w:rPr>
    </w:lvl>
  </w:abstractNum>
  <w:abstractNum w:abstractNumId="10" w15:restartNumberingAfterBreak="0">
    <w:nsid w:val="59DE65FD"/>
    <w:multiLevelType w:val="hybridMultilevel"/>
    <w:tmpl w:val="D7F6A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CA0F5D"/>
    <w:multiLevelType w:val="hybridMultilevel"/>
    <w:tmpl w:val="A5BA7AF2"/>
    <w:lvl w:ilvl="0" w:tplc="347E540A">
      <w:start w:val="1"/>
      <w:numFmt w:val="bullet"/>
      <w:lvlText w:val=""/>
      <w:lvlJc w:val="left"/>
      <w:pPr>
        <w:ind w:left="1440" w:hanging="360"/>
      </w:pPr>
      <w:rPr>
        <w:rFonts w:ascii="Symbol" w:hAnsi="Symbol" w:hint="default"/>
      </w:rPr>
    </w:lvl>
    <w:lvl w:ilvl="1" w:tplc="7E54D2DE">
      <w:start w:val="1"/>
      <w:numFmt w:val="bullet"/>
      <w:lvlText w:val="o"/>
      <w:lvlJc w:val="left"/>
      <w:pPr>
        <w:ind w:left="2160" w:hanging="360"/>
      </w:pPr>
      <w:rPr>
        <w:rFonts w:ascii="Courier New" w:hAnsi="Courier New" w:hint="default"/>
      </w:rPr>
    </w:lvl>
    <w:lvl w:ilvl="2" w:tplc="45868290">
      <w:start w:val="1"/>
      <w:numFmt w:val="bullet"/>
      <w:lvlText w:val=""/>
      <w:lvlJc w:val="left"/>
      <w:pPr>
        <w:ind w:left="2880" w:hanging="360"/>
      </w:pPr>
      <w:rPr>
        <w:rFonts w:ascii="Wingdings" w:hAnsi="Wingdings" w:hint="default"/>
      </w:rPr>
    </w:lvl>
    <w:lvl w:ilvl="3" w:tplc="370404C4">
      <w:start w:val="1"/>
      <w:numFmt w:val="bullet"/>
      <w:lvlText w:val=""/>
      <w:lvlJc w:val="left"/>
      <w:pPr>
        <w:ind w:left="3600" w:hanging="360"/>
      </w:pPr>
      <w:rPr>
        <w:rFonts w:ascii="Symbol" w:hAnsi="Symbol" w:hint="default"/>
      </w:rPr>
    </w:lvl>
    <w:lvl w:ilvl="4" w:tplc="1EEA5BF4">
      <w:start w:val="1"/>
      <w:numFmt w:val="bullet"/>
      <w:lvlText w:val="o"/>
      <w:lvlJc w:val="left"/>
      <w:pPr>
        <w:ind w:left="4320" w:hanging="360"/>
      </w:pPr>
      <w:rPr>
        <w:rFonts w:ascii="Courier New" w:hAnsi="Courier New" w:hint="default"/>
      </w:rPr>
    </w:lvl>
    <w:lvl w:ilvl="5" w:tplc="F8B851F0">
      <w:start w:val="1"/>
      <w:numFmt w:val="bullet"/>
      <w:lvlText w:val=""/>
      <w:lvlJc w:val="left"/>
      <w:pPr>
        <w:ind w:left="5040" w:hanging="360"/>
      </w:pPr>
      <w:rPr>
        <w:rFonts w:ascii="Wingdings" w:hAnsi="Wingdings" w:hint="default"/>
      </w:rPr>
    </w:lvl>
    <w:lvl w:ilvl="6" w:tplc="F3A8F956">
      <w:start w:val="1"/>
      <w:numFmt w:val="bullet"/>
      <w:lvlText w:val=""/>
      <w:lvlJc w:val="left"/>
      <w:pPr>
        <w:ind w:left="5760" w:hanging="360"/>
      </w:pPr>
      <w:rPr>
        <w:rFonts w:ascii="Symbol" w:hAnsi="Symbol" w:hint="default"/>
      </w:rPr>
    </w:lvl>
    <w:lvl w:ilvl="7" w:tplc="E8268294">
      <w:start w:val="1"/>
      <w:numFmt w:val="bullet"/>
      <w:lvlText w:val="o"/>
      <w:lvlJc w:val="left"/>
      <w:pPr>
        <w:ind w:left="6480" w:hanging="360"/>
      </w:pPr>
      <w:rPr>
        <w:rFonts w:ascii="Courier New" w:hAnsi="Courier New" w:hint="default"/>
      </w:rPr>
    </w:lvl>
    <w:lvl w:ilvl="8" w:tplc="E5C2EDAC">
      <w:start w:val="1"/>
      <w:numFmt w:val="bullet"/>
      <w:lvlText w:val=""/>
      <w:lvlJc w:val="left"/>
      <w:pPr>
        <w:ind w:left="7200" w:hanging="360"/>
      </w:pPr>
      <w:rPr>
        <w:rFonts w:ascii="Wingdings" w:hAnsi="Wingdings" w:hint="default"/>
      </w:rPr>
    </w:lvl>
  </w:abstractNum>
  <w:abstractNum w:abstractNumId="12" w15:restartNumberingAfterBreak="0">
    <w:nsid w:val="6520BB71"/>
    <w:multiLevelType w:val="hybridMultilevel"/>
    <w:tmpl w:val="7C763D52"/>
    <w:lvl w:ilvl="0" w:tplc="D41E3E58">
      <w:start w:val="1"/>
      <w:numFmt w:val="bullet"/>
      <w:lvlText w:val=""/>
      <w:lvlJc w:val="left"/>
      <w:pPr>
        <w:ind w:left="1080" w:hanging="360"/>
      </w:pPr>
      <w:rPr>
        <w:rFonts w:ascii="Symbol" w:hAnsi="Symbol" w:hint="default"/>
      </w:rPr>
    </w:lvl>
    <w:lvl w:ilvl="1" w:tplc="16BC7C66">
      <w:start w:val="1"/>
      <w:numFmt w:val="bullet"/>
      <w:lvlText w:val="o"/>
      <w:lvlJc w:val="left"/>
      <w:pPr>
        <w:ind w:left="1800" w:hanging="360"/>
      </w:pPr>
      <w:rPr>
        <w:rFonts w:ascii="Courier New" w:hAnsi="Courier New" w:hint="default"/>
      </w:rPr>
    </w:lvl>
    <w:lvl w:ilvl="2" w:tplc="D3D675E8">
      <w:start w:val="1"/>
      <w:numFmt w:val="bullet"/>
      <w:lvlText w:val=""/>
      <w:lvlJc w:val="left"/>
      <w:pPr>
        <w:ind w:left="2520" w:hanging="360"/>
      </w:pPr>
      <w:rPr>
        <w:rFonts w:ascii="Wingdings" w:hAnsi="Wingdings" w:hint="default"/>
      </w:rPr>
    </w:lvl>
    <w:lvl w:ilvl="3" w:tplc="C9403A3C">
      <w:start w:val="1"/>
      <w:numFmt w:val="bullet"/>
      <w:lvlText w:val=""/>
      <w:lvlJc w:val="left"/>
      <w:pPr>
        <w:ind w:left="3240" w:hanging="360"/>
      </w:pPr>
      <w:rPr>
        <w:rFonts w:ascii="Symbol" w:hAnsi="Symbol" w:hint="default"/>
      </w:rPr>
    </w:lvl>
    <w:lvl w:ilvl="4" w:tplc="6504AED2">
      <w:start w:val="1"/>
      <w:numFmt w:val="bullet"/>
      <w:lvlText w:val="o"/>
      <w:lvlJc w:val="left"/>
      <w:pPr>
        <w:ind w:left="3960" w:hanging="360"/>
      </w:pPr>
      <w:rPr>
        <w:rFonts w:ascii="Courier New" w:hAnsi="Courier New" w:hint="default"/>
      </w:rPr>
    </w:lvl>
    <w:lvl w:ilvl="5" w:tplc="225A4FE6">
      <w:start w:val="1"/>
      <w:numFmt w:val="bullet"/>
      <w:lvlText w:val=""/>
      <w:lvlJc w:val="left"/>
      <w:pPr>
        <w:ind w:left="4680" w:hanging="360"/>
      </w:pPr>
      <w:rPr>
        <w:rFonts w:ascii="Wingdings" w:hAnsi="Wingdings" w:hint="default"/>
      </w:rPr>
    </w:lvl>
    <w:lvl w:ilvl="6" w:tplc="A296EEC6">
      <w:start w:val="1"/>
      <w:numFmt w:val="bullet"/>
      <w:lvlText w:val=""/>
      <w:lvlJc w:val="left"/>
      <w:pPr>
        <w:ind w:left="5400" w:hanging="360"/>
      </w:pPr>
      <w:rPr>
        <w:rFonts w:ascii="Symbol" w:hAnsi="Symbol" w:hint="default"/>
      </w:rPr>
    </w:lvl>
    <w:lvl w:ilvl="7" w:tplc="A9547286">
      <w:start w:val="1"/>
      <w:numFmt w:val="bullet"/>
      <w:lvlText w:val="o"/>
      <w:lvlJc w:val="left"/>
      <w:pPr>
        <w:ind w:left="6120" w:hanging="360"/>
      </w:pPr>
      <w:rPr>
        <w:rFonts w:ascii="Courier New" w:hAnsi="Courier New" w:hint="default"/>
      </w:rPr>
    </w:lvl>
    <w:lvl w:ilvl="8" w:tplc="E09661C8">
      <w:start w:val="1"/>
      <w:numFmt w:val="bullet"/>
      <w:lvlText w:val=""/>
      <w:lvlJc w:val="left"/>
      <w:pPr>
        <w:ind w:left="6840" w:hanging="360"/>
      </w:pPr>
      <w:rPr>
        <w:rFonts w:ascii="Wingdings" w:hAnsi="Wingdings" w:hint="default"/>
      </w:rPr>
    </w:lvl>
  </w:abstractNum>
  <w:abstractNum w:abstractNumId="13" w15:restartNumberingAfterBreak="0">
    <w:nsid w:val="6A386402"/>
    <w:multiLevelType w:val="hybridMultilevel"/>
    <w:tmpl w:val="AF9A5792"/>
    <w:lvl w:ilvl="0" w:tplc="D264C770">
      <w:start w:val="1"/>
      <w:numFmt w:val="bullet"/>
      <w:lvlText w:val=""/>
      <w:lvlJc w:val="left"/>
      <w:pPr>
        <w:ind w:left="360" w:hanging="360"/>
      </w:pPr>
      <w:rPr>
        <w:rFonts w:ascii="Symbol" w:hAnsi="Symbol" w:hint="default"/>
      </w:rPr>
    </w:lvl>
    <w:lvl w:ilvl="1" w:tplc="97CAB2B4">
      <w:start w:val="1"/>
      <w:numFmt w:val="bullet"/>
      <w:lvlText w:val="o"/>
      <w:lvlJc w:val="left"/>
      <w:pPr>
        <w:ind w:left="1080" w:hanging="360"/>
      </w:pPr>
      <w:rPr>
        <w:rFonts w:ascii="Courier New" w:hAnsi="Courier New" w:hint="default"/>
      </w:rPr>
    </w:lvl>
    <w:lvl w:ilvl="2" w:tplc="227427C6">
      <w:start w:val="1"/>
      <w:numFmt w:val="bullet"/>
      <w:lvlText w:val=""/>
      <w:lvlJc w:val="left"/>
      <w:pPr>
        <w:ind w:left="1800" w:hanging="360"/>
      </w:pPr>
      <w:rPr>
        <w:rFonts w:ascii="Wingdings" w:hAnsi="Wingdings" w:hint="default"/>
      </w:rPr>
    </w:lvl>
    <w:lvl w:ilvl="3" w:tplc="4D589A3A">
      <w:start w:val="1"/>
      <w:numFmt w:val="bullet"/>
      <w:lvlText w:val=""/>
      <w:lvlJc w:val="left"/>
      <w:pPr>
        <w:ind w:left="2520" w:hanging="360"/>
      </w:pPr>
      <w:rPr>
        <w:rFonts w:ascii="Symbol" w:hAnsi="Symbol" w:hint="default"/>
      </w:rPr>
    </w:lvl>
    <w:lvl w:ilvl="4" w:tplc="3086D0BC">
      <w:start w:val="1"/>
      <w:numFmt w:val="bullet"/>
      <w:lvlText w:val="o"/>
      <w:lvlJc w:val="left"/>
      <w:pPr>
        <w:ind w:left="3240" w:hanging="360"/>
      </w:pPr>
      <w:rPr>
        <w:rFonts w:ascii="Courier New" w:hAnsi="Courier New" w:hint="default"/>
      </w:rPr>
    </w:lvl>
    <w:lvl w:ilvl="5" w:tplc="79D2FB32">
      <w:start w:val="1"/>
      <w:numFmt w:val="bullet"/>
      <w:lvlText w:val=""/>
      <w:lvlJc w:val="left"/>
      <w:pPr>
        <w:ind w:left="3960" w:hanging="360"/>
      </w:pPr>
      <w:rPr>
        <w:rFonts w:ascii="Wingdings" w:hAnsi="Wingdings" w:hint="default"/>
      </w:rPr>
    </w:lvl>
    <w:lvl w:ilvl="6" w:tplc="2ED0571A">
      <w:start w:val="1"/>
      <w:numFmt w:val="bullet"/>
      <w:lvlText w:val=""/>
      <w:lvlJc w:val="left"/>
      <w:pPr>
        <w:ind w:left="4680" w:hanging="360"/>
      </w:pPr>
      <w:rPr>
        <w:rFonts w:ascii="Symbol" w:hAnsi="Symbol" w:hint="default"/>
      </w:rPr>
    </w:lvl>
    <w:lvl w:ilvl="7" w:tplc="1B26CB72">
      <w:start w:val="1"/>
      <w:numFmt w:val="bullet"/>
      <w:lvlText w:val="o"/>
      <w:lvlJc w:val="left"/>
      <w:pPr>
        <w:ind w:left="5400" w:hanging="360"/>
      </w:pPr>
      <w:rPr>
        <w:rFonts w:ascii="Courier New" w:hAnsi="Courier New" w:hint="default"/>
      </w:rPr>
    </w:lvl>
    <w:lvl w:ilvl="8" w:tplc="618475AA">
      <w:start w:val="1"/>
      <w:numFmt w:val="bullet"/>
      <w:lvlText w:val=""/>
      <w:lvlJc w:val="left"/>
      <w:pPr>
        <w:ind w:left="6120" w:hanging="360"/>
      </w:pPr>
      <w:rPr>
        <w:rFonts w:ascii="Wingdings" w:hAnsi="Wingdings" w:hint="default"/>
      </w:rPr>
    </w:lvl>
  </w:abstractNum>
  <w:abstractNum w:abstractNumId="14" w15:restartNumberingAfterBreak="0">
    <w:nsid w:val="79325553"/>
    <w:multiLevelType w:val="hybridMultilevel"/>
    <w:tmpl w:val="4950F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0"/>
  </w:num>
  <w:num w:numId="3">
    <w:abstractNumId w:val="10"/>
  </w:num>
  <w:num w:numId="4">
    <w:abstractNumId w:val="6"/>
  </w:num>
  <w:num w:numId="5">
    <w:abstractNumId w:val="4"/>
  </w:num>
  <w:num w:numId="6">
    <w:abstractNumId w:val="13"/>
  </w:num>
  <w:num w:numId="7">
    <w:abstractNumId w:val="12"/>
  </w:num>
  <w:num w:numId="8">
    <w:abstractNumId w:val="11"/>
  </w:num>
  <w:num w:numId="9">
    <w:abstractNumId w:val="9"/>
  </w:num>
  <w:num w:numId="10">
    <w:abstractNumId w:val="1"/>
  </w:num>
  <w:num w:numId="11">
    <w:abstractNumId w:val="3"/>
  </w:num>
  <w:num w:numId="12">
    <w:abstractNumId w:val="7"/>
  </w:num>
  <w:num w:numId="13">
    <w:abstractNumId w:val="8"/>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28"/>
    <w:rsid w:val="00030C42"/>
    <w:rsid w:val="00041410"/>
    <w:rsid w:val="0006341D"/>
    <w:rsid w:val="000C6162"/>
    <w:rsid w:val="00107F6D"/>
    <w:rsid w:val="00137841"/>
    <w:rsid w:val="00163AF5"/>
    <w:rsid w:val="0018004A"/>
    <w:rsid w:val="001B3885"/>
    <w:rsid w:val="001C2FAC"/>
    <w:rsid w:val="00254817"/>
    <w:rsid w:val="002D1FEC"/>
    <w:rsid w:val="003A339F"/>
    <w:rsid w:val="003E7EE8"/>
    <w:rsid w:val="003F7748"/>
    <w:rsid w:val="00470027"/>
    <w:rsid w:val="00497C2F"/>
    <w:rsid w:val="0057694F"/>
    <w:rsid w:val="005D4771"/>
    <w:rsid w:val="0062420C"/>
    <w:rsid w:val="00660465"/>
    <w:rsid w:val="00687414"/>
    <w:rsid w:val="006D49E2"/>
    <w:rsid w:val="006E3DB7"/>
    <w:rsid w:val="00705F21"/>
    <w:rsid w:val="00710A65"/>
    <w:rsid w:val="007A4E52"/>
    <w:rsid w:val="007E0EF8"/>
    <w:rsid w:val="00831801"/>
    <w:rsid w:val="00843026"/>
    <w:rsid w:val="008A6D13"/>
    <w:rsid w:val="00904282"/>
    <w:rsid w:val="00957738"/>
    <w:rsid w:val="009E06B9"/>
    <w:rsid w:val="009E55C1"/>
    <w:rsid w:val="00A20BF7"/>
    <w:rsid w:val="00AF6A21"/>
    <w:rsid w:val="00B53BC4"/>
    <w:rsid w:val="00B73C08"/>
    <w:rsid w:val="00B863E7"/>
    <w:rsid w:val="00C34E71"/>
    <w:rsid w:val="00C5649A"/>
    <w:rsid w:val="00C84FD7"/>
    <w:rsid w:val="00C87817"/>
    <w:rsid w:val="00C94563"/>
    <w:rsid w:val="00CD6C35"/>
    <w:rsid w:val="00D25982"/>
    <w:rsid w:val="00D63928"/>
    <w:rsid w:val="00E045B7"/>
    <w:rsid w:val="00E05B33"/>
    <w:rsid w:val="00E407DE"/>
    <w:rsid w:val="00EA038C"/>
    <w:rsid w:val="00F11E59"/>
    <w:rsid w:val="00F56858"/>
    <w:rsid w:val="3F12E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7DDA88"/>
  <w15:chartTrackingRefBased/>
  <w15:docId w15:val="{72807D7F-3AAE-4137-BD63-4A9F63FF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928"/>
    <w:pPr>
      <w:tabs>
        <w:tab w:val="center" w:pos="4513"/>
        <w:tab w:val="right" w:pos="9026"/>
      </w:tabs>
    </w:pPr>
  </w:style>
  <w:style w:type="character" w:customStyle="1" w:styleId="HeaderChar">
    <w:name w:val="Header Char"/>
    <w:basedOn w:val="DefaultParagraphFont"/>
    <w:link w:val="Header"/>
    <w:uiPriority w:val="99"/>
    <w:rsid w:val="00D63928"/>
  </w:style>
  <w:style w:type="paragraph" w:styleId="Footer">
    <w:name w:val="footer"/>
    <w:basedOn w:val="Normal"/>
    <w:link w:val="FooterChar"/>
    <w:uiPriority w:val="99"/>
    <w:unhideWhenUsed/>
    <w:rsid w:val="00D63928"/>
    <w:pPr>
      <w:tabs>
        <w:tab w:val="center" w:pos="4513"/>
        <w:tab w:val="right" w:pos="9026"/>
      </w:tabs>
    </w:pPr>
  </w:style>
  <w:style w:type="character" w:customStyle="1" w:styleId="FooterChar">
    <w:name w:val="Footer Char"/>
    <w:basedOn w:val="DefaultParagraphFont"/>
    <w:link w:val="Footer"/>
    <w:uiPriority w:val="99"/>
    <w:rsid w:val="00D63928"/>
  </w:style>
  <w:style w:type="table" w:styleId="TableGrid">
    <w:name w:val="Table Grid"/>
    <w:basedOn w:val="TableNormal"/>
    <w:uiPriority w:val="59"/>
    <w:rsid w:val="00B73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39F"/>
    <w:pPr>
      <w:ind w:left="720"/>
      <w:contextualSpacing/>
    </w:pPr>
    <w:rPr>
      <w:rFonts w:ascii="Arial (W1)" w:eastAsia="Times New Roman" w:hAnsi="Arial (W1)" w:cs="Arial"/>
      <w:sz w:val="24"/>
      <w:szCs w:val="24"/>
      <w:lang w:eastAsia="en-GB"/>
    </w:rPr>
  </w:style>
  <w:style w:type="paragraph" w:customStyle="1" w:styleId="paragraph">
    <w:name w:val="paragraph"/>
    <w:basedOn w:val="Normal"/>
    <w:rsid w:val="009E06B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06B9"/>
  </w:style>
  <w:style w:type="character" w:customStyle="1" w:styleId="eop">
    <w:name w:val="eop"/>
    <w:basedOn w:val="DefaultParagraphFont"/>
    <w:rsid w:val="009E06B9"/>
  </w:style>
  <w:style w:type="character" w:styleId="CommentReference">
    <w:name w:val="annotation reference"/>
    <w:basedOn w:val="DefaultParagraphFont"/>
    <w:uiPriority w:val="99"/>
    <w:semiHidden/>
    <w:unhideWhenUsed/>
    <w:rsid w:val="009E06B9"/>
    <w:rPr>
      <w:sz w:val="16"/>
      <w:szCs w:val="16"/>
    </w:rPr>
  </w:style>
  <w:style w:type="paragraph" w:styleId="CommentText">
    <w:name w:val="annotation text"/>
    <w:basedOn w:val="Normal"/>
    <w:link w:val="CommentTextChar"/>
    <w:uiPriority w:val="99"/>
    <w:unhideWhenUsed/>
    <w:rsid w:val="009E06B9"/>
    <w:rPr>
      <w:sz w:val="20"/>
      <w:szCs w:val="20"/>
    </w:rPr>
  </w:style>
  <w:style w:type="character" w:customStyle="1" w:styleId="CommentTextChar">
    <w:name w:val="Comment Text Char"/>
    <w:basedOn w:val="DefaultParagraphFont"/>
    <w:link w:val="CommentText"/>
    <w:uiPriority w:val="99"/>
    <w:rsid w:val="009E06B9"/>
    <w:rPr>
      <w:sz w:val="20"/>
      <w:szCs w:val="20"/>
    </w:rPr>
  </w:style>
  <w:style w:type="paragraph" w:styleId="BalloonText">
    <w:name w:val="Balloon Text"/>
    <w:basedOn w:val="Normal"/>
    <w:link w:val="BalloonTextChar"/>
    <w:uiPriority w:val="99"/>
    <w:semiHidden/>
    <w:unhideWhenUsed/>
    <w:rsid w:val="009E06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6B9"/>
    <w:rPr>
      <w:rFonts w:ascii="Segoe UI" w:hAnsi="Segoe UI" w:cs="Segoe UI"/>
      <w:sz w:val="18"/>
      <w:szCs w:val="18"/>
    </w:rPr>
  </w:style>
  <w:style w:type="paragraph" w:styleId="NoSpacing">
    <w:name w:val="No Spacing"/>
    <w:uiPriority w:val="1"/>
    <w:qFormat/>
    <w:rsid w:val="00AF6A21"/>
  </w:style>
  <w:style w:type="character" w:styleId="Hyperlink">
    <w:name w:val="Hyperlink"/>
    <w:basedOn w:val="DefaultParagraphFont"/>
    <w:uiPriority w:val="99"/>
    <w:unhideWhenUsed/>
    <w:rsid w:val="00AF6A2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5D4771"/>
    <w:rPr>
      <w:b/>
      <w:bCs/>
    </w:rPr>
  </w:style>
  <w:style w:type="character" w:customStyle="1" w:styleId="CommentSubjectChar">
    <w:name w:val="Comment Subject Char"/>
    <w:basedOn w:val="CommentTextChar"/>
    <w:link w:val="CommentSubject"/>
    <w:uiPriority w:val="99"/>
    <w:semiHidden/>
    <w:rsid w:val="005D4771"/>
    <w:rPr>
      <w:b/>
      <w:bCs/>
      <w:sz w:val="20"/>
      <w:szCs w:val="20"/>
    </w:rPr>
  </w:style>
  <w:style w:type="character" w:customStyle="1" w:styleId="pagebreaktextspan">
    <w:name w:val="pagebreaktextspan"/>
    <w:basedOn w:val="DefaultParagraphFont"/>
    <w:rsid w:val="00904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23950">
      <w:bodyDiv w:val="1"/>
      <w:marLeft w:val="0"/>
      <w:marRight w:val="0"/>
      <w:marTop w:val="0"/>
      <w:marBottom w:val="0"/>
      <w:divBdr>
        <w:top w:val="none" w:sz="0" w:space="0" w:color="auto"/>
        <w:left w:val="none" w:sz="0" w:space="0" w:color="auto"/>
        <w:bottom w:val="none" w:sz="0" w:space="0" w:color="auto"/>
        <w:right w:val="none" w:sz="0" w:space="0" w:color="auto"/>
      </w:divBdr>
      <w:divsChild>
        <w:div w:id="415564994">
          <w:marLeft w:val="0"/>
          <w:marRight w:val="0"/>
          <w:marTop w:val="0"/>
          <w:marBottom w:val="0"/>
          <w:divBdr>
            <w:top w:val="none" w:sz="0" w:space="0" w:color="auto"/>
            <w:left w:val="none" w:sz="0" w:space="0" w:color="auto"/>
            <w:bottom w:val="none" w:sz="0" w:space="0" w:color="auto"/>
            <w:right w:val="none" w:sz="0" w:space="0" w:color="auto"/>
          </w:divBdr>
        </w:div>
        <w:div w:id="370618872">
          <w:marLeft w:val="0"/>
          <w:marRight w:val="0"/>
          <w:marTop w:val="0"/>
          <w:marBottom w:val="0"/>
          <w:divBdr>
            <w:top w:val="none" w:sz="0" w:space="0" w:color="auto"/>
            <w:left w:val="none" w:sz="0" w:space="0" w:color="auto"/>
            <w:bottom w:val="none" w:sz="0" w:space="0" w:color="auto"/>
            <w:right w:val="none" w:sz="0" w:space="0" w:color="auto"/>
          </w:divBdr>
        </w:div>
        <w:div w:id="524632927">
          <w:marLeft w:val="0"/>
          <w:marRight w:val="0"/>
          <w:marTop w:val="0"/>
          <w:marBottom w:val="0"/>
          <w:divBdr>
            <w:top w:val="none" w:sz="0" w:space="0" w:color="auto"/>
            <w:left w:val="none" w:sz="0" w:space="0" w:color="auto"/>
            <w:bottom w:val="none" w:sz="0" w:space="0" w:color="auto"/>
            <w:right w:val="none" w:sz="0" w:space="0" w:color="auto"/>
          </w:divBdr>
        </w:div>
        <w:div w:id="863061331">
          <w:marLeft w:val="0"/>
          <w:marRight w:val="0"/>
          <w:marTop w:val="0"/>
          <w:marBottom w:val="0"/>
          <w:divBdr>
            <w:top w:val="none" w:sz="0" w:space="0" w:color="auto"/>
            <w:left w:val="none" w:sz="0" w:space="0" w:color="auto"/>
            <w:bottom w:val="none" w:sz="0" w:space="0" w:color="auto"/>
            <w:right w:val="none" w:sz="0" w:space="0" w:color="auto"/>
          </w:divBdr>
        </w:div>
        <w:div w:id="309142708">
          <w:marLeft w:val="0"/>
          <w:marRight w:val="0"/>
          <w:marTop w:val="0"/>
          <w:marBottom w:val="0"/>
          <w:divBdr>
            <w:top w:val="none" w:sz="0" w:space="0" w:color="auto"/>
            <w:left w:val="none" w:sz="0" w:space="0" w:color="auto"/>
            <w:bottom w:val="none" w:sz="0" w:space="0" w:color="auto"/>
            <w:right w:val="none" w:sz="0" w:space="0" w:color="auto"/>
          </w:divBdr>
        </w:div>
        <w:div w:id="605843278">
          <w:marLeft w:val="0"/>
          <w:marRight w:val="0"/>
          <w:marTop w:val="0"/>
          <w:marBottom w:val="0"/>
          <w:divBdr>
            <w:top w:val="none" w:sz="0" w:space="0" w:color="auto"/>
            <w:left w:val="none" w:sz="0" w:space="0" w:color="auto"/>
            <w:bottom w:val="none" w:sz="0" w:space="0" w:color="auto"/>
            <w:right w:val="none" w:sz="0" w:space="0" w:color="auto"/>
          </w:divBdr>
        </w:div>
        <w:div w:id="1061950285">
          <w:marLeft w:val="0"/>
          <w:marRight w:val="0"/>
          <w:marTop w:val="0"/>
          <w:marBottom w:val="0"/>
          <w:divBdr>
            <w:top w:val="none" w:sz="0" w:space="0" w:color="auto"/>
            <w:left w:val="none" w:sz="0" w:space="0" w:color="auto"/>
            <w:bottom w:val="none" w:sz="0" w:space="0" w:color="auto"/>
            <w:right w:val="none" w:sz="0" w:space="0" w:color="auto"/>
          </w:divBdr>
        </w:div>
        <w:div w:id="1943225331">
          <w:marLeft w:val="0"/>
          <w:marRight w:val="0"/>
          <w:marTop w:val="0"/>
          <w:marBottom w:val="0"/>
          <w:divBdr>
            <w:top w:val="none" w:sz="0" w:space="0" w:color="auto"/>
            <w:left w:val="none" w:sz="0" w:space="0" w:color="auto"/>
            <w:bottom w:val="none" w:sz="0" w:space="0" w:color="auto"/>
            <w:right w:val="none" w:sz="0" w:space="0" w:color="auto"/>
          </w:divBdr>
        </w:div>
        <w:div w:id="1390299033">
          <w:marLeft w:val="0"/>
          <w:marRight w:val="0"/>
          <w:marTop w:val="0"/>
          <w:marBottom w:val="0"/>
          <w:divBdr>
            <w:top w:val="none" w:sz="0" w:space="0" w:color="auto"/>
            <w:left w:val="none" w:sz="0" w:space="0" w:color="auto"/>
            <w:bottom w:val="none" w:sz="0" w:space="0" w:color="auto"/>
            <w:right w:val="none" w:sz="0" w:space="0" w:color="auto"/>
          </w:divBdr>
        </w:div>
        <w:div w:id="1324816498">
          <w:marLeft w:val="0"/>
          <w:marRight w:val="0"/>
          <w:marTop w:val="0"/>
          <w:marBottom w:val="0"/>
          <w:divBdr>
            <w:top w:val="none" w:sz="0" w:space="0" w:color="auto"/>
            <w:left w:val="none" w:sz="0" w:space="0" w:color="auto"/>
            <w:bottom w:val="none" w:sz="0" w:space="0" w:color="auto"/>
            <w:right w:val="none" w:sz="0" w:space="0" w:color="auto"/>
          </w:divBdr>
        </w:div>
        <w:div w:id="1477575790">
          <w:marLeft w:val="0"/>
          <w:marRight w:val="0"/>
          <w:marTop w:val="0"/>
          <w:marBottom w:val="0"/>
          <w:divBdr>
            <w:top w:val="none" w:sz="0" w:space="0" w:color="auto"/>
            <w:left w:val="none" w:sz="0" w:space="0" w:color="auto"/>
            <w:bottom w:val="none" w:sz="0" w:space="0" w:color="auto"/>
            <w:right w:val="none" w:sz="0" w:space="0" w:color="auto"/>
          </w:divBdr>
        </w:div>
        <w:div w:id="2034844091">
          <w:marLeft w:val="0"/>
          <w:marRight w:val="0"/>
          <w:marTop w:val="0"/>
          <w:marBottom w:val="0"/>
          <w:divBdr>
            <w:top w:val="none" w:sz="0" w:space="0" w:color="auto"/>
            <w:left w:val="none" w:sz="0" w:space="0" w:color="auto"/>
            <w:bottom w:val="none" w:sz="0" w:space="0" w:color="auto"/>
            <w:right w:val="none" w:sz="0" w:space="0" w:color="auto"/>
          </w:divBdr>
        </w:div>
        <w:div w:id="877740777">
          <w:marLeft w:val="0"/>
          <w:marRight w:val="0"/>
          <w:marTop w:val="0"/>
          <w:marBottom w:val="0"/>
          <w:divBdr>
            <w:top w:val="none" w:sz="0" w:space="0" w:color="auto"/>
            <w:left w:val="none" w:sz="0" w:space="0" w:color="auto"/>
            <w:bottom w:val="none" w:sz="0" w:space="0" w:color="auto"/>
            <w:right w:val="none" w:sz="0" w:space="0" w:color="auto"/>
          </w:divBdr>
        </w:div>
        <w:div w:id="2137212509">
          <w:marLeft w:val="0"/>
          <w:marRight w:val="0"/>
          <w:marTop w:val="0"/>
          <w:marBottom w:val="0"/>
          <w:divBdr>
            <w:top w:val="none" w:sz="0" w:space="0" w:color="auto"/>
            <w:left w:val="none" w:sz="0" w:space="0" w:color="auto"/>
            <w:bottom w:val="none" w:sz="0" w:space="0" w:color="auto"/>
            <w:right w:val="none" w:sz="0" w:space="0" w:color="auto"/>
          </w:divBdr>
        </w:div>
      </w:divsChild>
    </w:div>
    <w:div w:id="400299686">
      <w:bodyDiv w:val="1"/>
      <w:marLeft w:val="0"/>
      <w:marRight w:val="0"/>
      <w:marTop w:val="0"/>
      <w:marBottom w:val="0"/>
      <w:divBdr>
        <w:top w:val="none" w:sz="0" w:space="0" w:color="auto"/>
        <w:left w:val="none" w:sz="0" w:space="0" w:color="auto"/>
        <w:bottom w:val="none" w:sz="0" w:space="0" w:color="auto"/>
        <w:right w:val="none" w:sz="0" w:space="0" w:color="auto"/>
      </w:divBdr>
      <w:divsChild>
        <w:div w:id="1316640809">
          <w:marLeft w:val="0"/>
          <w:marRight w:val="0"/>
          <w:marTop w:val="0"/>
          <w:marBottom w:val="0"/>
          <w:divBdr>
            <w:top w:val="none" w:sz="0" w:space="0" w:color="auto"/>
            <w:left w:val="none" w:sz="0" w:space="0" w:color="auto"/>
            <w:bottom w:val="none" w:sz="0" w:space="0" w:color="auto"/>
            <w:right w:val="none" w:sz="0" w:space="0" w:color="auto"/>
          </w:divBdr>
        </w:div>
        <w:div w:id="1302619310">
          <w:marLeft w:val="0"/>
          <w:marRight w:val="0"/>
          <w:marTop w:val="0"/>
          <w:marBottom w:val="0"/>
          <w:divBdr>
            <w:top w:val="none" w:sz="0" w:space="0" w:color="auto"/>
            <w:left w:val="none" w:sz="0" w:space="0" w:color="auto"/>
            <w:bottom w:val="none" w:sz="0" w:space="0" w:color="auto"/>
            <w:right w:val="none" w:sz="0" w:space="0" w:color="auto"/>
          </w:divBdr>
        </w:div>
      </w:divsChild>
    </w:div>
    <w:div w:id="415054440">
      <w:bodyDiv w:val="1"/>
      <w:marLeft w:val="0"/>
      <w:marRight w:val="0"/>
      <w:marTop w:val="0"/>
      <w:marBottom w:val="0"/>
      <w:divBdr>
        <w:top w:val="none" w:sz="0" w:space="0" w:color="auto"/>
        <w:left w:val="none" w:sz="0" w:space="0" w:color="auto"/>
        <w:bottom w:val="none" w:sz="0" w:space="0" w:color="auto"/>
        <w:right w:val="none" w:sz="0" w:space="0" w:color="auto"/>
      </w:divBdr>
      <w:divsChild>
        <w:div w:id="1883052233">
          <w:marLeft w:val="0"/>
          <w:marRight w:val="0"/>
          <w:marTop w:val="0"/>
          <w:marBottom w:val="0"/>
          <w:divBdr>
            <w:top w:val="none" w:sz="0" w:space="0" w:color="auto"/>
            <w:left w:val="none" w:sz="0" w:space="0" w:color="auto"/>
            <w:bottom w:val="none" w:sz="0" w:space="0" w:color="auto"/>
            <w:right w:val="none" w:sz="0" w:space="0" w:color="auto"/>
          </w:divBdr>
        </w:div>
        <w:div w:id="1777939790">
          <w:marLeft w:val="0"/>
          <w:marRight w:val="0"/>
          <w:marTop w:val="0"/>
          <w:marBottom w:val="0"/>
          <w:divBdr>
            <w:top w:val="none" w:sz="0" w:space="0" w:color="auto"/>
            <w:left w:val="none" w:sz="0" w:space="0" w:color="auto"/>
            <w:bottom w:val="none" w:sz="0" w:space="0" w:color="auto"/>
            <w:right w:val="none" w:sz="0" w:space="0" w:color="auto"/>
          </w:divBdr>
        </w:div>
        <w:div w:id="333723496">
          <w:marLeft w:val="0"/>
          <w:marRight w:val="0"/>
          <w:marTop w:val="0"/>
          <w:marBottom w:val="0"/>
          <w:divBdr>
            <w:top w:val="none" w:sz="0" w:space="0" w:color="auto"/>
            <w:left w:val="none" w:sz="0" w:space="0" w:color="auto"/>
            <w:bottom w:val="none" w:sz="0" w:space="0" w:color="auto"/>
            <w:right w:val="none" w:sz="0" w:space="0" w:color="auto"/>
          </w:divBdr>
        </w:div>
      </w:divsChild>
    </w:div>
    <w:div w:id="883326384">
      <w:bodyDiv w:val="1"/>
      <w:marLeft w:val="0"/>
      <w:marRight w:val="0"/>
      <w:marTop w:val="0"/>
      <w:marBottom w:val="0"/>
      <w:divBdr>
        <w:top w:val="none" w:sz="0" w:space="0" w:color="auto"/>
        <w:left w:val="none" w:sz="0" w:space="0" w:color="auto"/>
        <w:bottom w:val="none" w:sz="0" w:space="0" w:color="auto"/>
        <w:right w:val="none" w:sz="0" w:space="0" w:color="auto"/>
      </w:divBdr>
      <w:divsChild>
        <w:div w:id="345135825">
          <w:marLeft w:val="0"/>
          <w:marRight w:val="0"/>
          <w:marTop w:val="0"/>
          <w:marBottom w:val="0"/>
          <w:divBdr>
            <w:top w:val="none" w:sz="0" w:space="0" w:color="auto"/>
            <w:left w:val="none" w:sz="0" w:space="0" w:color="auto"/>
            <w:bottom w:val="none" w:sz="0" w:space="0" w:color="auto"/>
            <w:right w:val="none" w:sz="0" w:space="0" w:color="auto"/>
          </w:divBdr>
        </w:div>
        <w:div w:id="906451788">
          <w:marLeft w:val="0"/>
          <w:marRight w:val="0"/>
          <w:marTop w:val="0"/>
          <w:marBottom w:val="0"/>
          <w:divBdr>
            <w:top w:val="none" w:sz="0" w:space="0" w:color="auto"/>
            <w:left w:val="none" w:sz="0" w:space="0" w:color="auto"/>
            <w:bottom w:val="none" w:sz="0" w:space="0" w:color="auto"/>
            <w:right w:val="none" w:sz="0" w:space="0" w:color="auto"/>
          </w:divBdr>
        </w:div>
        <w:div w:id="494994247">
          <w:marLeft w:val="0"/>
          <w:marRight w:val="0"/>
          <w:marTop w:val="0"/>
          <w:marBottom w:val="0"/>
          <w:divBdr>
            <w:top w:val="none" w:sz="0" w:space="0" w:color="auto"/>
            <w:left w:val="none" w:sz="0" w:space="0" w:color="auto"/>
            <w:bottom w:val="none" w:sz="0" w:space="0" w:color="auto"/>
            <w:right w:val="none" w:sz="0" w:space="0" w:color="auto"/>
          </w:divBdr>
        </w:div>
      </w:divsChild>
    </w:div>
    <w:div w:id="1990669832">
      <w:bodyDiv w:val="1"/>
      <w:marLeft w:val="0"/>
      <w:marRight w:val="0"/>
      <w:marTop w:val="0"/>
      <w:marBottom w:val="0"/>
      <w:divBdr>
        <w:top w:val="none" w:sz="0" w:space="0" w:color="auto"/>
        <w:left w:val="none" w:sz="0" w:space="0" w:color="auto"/>
        <w:bottom w:val="none" w:sz="0" w:space="0" w:color="auto"/>
        <w:right w:val="none" w:sz="0" w:space="0" w:color="auto"/>
      </w:divBdr>
      <w:divsChild>
        <w:div w:id="1578511123">
          <w:marLeft w:val="0"/>
          <w:marRight w:val="0"/>
          <w:marTop w:val="0"/>
          <w:marBottom w:val="0"/>
          <w:divBdr>
            <w:top w:val="none" w:sz="0" w:space="0" w:color="auto"/>
            <w:left w:val="none" w:sz="0" w:space="0" w:color="auto"/>
            <w:bottom w:val="none" w:sz="0" w:space="0" w:color="auto"/>
            <w:right w:val="none" w:sz="0" w:space="0" w:color="auto"/>
          </w:divBdr>
        </w:div>
        <w:div w:id="259220590">
          <w:marLeft w:val="0"/>
          <w:marRight w:val="0"/>
          <w:marTop w:val="0"/>
          <w:marBottom w:val="0"/>
          <w:divBdr>
            <w:top w:val="none" w:sz="0" w:space="0" w:color="auto"/>
            <w:left w:val="none" w:sz="0" w:space="0" w:color="auto"/>
            <w:bottom w:val="none" w:sz="0" w:space="0" w:color="auto"/>
            <w:right w:val="none" w:sz="0" w:space="0" w:color="auto"/>
          </w:divBdr>
        </w:div>
        <w:div w:id="1881434332">
          <w:marLeft w:val="0"/>
          <w:marRight w:val="0"/>
          <w:marTop w:val="0"/>
          <w:marBottom w:val="0"/>
          <w:divBdr>
            <w:top w:val="none" w:sz="0" w:space="0" w:color="auto"/>
            <w:left w:val="none" w:sz="0" w:space="0" w:color="auto"/>
            <w:bottom w:val="none" w:sz="0" w:space="0" w:color="auto"/>
            <w:right w:val="none" w:sz="0" w:space="0" w:color="auto"/>
          </w:divBdr>
        </w:div>
        <w:div w:id="1576823210">
          <w:marLeft w:val="0"/>
          <w:marRight w:val="0"/>
          <w:marTop w:val="0"/>
          <w:marBottom w:val="0"/>
          <w:divBdr>
            <w:top w:val="none" w:sz="0" w:space="0" w:color="auto"/>
            <w:left w:val="none" w:sz="0" w:space="0" w:color="auto"/>
            <w:bottom w:val="none" w:sz="0" w:space="0" w:color="auto"/>
            <w:right w:val="none" w:sz="0" w:space="0" w:color="auto"/>
          </w:divBdr>
        </w:div>
        <w:div w:id="904293563">
          <w:marLeft w:val="0"/>
          <w:marRight w:val="0"/>
          <w:marTop w:val="0"/>
          <w:marBottom w:val="0"/>
          <w:divBdr>
            <w:top w:val="none" w:sz="0" w:space="0" w:color="auto"/>
            <w:left w:val="none" w:sz="0" w:space="0" w:color="auto"/>
            <w:bottom w:val="none" w:sz="0" w:space="0" w:color="auto"/>
            <w:right w:val="none" w:sz="0" w:space="0" w:color="auto"/>
          </w:divBdr>
        </w:div>
        <w:div w:id="1530221449">
          <w:marLeft w:val="0"/>
          <w:marRight w:val="0"/>
          <w:marTop w:val="0"/>
          <w:marBottom w:val="0"/>
          <w:divBdr>
            <w:top w:val="none" w:sz="0" w:space="0" w:color="auto"/>
            <w:left w:val="none" w:sz="0" w:space="0" w:color="auto"/>
            <w:bottom w:val="none" w:sz="0" w:space="0" w:color="auto"/>
            <w:right w:val="none" w:sz="0" w:space="0" w:color="auto"/>
          </w:divBdr>
        </w:div>
        <w:div w:id="1181314559">
          <w:marLeft w:val="0"/>
          <w:marRight w:val="0"/>
          <w:marTop w:val="0"/>
          <w:marBottom w:val="0"/>
          <w:divBdr>
            <w:top w:val="none" w:sz="0" w:space="0" w:color="auto"/>
            <w:left w:val="none" w:sz="0" w:space="0" w:color="auto"/>
            <w:bottom w:val="none" w:sz="0" w:space="0" w:color="auto"/>
            <w:right w:val="none" w:sz="0" w:space="0" w:color="auto"/>
          </w:divBdr>
        </w:div>
        <w:div w:id="1916083404">
          <w:marLeft w:val="0"/>
          <w:marRight w:val="0"/>
          <w:marTop w:val="0"/>
          <w:marBottom w:val="0"/>
          <w:divBdr>
            <w:top w:val="none" w:sz="0" w:space="0" w:color="auto"/>
            <w:left w:val="none" w:sz="0" w:space="0" w:color="auto"/>
            <w:bottom w:val="none" w:sz="0" w:space="0" w:color="auto"/>
            <w:right w:val="none" w:sz="0" w:space="0" w:color="auto"/>
          </w:divBdr>
        </w:div>
        <w:div w:id="1312514382">
          <w:marLeft w:val="0"/>
          <w:marRight w:val="0"/>
          <w:marTop w:val="0"/>
          <w:marBottom w:val="0"/>
          <w:divBdr>
            <w:top w:val="none" w:sz="0" w:space="0" w:color="auto"/>
            <w:left w:val="none" w:sz="0" w:space="0" w:color="auto"/>
            <w:bottom w:val="none" w:sz="0" w:space="0" w:color="auto"/>
            <w:right w:val="none" w:sz="0" w:space="0" w:color="auto"/>
          </w:divBdr>
        </w:div>
        <w:div w:id="32002465">
          <w:marLeft w:val="0"/>
          <w:marRight w:val="0"/>
          <w:marTop w:val="0"/>
          <w:marBottom w:val="0"/>
          <w:divBdr>
            <w:top w:val="none" w:sz="0" w:space="0" w:color="auto"/>
            <w:left w:val="none" w:sz="0" w:space="0" w:color="auto"/>
            <w:bottom w:val="none" w:sz="0" w:space="0" w:color="auto"/>
            <w:right w:val="none" w:sz="0" w:space="0" w:color="auto"/>
          </w:divBdr>
        </w:div>
        <w:div w:id="571282435">
          <w:marLeft w:val="0"/>
          <w:marRight w:val="0"/>
          <w:marTop w:val="0"/>
          <w:marBottom w:val="0"/>
          <w:divBdr>
            <w:top w:val="none" w:sz="0" w:space="0" w:color="auto"/>
            <w:left w:val="none" w:sz="0" w:space="0" w:color="auto"/>
            <w:bottom w:val="none" w:sz="0" w:space="0" w:color="auto"/>
            <w:right w:val="none" w:sz="0" w:space="0" w:color="auto"/>
          </w:divBdr>
        </w:div>
        <w:div w:id="1436366162">
          <w:marLeft w:val="0"/>
          <w:marRight w:val="0"/>
          <w:marTop w:val="0"/>
          <w:marBottom w:val="0"/>
          <w:divBdr>
            <w:top w:val="none" w:sz="0" w:space="0" w:color="auto"/>
            <w:left w:val="none" w:sz="0" w:space="0" w:color="auto"/>
            <w:bottom w:val="none" w:sz="0" w:space="0" w:color="auto"/>
            <w:right w:val="none" w:sz="0" w:space="0" w:color="auto"/>
          </w:divBdr>
        </w:div>
        <w:div w:id="839395447">
          <w:marLeft w:val="0"/>
          <w:marRight w:val="0"/>
          <w:marTop w:val="0"/>
          <w:marBottom w:val="0"/>
          <w:divBdr>
            <w:top w:val="none" w:sz="0" w:space="0" w:color="auto"/>
            <w:left w:val="none" w:sz="0" w:space="0" w:color="auto"/>
            <w:bottom w:val="none" w:sz="0" w:space="0" w:color="auto"/>
            <w:right w:val="none" w:sz="0" w:space="0" w:color="auto"/>
          </w:divBdr>
        </w:div>
        <w:div w:id="1840383069">
          <w:marLeft w:val="0"/>
          <w:marRight w:val="0"/>
          <w:marTop w:val="0"/>
          <w:marBottom w:val="0"/>
          <w:divBdr>
            <w:top w:val="none" w:sz="0" w:space="0" w:color="auto"/>
            <w:left w:val="none" w:sz="0" w:space="0" w:color="auto"/>
            <w:bottom w:val="none" w:sz="0" w:space="0" w:color="auto"/>
            <w:right w:val="none" w:sz="0" w:space="0" w:color="auto"/>
          </w:divBdr>
        </w:div>
        <w:div w:id="1697581644">
          <w:marLeft w:val="0"/>
          <w:marRight w:val="0"/>
          <w:marTop w:val="0"/>
          <w:marBottom w:val="0"/>
          <w:divBdr>
            <w:top w:val="none" w:sz="0" w:space="0" w:color="auto"/>
            <w:left w:val="none" w:sz="0" w:space="0" w:color="auto"/>
            <w:bottom w:val="none" w:sz="0" w:space="0" w:color="auto"/>
            <w:right w:val="none" w:sz="0" w:space="0" w:color="auto"/>
          </w:divBdr>
        </w:div>
        <w:div w:id="175921575">
          <w:marLeft w:val="0"/>
          <w:marRight w:val="0"/>
          <w:marTop w:val="0"/>
          <w:marBottom w:val="0"/>
          <w:divBdr>
            <w:top w:val="none" w:sz="0" w:space="0" w:color="auto"/>
            <w:left w:val="none" w:sz="0" w:space="0" w:color="auto"/>
            <w:bottom w:val="none" w:sz="0" w:space="0" w:color="auto"/>
            <w:right w:val="none" w:sz="0" w:space="0" w:color="auto"/>
          </w:divBdr>
        </w:div>
      </w:divsChild>
    </w:div>
    <w:div w:id="2035037719">
      <w:bodyDiv w:val="1"/>
      <w:marLeft w:val="0"/>
      <w:marRight w:val="0"/>
      <w:marTop w:val="0"/>
      <w:marBottom w:val="0"/>
      <w:divBdr>
        <w:top w:val="none" w:sz="0" w:space="0" w:color="auto"/>
        <w:left w:val="none" w:sz="0" w:space="0" w:color="auto"/>
        <w:bottom w:val="none" w:sz="0" w:space="0" w:color="auto"/>
        <w:right w:val="none" w:sz="0" w:space="0" w:color="auto"/>
      </w:divBdr>
      <w:divsChild>
        <w:div w:id="840655549">
          <w:marLeft w:val="0"/>
          <w:marRight w:val="0"/>
          <w:marTop w:val="0"/>
          <w:marBottom w:val="0"/>
          <w:divBdr>
            <w:top w:val="none" w:sz="0" w:space="0" w:color="auto"/>
            <w:left w:val="none" w:sz="0" w:space="0" w:color="auto"/>
            <w:bottom w:val="none" w:sz="0" w:space="0" w:color="auto"/>
            <w:right w:val="none" w:sz="0" w:space="0" w:color="auto"/>
          </w:divBdr>
        </w:div>
        <w:div w:id="121390478">
          <w:marLeft w:val="0"/>
          <w:marRight w:val="0"/>
          <w:marTop w:val="0"/>
          <w:marBottom w:val="0"/>
          <w:divBdr>
            <w:top w:val="none" w:sz="0" w:space="0" w:color="auto"/>
            <w:left w:val="none" w:sz="0" w:space="0" w:color="auto"/>
            <w:bottom w:val="none" w:sz="0" w:space="0" w:color="auto"/>
            <w:right w:val="none" w:sz="0" w:space="0" w:color="auto"/>
          </w:divBdr>
        </w:div>
        <w:div w:id="1887133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91e29-a1bc-4a16-8fb2-0c4792fe0923">
      <Terms xmlns="http://schemas.microsoft.com/office/infopath/2007/PartnerControls"/>
    </lcf76f155ced4ddcb4097134ff3c332f>
    <TaxCatchAll xmlns="b859e351-5358-4a47-bf17-4fa774ca7ade" xsi:nil="true"/>
    <SharedWithUsers xmlns="b859e351-5358-4a47-bf17-4fa774ca7ade">
      <UserInfo>
        <DisplayName>Vicki Thomson</DisplayName>
        <AccountId>540</AccountId>
        <AccountType/>
      </UserInfo>
      <UserInfo>
        <DisplayName>Neil Stokes (Development)</DisplayName>
        <AccountId>166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CB603FC2FB814A86ADE02D7DD51848" ma:contentTypeVersion="16" ma:contentTypeDescription="Create a new document." ma:contentTypeScope="" ma:versionID="93abf015b9af92bc313e41c9268d7017">
  <xsd:schema xmlns:xsd="http://www.w3.org/2001/XMLSchema" xmlns:xs="http://www.w3.org/2001/XMLSchema" xmlns:p="http://schemas.microsoft.com/office/2006/metadata/properties" xmlns:ns2="35191e29-a1bc-4a16-8fb2-0c4792fe0923" xmlns:ns3="b859e351-5358-4a47-bf17-4fa774ca7ade" targetNamespace="http://schemas.microsoft.com/office/2006/metadata/properties" ma:root="true" ma:fieldsID="85da955eee9c713aba20468e7f353ac5" ns2:_="" ns3:_="">
    <xsd:import namespace="35191e29-a1bc-4a16-8fb2-0c4792fe0923"/>
    <xsd:import namespace="b859e351-5358-4a47-bf17-4fa774ca7a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1e29-a1bc-4a16-8fb2-0c4792fe0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59e351-5358-4a47-bf17-4fa774ca7ad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604270-96ad-44d9-a33d-0556d1a45ed4}" ma:internalName="TaxCatchAll" ma:showField="CatchAllData" ma:web="b859e351-5358-4a47-bf17-4fa774ca7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AB45-9436-472E-BD36-0499756BB6A5}">
  <ds:schemaRefs>
    <ds:schemaRef ds:uri="http://schemas.microsoft.com/office/2006/documentManagement/types"/>
    <ds:schemaRef ds:uri="http://schemas.microsoft.com/office/infopath/2007/PartnerControls"/>
    <ds:schemaRef ds:uri="b859e351-5358-4a47-bf17-4fa774ca7ade"/>
    <ds:schemaRef ds:uri="http://purl.org/dc/elements/1.1/"/>
    <ds:schemaRef ds:uri="http://schemas.microsoft.com/office/2006/metadata/properties"/>
    <ds:schemaRef ds:uri="http://purl.org/dc/terms/"/>
    <ds:schemaRef ds:uri="http://schemas.openxmlformats.org/package/2006/metadata/core-properties"/>
    <ds:schemaRef ds:uri="35191e29-a1bc-4a16-8fb2-0c4792fe0923"/>
    <ds:schemaRef ds:uri="http://www.w3.org/XML/1998/namespace"/>
    <ds:schemaRef ds:uri="http://purl.org/dc/dcmitype/"/>
  </ds:schemaRefs>
</ds:datastoreItem>
</file>

<file path=customXml/itemProps2.xml><?xml version="1.0" encoding="utf-8"?>
<ds:datastoreItem xmlns:ds="http://schemas.openxmlformats.org/officeDocument/2006/customXml" ds:itemID="{998368FA-0843-4965-8239-5775E6735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1e29-a1bc-4a16-8fb2-0c4792fe0923"/>
    <ds:schemaRef ds:uri="b859e351-5358-4a47-bf17-4fa774ca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8C3EF0-6C69-435A-B971-605C5DD24E8F}">
  <ds:schemaRefs>
    <ds:schemaRef ds:uri="http://schemas.microsoft.com/sharepoint/v3/contenttype/forms"/>
  </ds:schemaRefs>
</ds:datastoreItem>
</file>

<file path=customXml/itemProps4.xml><?xml version="1.0" encoding="utf-8"?>
<ds:datastoreItem xmlns:ds="http://schemas.openxmlformats.org/officeDocument/2006/customXml" ds:itemID="{6D0AB570-2D60-4143-8BCE-74F4E9090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Thomson</dc:creator>
  <cp:keywords/>
  <dc:description/>
  <cp:lastModifiedBy>Sarah Loud</cp:lastModifiedBy>
  <cp:revision>11</cp:revision>
  <dcterms:created xsi:type="dcterms:W3CDTF">2022-07-25T12:02:00Z</dcterms:created>
  <dcterms:modified xsi:type="dcterms:W3CDTF">2022-08-17T14:35:00Z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0x010100FBCB603FC2FB814A86ADE02D7DD51848</vt:lpwstr>
  </property>
  <property fmtid="{D5CDD505-2E9C-101B-9397-08002B2CF9AE}" pid="3" name="MediaServiceImageTags">
    <vt:lpwstr/>
  </property>
</Properties>
</file>